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456C" w:rsidRDefault="008D1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spellStart"/>
      <w:r>
        <w:rPr>
          <w:color w:val="000000"/>
        </w:rPr>
        <w:t>Сваки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задатак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максимално</w:t>
      </w:r>
      <w:proofErr w:type="spellEnd"/>
      <w:r>
        <w:rPr>
          <w:color w:val="000000"/>
        </w:rPr>
        <w:t xml:space="preserve"> 50 </w:t>
      </w:r>
      <w:proofErr w:type="spellStart"/>
      <w:r>
        <w:rPr>
          <w:color w:val="000000"/>
        </w:rPr>
        <w:t>бодова</w:t>
      </w:r>
      <w:proofErr w:type="spellEnd"/>
      <w:r>
        <w:rPr>
          <w:color w:val="000000"/>
        </w:rPr>
        <w:t>.</w:t>
      </w:r>
    </w:p>
    <w:p w:rsidR="00BE456C" w:rsidRDefault="008D1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почетку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задатка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улазне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вредности</w:t>
      </w:r>
      <w:proofErr w:type="spellEnd"/>
      <w:r>
        <w:rPr>
          <w:color w:val="000000"/>
        </w:rPr>
        <w:t>.</w:t>
      </w:r>
    </w:p>
    <w:p w:rsidR="00BE456C" w:rsidRDefault="008D1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spellStart"/>
      <w:r>
        <w:rPr>
          <w:color w:val="000000"/>
        </w:rPr>
        <w:t>Сваки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задатак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има</w:t>
      </w:r>
      <w:proofErr w:type="spellEnd"/>
      <w:r>
        <w:rPr>
          <w:color w:val="000000"/>
        </w:rPr>
        <w:t xml:space="preserve"> 5 </w:t>
      </w:r>
      <w:proofErr w:type="spellStart"/>
      <w:r>
        <w:rPr>
          <w:color w:val="000000"/>
        </w:rPr>
        <w:t>излаза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улазних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унетих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почетку</w:t>
      </w:r>
      <w:proofErr w:type="spellEnd"/>
      <w:r>
        <w:rPr>
          <w:color w:val="000000"/>
        </w:rPr>
        <w:t>.</w:t>
      </w:r>
    </w:p>
    <w:p w:rsidR="00BE456C" w:rsidRDefault="008D1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spellStart"/>
      <w:r>
        <w:rPr>
          <w:color w:val="000000"/>
        </w:rPr>
        <w:t>Сваки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излаз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задатку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носи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бодова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тачан</w:t>
      </w:r>
      <w:proofErr w:type="spellEnd"/>
      <w:r>
        <w:rPr>
          <w:color w:val="000000"/>
        </w:rPr>
        <w:t xml:space="preserve">, 0 </w:t>
      </w:r>
      <w:proofErr w:type="spellStart"/>
      <w:r>
        <w:rPr>
          <w:color w:val="000000"/>
        </w:rPr>
        <w:t>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нетачан</w:t>
      </w:r>
      <w:proofErr w:type="spellEnd"/>
      <w:r>
        <w:rPr>
          <w:color w:val="000000"/>
        </w:rPr>
        <w:t>.</w:t>
      </w:r>
    </w:p>
    <w:p w:rsidR="00BE456C" w:rsidRDefault="008D1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spellStart"/>
      <w:r>
        <w:rPr>
          <w:color w:val="000000"/>
        </w:rPr>
        <w:t>Такмичари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обавезни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r>
        <w:rPr>
          <w:b/>
          <w:color w:val="000000"/>
        </w:rPr>
        <w:t>ЈАСНО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назначе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излазе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погледати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примерима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излаз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назначен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такмичар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добија</w:t>
      </w:r>
      <w:proofErr w:type="spellEnd"/>
      <w:r>
        <w:rPr>
          <w:color w:val="000000"/>
        </w:rPr>
        <w:t xml:space="preserve"> 0 </w:t>
      </w:r>
      <w:proofErr w:type="spellStart"/>
      <w:r>
        <w:rPr>
          <w:color w:val="000000"/>
        </w:rPr>
        <w:t>поена</w:t>
      </w:r>
      <w:proofErr w:type="spellEnd"/>
      <w:r>
        <w:rPr>
          <w:color w:val="000000"/>
        </w:rPr>
        <w:t>.</w:t>
      </w:r>
    </w:p>
    <w:p w:rsidR="00BE456C" w:rsidRDefault="008D1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proofErr w:type="spellStart"/>
      <w:r>
        <w:rPr>
          <w:color w:val="000000"/>
        </w:rPr>
        <w:t>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задатак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престане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грешке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било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тренутку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такмичару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бодују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излази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тренутка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видљиви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екрану</w:t>
      </w:r>
      <w:proofErr w:type="spellEnd"/>
      <w:r>
        <w:rPr>
          <w:color w:val="000000"/>
        </w:rPr>
        <w:t>.</w:t>
      </w:r>
    </w:p>
    <w:p w:rsidR="00BE456C" w:rsidRDefault="008D1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Такмичење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траје</w:t>
      </w:r>
      <w:proofErr w:type="spellEnd"/>
      <w:r>
        <w:rPr>
          <w:color w:val="000000"/>
        </w:rPr>
        <w:t xml:space="preserve"> 180 </w:t>
      </w:r>
      <w:proofErr w:type="spellStart"/>
      <w:r>
        <w:rPr>
          <w:color w:val="000000"/>
        </w:rPr>
        <w:t>минута</w:t>
      </w:r>
      <w:proofErr w:type="spellEnd"/>
      <w:r>
        <w:rPr>
          <w:color w:val="000000"/>
        </w:rPr>
        <w:t>.</w:t>
      </w:r>
    </w:p>
    <w:p w:rsidR="00BE456C" w:rsidRDefault="008D133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Задатак</w:t>
      </w:r>
      <w:proofErr w:type="spellEnd"/>
      <w:r>
        <w:rPr>
          <w:b/>
          <w:sz w:val="28"/>
          <w:szCs w:val="28"/>
        </w:rPr>
        <w:t xml:space="preserve"> 1</w:t>
      </w:r>
    </w:p>
    <w:p w:rsidR="0047574E" w:rsidRPr="0047574E" w:rsidRDefault="00951D95">
      <w:pPr>
        <w:spacing w:after="0"/>
        <w:jc w:val="both"/>
        <w:rPr>
          <w:lang w:val="sr-Cyrl-RS"/>
        </w:rPr>
      </w:pPr>
      <w:bookmarkStart w:id="0" w:name="_heading=h.gjdgxs" w:colFirst="0" w:colLast="0"/>
      <w:bookmarkEnd w:id="0"/>
      <w:r>
        <w:rPr>
          <w:lang w:val="sr-Cyrl-RS"/>
        </w:rPr>
        <w:t xml:space="preserve">Потребно је реализовати </w:t>
      </w:r>
      <w:r>
        <w:rPr>
          <w:lang w:val="en-GB"/>
        </w:rPr>
        <w:t xml:space="preserve">3D </w:t>
      </w:r>
      <w:r>
        <w:rPr>
          <w:lang w:val="sr-Cyrl-RS"/>
        </w:rPr>
        <w:t>матрицу целих бројева на следећи начин</w:t>
      </w:r>
      <w:r w:rsidR="008D1335">
        <w:t>.</w:t>
      </w:r>
      <w:r>
        <w:rPr>
          <w:lang w:val="sr-Cyrl-RS"/>
        </w:rPr>
        <w:t xml:space="preserve"> На самом почетку се уноси дужина матрице </w:t>
      </w:r>
      <w:r w:rsidR="0047574E" w:rsidRPr="0047574E">
        <w:rPr>
          <w:b/>
          <w:lang w:val="sr-Latn-RS"/>
        </w:rPr>
        <w:t>1&lt;</w:t>
      </w:r>
      <w:r w:rsidRPr="00951D95">
        <w:rPr>
          <w:b/>
          <w:lang w:val="sr-Latn-RS"/>
        </w:rPr>
        <w:t>N</w:t>
      </w:r>
      <w:r>
        <w:rPr>
          <w:b/>
          <w:lang w:val="sr-Latn-RS"/>
        </w:rPr>
        <w:t>&lt;20</w:t>
      </w:r>
      <w:r>
        <w:rPr>
          <w:lang w:val="sr-Latn-RS"/>
        </w:rPr>
        <w:t>.</w:t>
      </w:r>
      <w:r w:rsidR="0047574E">
        <w:rPr>
          <w:lang w:val="sr-Latn-RS"/>
        </w:rPr>
        <w:t xml:space="preserve"> </w:t>
      </w:r>
      <w:r w:rsidR="0047574E">
        <w:rPr>
          <w:lang w:val="sr-Cyrl-RS"/>
        </w:rPr>
        <w:t>Провера уноса обавезна.</w:t>
      </w:r>
      <w:r>
        <w:rPr>
          <w:lang w:val="sr-Cyrl-RS"/>
        </w:rPr>
        <w:t xml:space="preserve"> Вредности у пољима матрице попунити тако да вредност представља суму индекса, ако је елемент на </w:t>
      </w:r>
      <w:r w:rsidR="006B2CAA">
        <w:rPr>
          <w:lang w:val="sr-Cyrl-RS"/>
        </w:rPr>
        <w:t>индексима</w:t>
      </w:r>
      <w:r>
        <w:rPr>
          <w:lang w:val="sr-Cyrl-RS"/>
        </w:rPr>
        <w:t xml:space="preserve"> (1,1,1) онда вредност у том пољу треба бити 1+1+1=3</w:t>
      </w:r>
      <w:r w:rsidR="007B05DE">
        <w:rPr>
          <w:lang w:val="sr-Cyrl-RS"/>
        </w:rPr>
        <w:t>. Програм ради тако што се на поч</w:t>
      </w:r>
      <w:r w:rsidR="006B2CAA">
        <w:rPr>
          <w:lang w:val="sr-Cyrl-RS"/>
        </w:rPr>
        <w:t>етку је</w:t>
      </w:r>
      <w:r w:rsidR="007B05DE">
        <w:rPr>
          <w:lang w:val="sr-Cyrl-RS"/>
        </w:rPr>
        <w:t>д</w:t>
      </w:r>
      <w:r w:rsidR="006B2CAA">
        <w:rPr>
          <w:lang w:val="sr-Cyrl-RS"/>
        </w:rPr>
        <w:t>н</w:t>
      </w:r>
      <w:r w:rsidR="007B05DE">
        <w:rPr>
          <w:lang w:val="sr-Cyrl-RS"/>
        </w:rPr>
        <w:t xml:space="preserve">ом унесе </w:t>
      </w:r>
      <w:r w:rsidR="007B05DE" w:rsidRPr="007B05DE">
        <w:rPr>
          <w:b/>
          <w:lang w:val="sr-Latn-RS"/>
        </w:rPr>
        <w:t>N</w:t>
      </w:r>
      <w:r w:rsidR="007B05DE">
        <w:rPr>
          <w:lang w:val="sr-Latn-RS"/>
        </w:rPr>
        <w:t xml:space="preserve"> (</w:t>
      </w:r>
      <w:r w:rsidR="007B05DE">
        <w:rPr>
          <w:lang w:val="sr-Cyrl-RS"/>
        </w:rPr>
        <w:t xml:space="preserve">број елемената), након тога се могу задавати наредбе, програм се завршава када се унесе наредба </w:t>
      </w:r>
      <w:r w:rsidR="00666DEB">
        <w:rPr>
          <w:b/>
          <w:lang w:val="sr-Latn-RS"/>
        </w:rPr>
        <w:t>QUIT</w:t>
      </w:r>
      <w:r w:rsidR="007B05DE">
        <w:rPr>
          <w:lang w:val="sr-Cyrl-RS"/>
        </w:rPr>
        <w:t>.</w:t>
      </w:r>
      <w:r w:rsidR="00666DEB">
        <w:rPr>
          <w:lang w:val="sr-Latn-RS"/>
        </w:rPr>
        <w:t xml:space="preserve"> </w:t>
      </w:r>
      <w:r w:rsidR="00666DEB">
        <w:rPr>
          <w:lang w:val="sr-Cyrl-RS"/>
        </w:rPr>
        <w:t xml:space="preserve">Програм током свог рада мора бити неосетљив на величину слова наредби, то </w:t>
      </w:r>
      <w:r w:rsidR="006B2CAA">
        <w:rPr>
          <w:lang w:val="sr-Cyrl-RS"/>
        </w:rPr>
        <w:t>значи</w:t>
      </w:r>
      <w:r w:rsidR="00666DEB">
        <w:rPr>
          <w:lang w:val="sr-Cyrl-RS"/>
        </w:rPr>
        <w:t xml:space="preserve"> да се наредбе могу уносити малим и великим словима.</w:t>
      </w:r>
      <w:r>
        <w:rPr>
          <w:lang w:val="sr-Latn-RS"/>
        </w:rPr>
        <w:t xml:space="preserve"> </w:t>
      </w:r>
      <w:r w:rsidR="0047574E">
        <w:rPr>
          <w:lang w:val="sr-Cyrl-RS"/>
        </w:rPr>
        <w:t>Индексирање креће од 0.</w:t>
      </w:r>
    </w:p>
    <w:p w:rsidR="00BE456C" w:rsidRPr="00951D95" w:rsidRDefault="00951D95">
      <w:pPr>
        <w:spacing w:after="0"/>
        <w:jc w:val="both"/>
        <w:rPr>
          <w:lang w:val="sr-Cyrl-RS"/>
        </w:rPr>
      </w:pPr>
      <w:r>
        <w:rPr>
          <w:lang w:val="sr-Cyrl-RS"/>
        </w:rPr>
        <w:t>Након тога је потребно реализовати следеће операције:</w:t>
      </w:r>
    </w:p>
    <w:p w:rsidR="00423779" w:rsidRDefault="00423779" w:rsidP="00423779">
      <w:pPr>
        <w:numPr>
          <w:ilvl w:val="1"/>
          <w:numId w:val="9"/>
        </w:numPr>
        <w:spacing w:after="0"/>
        <w:jc w:val="both"/>
      </w:pPr>
      <w:bookmarkStart w:id="1" w:name="_heading=h.23fwttjvpea" w:colFirst="0" w:colLast="0"/>
      <w:bookmarkEnd w:id="1"/>
      <w:proofErr w:type="spellStart"/>
      <w:r>
        <w:rPr>
          <w:color w:val="000000"/>
        </w:rPr>
        <w:t>Приказати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након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иницијализације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налазе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матрици</w:t>
      </w:r>
      <w:proofErr w:type="spellEnd"/>
      <w:r>
        <w:t>.</w:t>
      </w:r>
    </w:p>
    <w:p w:rsidR="00423779" w:rsidRDefault="00423779" w:rsidP="00423779">
      <w:pPr>
        <w:numPr>
          <w:ilvl w:val="1"/>
          <w:numId w:val="9"/>
        </w:numPr>
        <w:spacing w:after="0"/>
        <w:jc w:val="both"/>
      </w:pP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омогућити</w:t>
      </w:r>
      <w:proofErr w:type="spellEnd"/>
      <w:r>
        <w:t xml:space="preserve"> </w:t>
      </w:r>
      <w:proofErr w:type="spellStart"/>
      <w:r>
        <w:t>операцију</w:t>
      </w:r>
      <w:proofErr w:type="spellEnd"/>
      <w:r>
        <w:t xml:space="preserve"> </w:t>
      </w:r>
      <w:r>
        <w:rPr>
          <w:b/>
          <w:lang w:val="sr-Latn-RS"/>
        </w:rPr>
        <w:t>UPDATE</w:t>
      </w:r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матрицом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радила</w:t>
      </w:r>
      <w:proofErr w:type="spellEnd"/>
      <w:r>
        <w:t xml:space="preserve">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ажурирала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задатим</w:t>
      </w:r>
      <w:proofErr w:type="spellEnd"/>
      <w:r>
        <w:t xml:space="preserve"> </w:t>
      </w:r>
      <w:proofErr w:type="spellStart"/>
      <w:r>
        <w:rPr>
          <w:b/>
        </w:rPr>
        <w:t>индексима</w:t>
      </w:r>
      <w:proofErr w:type="spellEnd"/>
      <w:r>
        <w:t xml:space="preserve"> </w:t>
      </w:r>
      <w:proofErr w:type="gramStart"/>
      <w:r>
        <w:rPr>
          <w:lang w:val="sr-Latn-RS"/>
        </w:rPr>
        <w:t>i,j</w:t>
      </w:r>
      <w:proofErr w:type="gramEnd"/>
      <w:r>
        <w:rPr>
          <w:lang w:val="sr-Latn-RS"/>
        </w:rPr>
        <w:t>,k</w:t>
      </w:r>
      <w:r>
        <w:t xml:space="preserve"> и </w:t>
      </w:r>
      <w:proofErr w:type="spellStart"/>
      <w:r>
        <w:t>постављала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rPr>
          <w:lang w:val="sr-Latn-RS"/>
        </w:rPr>
        <w:t xml:space="preserve">. </w:t>
      </w:r>
      <w:proofErr w:type="spellStart"/>
      <w:r>
        <w:t>Наредба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уноси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терминала</w:t>
      </w:r>
      <w:proofErr w:type="spellEnd"/>
      <w:r>
        <w:t xml:space="preserve"> и </w:t>
      </w:r>
      <w:proofErr w:type="spellStart"/>
      <w:r>
        <w:t>изгледала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r>
        <w:rPr>
          <w:b/>
          <w:lang w:val="sr-Latn-RS"/>
        </w:rPr>
        <w:t>UPDATE 2,2,2 -1</w:t>
      </w:r>
      <w:r>
        <w:t xml:space="preserve">. </w:t>
      </w:r>
      <w:proofErr w:type="spellStart"/>
      <w:r>
        <w:rPr>
          <w:color w:val="000000"/>
        </w:rPr>
        <w:t>Приказати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након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промене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налазе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матрици</w:t>
      </w:r>
      <w:proofErr w:type="spellEnd"/>
      <w:r>
        <w:rPr>
          <w:color w:val="000000"/>
        </w:rPr>
        <w:t>.</w:t>
      </w:r>
    </w:p>
    <w:p w:rsidR="00423779" w:rsidRDefault="00423779" w:rsidP="00423779">
      <w:pPr>
        <w:numPr>
          <w:ilvl w:val="1"/>
          <w:numId w:val="9"/>
        </w:numPr>
        <w:spacing w:after="0"/>
        <w:jc w:val="both"/>
      </w:pP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омогућити</w:t>
      </w:r>
      <w:proofErr w:type="spellEnd"/>
      <w:r>
        <w:t xml:space="preserve"> </w:t>
      </w:r>
      <w:proofErr w:type="spellStart"/>
      <w:r>
        <w:t>операцију</w:t>
      </w:r>
      <w:proofErr w:type="spellEnd"/>
      <w:r>
        <w:t xml:space="preserve"> </w:t>
      </w:r>
      <w:r>
        <w:rPr>
          <w:b/>
          <w:lang w:val="sr-Latn-RS"/>
        </w:rPr>
        <w:t>SUM 1,1,1 3,3,3</w:t>
      </w:r>
      <w:r>
        <w:rPr>
          <w:i/>
        </w:rPr>
        <w:t xml:space="preserve"> </w:t>
      </w:r>
      <w:proofErr w:type="spellStart"/>
      <w:r>
        <w:t>ова</w:t>
      </w:r>
      <w:proofErr w:type="spellEnd"/>
      <w:r>
        <w:t xml:space="preserve"> </w:t>
      </w:r>
      <w:proofErr w:type="spellStart"/>
      <w:r>
        <w:t>наредба</w:t>
      </w:r>
      <w:proofErr w:type="spellEnd"/>
      <w:r>
        <w:t xml:space="preserve"> </w:t>
      </w:r>
      <w:proofErr w:type="spellStart"/>
      <w:r>
        <w:t>приказује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конзоли</w:t>
      </w:r>
      <w:proofErr w:type="spellEnd"/>
      <w:r>
        <w:t xml:space="preserve"> </w:t>
      </w:r>
      <w:proofErr w:type="spellStart"/>
      <w:r>
        <w:t>суму</w:t>
      </w:r>
      <w:proofErr w:type="spellEnd"/>
      <w:r>
        <w:t xml:space="preserve"> </w:t>
      </w:r>
      <w:proofErr w:type="spellStart"/>
      <w:r>
        <w:t>елемента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индексима</w:t>
      </w:r>
      <w:proofErr w:type="spellEnd"/>
      <w:r>
        <w:t xml:space="preserve"> у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опсегу</w:t>
      </w:r>
      <w:proofErr w:type="spellEnd"/>
      <w:r>
        <w:t xml:space="preserve"> </w:t>
      </w:r>
      <w:proofErr w:type="spellStart"/>
      <w:r>
        <w:t>укључујући</w:t>
      </w:r>
      <w:proofErr w:type="spellEnd"/>
      <w:r>
        <w:t xml:space="preserve"> и </w:t>
      </w:r>
      <w:proofErr w:type="spellStart"/>
      <w:r>
        <w:t>тај</w:t>
      </w:r>
      <w:proofErr w:type="spellEnd"/>
      <w:r>
        <w:t xml:space="preserve"> </w:t>
      </w:r>
      <w:proofErr w:type="spellStart"/>
      <w:r>
        <w:t>опсег</w:t>
      </w:r>
      <w:proofErr w:type="spellEnd"/>
      <w:r>
        <w:rPr>
          <w:i/>
        </w:rPr>
        <w:t>.</w:t>
      </w:r>
    </w:p>
    <w:p w:rsidR="00423779" w:rsidRDefault="00423779" w:rsidP="00423779">
      <w:pPr>
        <w:numPr>
          <w:ilvl w:val="1"/>
          <w:numId w:val="9"/>
        </w:numPr>
        <w:spacing w:after="0"/>
        <w:jc w:val="both"/>
      </w:pPr>
      <w:proofErr w:type="spellStart"/>
      <w:r>
        <w:t>Операција</w:t>
      </w:r>
      <w:proofErr w:type="spellEnd"/>
      <w:r>
        <w:t xml:space="preserve"> </w:t>
      </w:r>
      <w:r>
        <w:rPr>
          <w:b/>
          <w:lang w:val="sr-Latn-RS"/>
        </w:rPr>
        <w:t>NEW</w:t>
      </w:r>
      <w:r>
        <w:rPr>
          <w:lang w:val="sr-Latn-RS"/>
        </w:rPr>
        <w:t xml:space="preserve"> </w:t>
      </w:r>
      <w:proofErr w:type="spellStart"/>
      <w:r>
        <w:t>формира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</w:t>
      </w:r>
      <w:proofErr w:type="spellStart"/>
      <w:r>
        <w:t>матрицу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истих</w:t>
      </w:r>
      <w:proofErr w:type="spellEnd"/>
      <w:r>
        <w:t xml:space="preserve"> </w:t>
      </w:r>
      <w:proofErr w:type="spellStart"/>
      <w:r>
        <w:t>димензија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почетна</w:t>
      </w:r>
      <w:proofErr w:type="spellEnd"/>
      <w:r>
        <w:t xml:space="preserve"> с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елемената</w:t>
      </w:r>
      <w:proofErr w:type="spellEnd"/>
      <w:r>
        <w:t xml:space="preserve"> </w:t>
      </w:r>
      <w:proofErr w:type="spellStart"/>
      <w:r>
        <w:t>такве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збир</w:t>
      </w:r>
      <w:proofErr w:type="spellEnd"/>
      <w:r>
        <w:t xml:space="preserve"> </w:t>
      </w:r>
      <w:proofErr w:type="spellStart"/>
      <w:r>
        <w:t>суседних</w:t>
      </w:r>
      <w:proofErr w:type="spellEnd"/>
      <w:r>
        <w:t xml:space="preserve"> </w:t>
      </w:r>
      <w:proofErr w:type="spellStart"/>
      <w:r>
        <w:t>елемената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почетне</w:t>
      </w:r>
      <w:proofErr w:type="spellEnd"/>
      <w:r>
        <w:t xml:space="preserve"> </w:t>
      </w:r>
      <w:proofErr w:type="spellStart"/>
      <w:r>
        <w:t>матрице</w:t>
      </w:r>
      <w:proofErr w:type="spellEnd"/>
      <w:r>
        <w:t xml:space="preserve">. </w:t>
      </w:r>
      <w:proofErr w:type="spellStart"/>
      <w:r>
        <w:t>Суседни</w:t>
      </w:r>
      <w:proofErr w:type="spellEnd"/>
      <w:r>
        <w:t xml:space="preserve"> </w:t>
      </w:r>
      <w:proofErr w:type="spellStart"/>
      <w:r>
        <w:t>елементи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разликују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индекс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тренутне</w:t>
      </w:r>
      <w:proofErr w:type="spellEnd"/>
      <w:r>
        <w:t xml:space="preserve">,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елементу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првом</w:t>
      </w:r>
      <w:proofErr w:type="spellEnd"/>
      <w:r>
        <w:t xml:space="preserve"> </w:t>
      </w:r>
      <w:proofErr w:type="spellStart"/>
      <w:r>
        <w:t>реду</w:t>
      </w:r>
      <w:proofErr w:type="spellEnd"/>
      <w:r>
        <w:t xml:space="preserve">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сусед</w:t>
      </w:r>
      <w:proofErr w:type="spellEnd"/>
      <w:r>
        <w:t xml:space="preserve"> и </w:t>
      </w:r>
      <w:proofErr w:type="spellStart"/>
      <w:r>
        <w:t>елемент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последњег</w:t>
      </w:r>
      <w:proofErr w:type="spellEnd"/>
      <w:r>
        <w:t xml:space="preserve"> </w:t>
      </w:r>
      <w:proofErr w:type="spellStart"/>
      <w:r>
        <w:t>реда</w:t>
      </w:r>
      <w:proofErr w:type="spellEnd"/>
      <w:r>
        <w:rPr>
          <w:color w:val="CE181E"/>
        </w:rPr>
        <w:t xml:space="preserve">, </w:t>
      </w:r>
      <w:proofErr w:type="spellStart"/>
      <w:r>
        <w:rPr>
          <w:color w:val="000000"/>
        </w:rPr>
        <w:t>важи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димензије</w:t>
      </w:r>
      <w:proofErr w:type="spellEnd"/>
      <w:r>
        <w:rPr>
          <w:color w:val="000000"/>
        </w:rPr>
        <w:t>.</w:t>
      </w:r>
      <w:r>
        <w:t xml:space="preserve"> </w:t>
      </w:r>
      <w:r>
        <w:rPr>
          <w:b/>
          <w:lang w:val="en-GB"/>
        </w:rPr>
        <w:t>(</w:t>
      </w:r>
      <w:proofErr w:type="spellStart"/>
      <w:r>
        <w:rPr>
          <w:b/>
        </w:rPr>
        <w:t>Сматрати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елементи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дијагонали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нису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суседни</w:t>
      </w:r>
      <w:proofErr w:type="spellEnd"/>
      <w:r>
        <w:rPr>
          <w:b/>
          <w:lang w:val="en-GB"/>
        </w:rPr>
        <w:t>).</w:t>
      </w:r>
      <w:r>
        <w:rPr>
          <w:b/>
        </w:rP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формирања</w:t>
      </w:r>
      <w:proofErr w:type="spellEnd"/>
      <w:r>
        <w:t xml:space="preserve"> </w:t>
      </w:r>
      <w:proofErr w:type="spellStart"/>
      <w:r>
        <w:t>матрице</w:t>
      </w:r>
      <w:proofErr w:type="spellEnd"/>
      <w:r>
        <w:t xml:space="preserve">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новоформирану</w:t>
      </w:r>
      <w:proofErr w:type="spellEnd"/>
      <w:r>
        <w:t xml:space="preserve"> </w:t>
      </w:r>
      <w:proofErr w:type="spellStart"/>
      <w:r>
        <w:t>матрицу</w:t>
      </w:r>
      <w:proofErr w:type="spellEnd"/>
      <w:r>
        <w:t xml:space="preserve"> </w:t>
      </w:r>
      <w:proofErr w:type="spellStart"/>
      <w:r>
        <w:t>исписати</w:t>
      </w:r>
      <w:proofErr w:type="spellEnd"/>
      <w:r>
        <w:rPr>
          <w:b/>
          <w:i/>
        </w:rPr>
        <w:t>.</w:t>
      </w:r>
    </w:p>
    <w:p w:rsidR="00264B28" w:rsidRPr="00423779" w:rsidRDefault="00423779" w:rsidP="00423779">
      <w:pPr>
        <w:numPr>
          <w:ilvl w:val="1"/>
          <w:numId w:val="9"/>
        </w:numPr>
        <w:spacing w:after="0"/>
        <w:jc w:val="both"/>
      </w:pPr>
      <w:proofErr w:type="spellStart"/>
      <w:r>
        <w:t>Додати</w:t>
      </w:r>
      <w:proofErr w:type="spellEnd"/>
      <w:r>
        <w:t xml:space="preserve"> </w:t>
      </w:r>
      <w:proofErr w:type="spellStart"/>
      <w:r>
        <w:t>операцију</w:t>
      </w:r>
      <w:proofErr w:type="spellEnd"/>
      <w:r>
        <w:t xml:space="preserve"> </w:t>
      </w:r>
      <w:r>
        <w:rPr>
          <w:lang w:val="sr-Latn-RS"/>
        </w:rPr>
        <w:t>MOVE</w:t>
      </w:r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уноси</w:t>
      </w:r>
      <w:proofErr w:type="spellEnd"/>
      <w:r>
        <w:t xml:space="preserve"> у </w:t>
      </w:r>
      <w:proofErr w:type="spellStart"/>
      <w:r>
        <w:t>формату</w:t>
      </w:r>
      <w:proofErr w:type="spellEnd"/>
      <w:r>
        <w:t xml:space="preserve"> </w:t>
      </w:r>
      <w:r>
        <w:rPr>
          <w:b/>
          <w:lang w:val="sr-Latn-RS"/>
        </w:rPr>
        <w:t>MOVE 1,1,1 0,1,1</w:t>
      </w:r>
      <w:r>
        <w:rPr>
          <w:b/>
        </w:rPr>
        <w:t>.</w:t>
      </w:r>
      <w:r>
        <w:t xml:space="preserve"> Ова </w:t>
      </w:r>
      <w:proofErr w:type="spellStart"/>
      <w:r>
        <w:t>операција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помери</w:t>
      </w:r>
      <w:proofErr w:type="spellEnd"/>
      <w:r>
        <w:t xml:space="preserve"> (</w:t>
      </w:r>
      <w:r>
        <w:rPr>
          <w:lang w:val="sr-Latn-RS"/>
        </w:rPr>
        <w:t>shift</w:t>
      </w:r>
      <w:r>
        <w:t xml:space="preserve">)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налазе</w:t>
      </w:r>
      <w:proofErr w:type="spellEnd"/>
      <w:r>
        <w:t xml:space="preserve"> у </w:t>
      </w:r>
      <w:proofErr w:type="spellStart"/>
      <w:r>
        <w:t>истој</w:t>
      </w:r>
      <w:proofErr w:type="spellEnd"/>
      <w:r>
        <w:t xml:space="preserve"> </w:t>
      </w:r>
      <w:proofErr w:type="gramStart"/>
      <w:r>
        <w:rPr>
          <w:lang w:val="sr-Latn-RS"/>
        </w:rPr>
        <w:t>x,y</w:t>
      </w:r>
      <w:proofErr w:type="gramEnd"/>
      <w:r>
        <w:rPr>
          <w:lang w:val="sr-Latn-RS"/>
        </w:rPr>
        <w:t xml:space="preserve">,z </w:t>
      </w:r>
      <w:proofErr w:type="spellStart"/>
      <w:r>
        <w:t>оси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елемент</w:t>
      </w:r>
      <w:proofErr w:type="spellEnd"/>
      <w:r>
        <w:t xml:space="preserve">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индекси</w:t>
      </w:r>
      <w:proofErr w:type="spellEnd"/>
      <w:r>
        <w:t xml:space="preserve"> </w:t>
      </w:r>
      <w:proofErr w:type="spellStart"/>
      <w:r>
        <w:t>задати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одређени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r>
        <w:rPr>
          <w:lang w:val="sr-Latn-RS"/>
        </w:rPr>
        <w:t xml:space="preserve">x,y,z </w:t>
      </w:r>
      <w:proofErr w:type="spellStart"/>
      <w:r>
        <w:t>оси</w:t>
      </w:r>
      <w:proofErr w:type="spellEnd"/>
      <w:r>
        <w:t>.</w:t>
      </w:r>
      <w:r>
        <w:rPr>
          <w:lang w:val="en-GB"/>
        </w:rPr>
        <w:t xml:space="preserve"> </w:t>
      </w:r>
      <w:proofErr w:type="spellStart"/>
      <w:r>
        <w:t>Померање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иницијалном</w:t>
      </w:r>
      <w:proofErr w:type="spellEnd"/>
      <w:r>
        <w:t xml:space="preserve"> </w:t>
      </w:r>
      <w:proofErr w:type="spellStart"/>
      <w:r>
        <w:t>матрицом</w:t>
      </w:r>
      <w:proofErr w:type="spellEnd"/>
      <w:r>
        <w:t xml:space="preserve">. </w:t>
      </w:r>
      <w:proofErr w:type="spellStart"/>
      <w:r>
        <w:t>Померање</w:t>
      </w:r>
      <w:proofErr w:type="spellEnd"/>
      <w:r>
        <w:t xml:space="preserve"> </w:t>
      </w:r>
      <w:proofErr w:type="spellStart"/>
      <w:r>
        <w:t>елемената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осама</w:t>
      </w:r>
      <w:proofErr w:type="spellEnd"/>
      <w:r>
        <w:t xml:space="preserve"> у </w:t>
      </w:r>
      <w:proofErr w:type="spellStart"/>
      <w:r>
        <w:t>плус</w:t>
      </w:r>
      <w:proofErr w:type="spellEnd"/>
      <w:r>
        <w:t xml:space="preserve"> и </w:t>
      </w:r>
      <w:proofErr w:type="spellStart"/>
      <w:r>
        <w:t>минус</w:t>
      </w:r>
      <w:proofErr w:type="spellEnd"/>
      <w:r>
        <w:t xml:space="preserve"> </w:t>
      </w:r>
      <w:proofErr w:type="spellStart"/>
      <w:r>
        <w:t>страну</w:t>
      </w:r>
      <w:proofErr w:type="spellEnd"/>
      <w:r>
        <w:t xml:space="preserve"> (</w:t>
      </w:r>
      <w:proofErr w:type="spellStart"/>
      <w:r>
        <w:t>вредн</w:t>
      </w:r>
      <w:proofErr w:type="spellEnd"/>
      <w:r>
        <w:rPr>
          <w:lang w:val="sr-Latn-RS"/>
        </w:rPr>
        <w:t>o</w:t>
      </w:r>
      <w:proofErr w:type="spellStart"/>
      <w:r>
        <w:t>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померање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местима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позитивне</w:t>
      </w:r>
      <w:proofErr w:type="spellEnd"/>
      <w:r>
        <w:t xml:space="preserve"> и </w:t>
      </w:r>
      <w:proofErr w:type="spellStart"/>
      <w:r>
        <w:t>негативне</w:t>
      </w:r>
      <w:proofErr w:type="spellEnd"/>
      <w:r>
        <w:t xml:space="preserve">). </w:t>
      </w:r>
      <w:proofErr w:type="spellStart"/>
      <w:r>
        <w:rPr>
          <w:color w:val="000000"/>
        </w:rPr>
        <w:t>Након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завршеног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померања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исписати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матрицу</w:t>
      </w:r>
      <w:proofErr w:type="spellEnd"/>
      <w:r>
        <w:rPr>
          <w:b/>
          <w:i/>
          <w:color w:val="000000"/>
        </w:rPr>
        <w:t>.</w:t>
      </w:r>
      <w:r>
        <w:rPr>
          <w:b/>
          <w:color w:val="000000"/>
        </w:rPr>
        <w:t xml:space="preserve"> </w:t>
      </w:r>
    </w:p>
    <w:p w:rsidR="00767449" w:rsidRDefault="00767449">
      <w:pPr>
        <w:jc w:val="both"/>
        <w:rPr>
          <w:b/>
          <w:sz w:val="28"/>
          <w:szCs w:val="28"/>
        </w:rPr>
      </w:pPr>
    </w:p>
    <w:p w:rsidR="00767449" w:rsidRDefault="00767449">
      <w:pPr>
        <w:jc w:val="both"/>
        <w:rPr>
          <w:b/>
          <w:sz w:val="28"/>
          <w:szCs w:val="28"/>
          <w:lang w:val="en-GB"/>
        </w:rPr>
      </w:pPr>
    </w:p>
    <w:p w:rsidR="00423779" w:rsidRDefault="00423779">
      <w:pPr>
        <w:jc w:val="both"/>
        <w:rPr>
          <w:b/>
          <w:sz w:val="28"/>
          <w:szCs w:val="28"/>
          <w:lang w:val="en-GB"/>
        </w:rPr>
      </w:pPr>
    </w:p>
    <w:p w:rsidR="00423779" w:rsidRPr="00767449" w:rsidRDefault="00423779">
      <w:pPr>
        <w:jc w:val="both"/>
        <w:rPr>
          <w:b/>
          <w:sz w:val="28"/>
          <w:szCs w:val="28"/>
          <w:lang w:val="en-GB"/>
        </w:rPr>
      </w:pPr>
    </w:p>
    <w:p w:rsidR="00BE456C" w:rsidRDefault="008D133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Задатак</w:t>
      </w:r>
      <w:proofErr w:type="spellEnd"/>
      <w:r>
        <w:rPr>
          <w:b/>
          <w:sz w:val="28"/>
          <w:szCs w:val="28"/>
        </w:rPr>
        <w:t xml:space="preserve"> 2</w:t>
      </w:r>
    </w:p>
    <w:p w:rsidR="00BE456C" w:rsidRPr="00951D95" w:rsidRDefault="008D1335">
      <w:pPr>
        <w:jc w:val="both"/>
        <w:rPr>
          <w:highlight w:val="yellow"/>
        </w:rPr>
      </w:pPr>
      <w:proofErr w:type="spellStart"/>
      <w:r w:rsidRPr="00F15284">
        <w:t>Унети</w:t>
      </w:r>
      <w:proofErr w:type="spellEnd"/>
      <w:r w:rsidRPr="00F15284">
        <w:t xml:space="preserve"> </w:t>
      </w:r>
      <w:proofErr w:type="spellStart"/>
      <w:r w:rsidRPr="00F15284">
        <w:t>стринг</w:t>
      </w:r>
      <w:proofErr w:type="spellEnd"/>
      <w:r w:rsidRPr="00F15284">
        <w:t xml:space="preserve"> </w:t>
      </w:r>
      <w:r w:rsidRPr="00F15284">
        <w:rPr>
          <w:b/>
          <w:i/>
        </w:rPr>
        <w:t xml:space="preserve">s1 </w:t>
      </w:r>
      <w:proofErr w:type="spellStart"/>
      <w:r w:rsidRPr="00F15284">
        <w:t>величине</w:t>
      </w:r>
      <w:proofErr w:type="spellEnd"/>
      <w:r w:rsidRPr="00F15284">
        <w:t xml:space="preserve"> </w:t>
      </w:r>
      <w:r w:rsidRPr="00F15284">
        <w:rPr>
          <w:b/>
          <w:i/>
        </w:rPr>
        <w:t>(2&lt;N&lt;</w:t>
      </w:r>
      <w:r w:rsidR="00BF3EBA">
        <w:rPr>
          <w:b/>
          <w:i/>
        </w:rPr>
        <w:t>3</w:t>
      </w:r>
      <w:r w:rsidRPr="00F15284">
        <w:rPr>
          <w:b/>
          <w:i/>
        </w:rPr>
        <w:t>0)</w:t>
      </w:r>
      <w:r w:rsidRPr="00F15284">
        <w:t xml:space="preserve"> </w:t>
      </w:r>
      <w:proofErr w:type="spellStart"/>
      <w:r w:rsidRPr="00F15284">
        <w:t>карактера</w:t>
      </w:r>
      <w:proofErr w:type="spellEnd"/>
      <w:r w:rsidRPr="00F15284">
        <w:t xml:space="preserve"> </w:t>
      </w:r>
      <w:proofErr w:type="spellStart"/>
      <w:r w:rsidRPr="00F15284">
        <w:t>који</w:t>
      </w:r>
      <w:proofErr w:type="spellEnd"/>
      <w:r w:rsidRPr="00F15284">
        <w:t xml:space="preserve"> </w:t>
      </w:r>
      <w:proofErr w:type="spellStart"/>
      <w:r w:rsidRPr="00F15284">
        <w:t>се</w:t>
      </w:r>
      <w:proofErr w:type="spellEnd"/>
      <w:r w:rsidRPr="00F15284">
        <w:t xml:space="preserve"> </w:t>
      </w:r>
      <w:proofErr w:type="spellStart"/>
      <w:r w:rsidRPr="00F15284">
        <w:t>састоји</w:t>
      </w:r>
      <w:proofErr w:type="spellEnd"/>
      <w:r w:rsidRPr="00F15284">
        <w:t xml:space="preserve"> </w:t>
      </w:r>
      <w:proofErr w:type="spellStart"/>
      <w:r w:rsidRPr="00F15284">
        <w:t>од</w:t>
      </w:r>
      <w:proofErr w:type="spellEnd"/>
      <w:r w:rsidRPr="00F15284">
        <w:t xml:space="preserve"> </w:t>
      </w:r>
      <w:proofErr w:type="spellStart"/>
      <w:r w:rsidRPr="00F15284">
        <w:t>малих</w:t>
      </w:r>
      <w:proofErr w:type="spellEnd"/>
      <w:r w:rsidRPr="00F15284">
        <w:t xml:space="preserve"> </w:t>
      </w:r>
      <w:proofErr w:type="spellStart"/>
      <w:r w:rsidRPr="00F15284">
        <w:t>слова</w:t>
      </w:r>
      <w:proofErr w:type="spellEnd"/>
      <w:r w:rsidRPr="00F15284">
        <w:t xml:space="preserve">, </w:t>
      </w:r>
      <w:proofErr w:type="spellStart"/>
      <w:r w:rsidRPr="00F15284">
        <w:t>великих</w:t>
      </w:r>
      <w:proofErr w:type="spellEnd"/>
      <w:r w:rsidRPr="00F15284">
        <w:t xml:space="preserve"> </w:t>
      </w:r>
      <w:proofErr w:type="spellStart"/>
      <w:proofErr w:type="gramStart"/>
      <w:r w:rsidRPr="00F15284">
        <w:t>с</w:t>
      </w:r>
      <w:r w:rsidR="000E12BB" w:rsidRPr="00F15284">
        <w:t>лова</w:t>
      </w:r>
      <w:proofErr w:type="spellEnd"/>
      <w:r w:rsidR="000E12BB" w:rsidRPr="00F15284">
        <w:t xml:space="preserve">  </w:t>
      </w:r>
      <w:proofErr w:type="spellStart"/>
      <w:r w:rsidR="000E12BB" w:rsidRPr="00F15284">
        <w:t>енглеске</w:t>
      </w:r>
      <w:proofErr w:type="spellEnd"/>
      <w:proofErr w:type="gramEnd"/>
      <w:r w:rsidR="000E12BB" w:rsidRPr="00F15284">
        <w:t xml:space="preserve"> </w:t>
      </w:r>
      <w:proofErr w:type="spellStart"/>
      <w:r w:rsidR="000E12BB" w:rsidRPr="00F15284">
        <w:t>абецеде</w:t>
      </w:r>
      <w:proofErr w:type="spellEnd"/>
      <w:r w:rsidR="000E12BB" w:rsidRPr="00F15284">
        <w:t xml:space="preserve"> и </w:t>
      </w:r>
      <w:proofErr w:type="spellStart"/>
      <w:r w:rsidR="000E12BB" w:rsidRPr="00F15284">
        <w:t>цифара</w:t>
      </w:r>
      <w:proofErr w:type="spellEnd"/>
      <w:r w:rsidRPr="00F15284">
        <w:t xml:space="preserve">. </w:t>
      </w:r>
      <w:proofErr w:type="spellStart"/>
      <w:r w:rsidRPr="00F15284">
        <w:t>Претпоставка</w:t>
      </w:r>
      <w:proofErr w:type="spellEnd"/>
      <w:r w:rsidRPr="00F15284">
        <w:t xml:space="preserve"> </w:t>
      </w:r>
      <w:proofErr w:type="spellStart"/>
      <w:r w:rsidRPr="00F15284">
        <w:t>је</w:t>
      </w:r>
      <w:proofErr w:type="spellEnd"/>
      <w:r w:rsidRPr="00F15284">
        <w:t xml:space="preserve"> </w:t>
      </w:r>
      <w:proofErr w:type="spellStart"/>
      <w:r w:rsidRPr="00F15284">
        <w:t>да</w:t>
      </w:r>
      <w:proofErr w:type="spellEnd"/>
      <w:r w:rsidRPr="00F15284">
        <w:t xml:space="preserve"> </w:t>
      </w:r>
      <w:proofErr w:type="spellStart"/>
      <w:r w:rsidRPr="00F15284">
        <w:t>је</w:t>
      </w:r>
      <w:proofErr w:type="spellEnd"/>
      <w:r w:rsidRPr="00F15284">
        <w:t xml:space="preserve"> </w:t>
      </w:r>
      <w:proofErr w:type="spellStart"/>
      <w:r w:rsidRPr="00F15284">
        <w:t>стринг</w:t>
      </w:r>
      <w:proofErr w:type="spellEnd"/>
      <w:r w:rsidRPr="00F15284">
        <w:t xml:space="preserve"> </w:t>
      </w:r>
      <w:proofErr w:type="spellStart"/>
      <w:r w:rsidRPr="00F15284">
        <w:t>исправно</w:t>
      </w:r>
      <w:proofErr w:type="spellEnd"/>
      <w:r w:rsidRPr="00F15284">
        <w:t xml:space="preserve"> </w:t>
      </w:r>
      <w:proofErr w:type="spellStart"/>
      <w:r w:rsidRPr="00F15284">
        <w:t>унет</w:t>
      </w:r>
      <w:proofErr w:type="spellEnd"/>
      <w:r w:rsidRPr="00F15284">
        <w:t xml:space="preserve">, </w:t>
      </w:r>
      <w:proofErr w:type="spellStart"/>
      <w:r w:rsidRPr="00F15284">
        <w:t>не</w:t>
      </w:r>
      <w:proofErr w:type="spellEnd"/>
      <w:r w:rsidRPr="00F15284">
        <w:t xml:space="preserve"> </w:t>
      </w:r>
      <w:proofErr w:type="spellStart"/>
      <w:r w:rsidRPr="00F15284">
        <w:t>треба</w:t>
      </w:r>
      <w:proofErr w:type="spellEnd"/>
      <w:r w:rsidRPr="00F15284">
        <w:t xml:space="preserve"> </w:t>
      </w:r>
      <w:proofErr w:type="spellStart"/>
      <w:r w:rsidRPr="00F15284">
        <w:t>проверавати</w:t>
      </w:r>
      <w:proofErr w:type="spellEnd"/>
      <w:r w:rsidRPr="00F15284">
        <w:t xml:space="preserve"> </w:t>
      </w:r>
      <w:proofErr w:type="spellStart"/>
      <w:r w:rsidRPr="00F15284">
        <w:t>да</w:t>
      </w:r>
      <w:proofErr w:type="spellEnd"/>
      <w:r w:rsidRPr="00F15284">
        <w:t xml:space="preserve"> </w:t>
      </w:r>
      <w:proofErr w:type="spellStart"/>
      <w:r w:rsidRPr="00F15284">
        <w:t>ли</w:t>
      </w:r>
      <w:proofErr w:type="spellEnd"/>
      <w:r w:rsidRPr="00F15284">
        <w:t xml:space="preserve"> </w:t>
      </w:r>
      <w:proofErr w:type="spellStart"/>
      <w:r w:rsidRPr="00F15284">
        <w:t>је</w:t>
      </w:r>
      <w:proofErr w:type="spellEnd"/>
      <w:r w:rsidRPr="00F15284">
        <w:t xml:space="preserve"> </w:t>
      </w:r>
      <w:proofErr w:type="spellStart"/>
      <w:r w:rsidRPr="00F15284">
        <w:t>унос</w:t>
      </w:r>
      <w:proofErr w:type="spellEnd"/>
      <w:r w:rsidRPr="00F15284">
        <w:t xml:space="preserve"> </w:t>
      </w:r>
      <w:proofErr w:type="spellStart"/>
      <w:r w:rsidRPr="00F15284">
        <w:t>исправан</w:t>
      </w:r>
      <w:proofErr w:type="spellEnd"/>
      <w:r w:rsidRPr="00F15284">
        <w:t xml:space="preserve">. </w:t>
      </w:r>
      <w:r w:rsidRPr="00F15284">
        <w:rPr>
          <w:b/>
          <w:i/>
        </w:rPr>
        <w:t>N</w:t>
      </w:r>
      <w:r w:rsidRPr="00F15284">
        <w:t xml:space="preserve"> </w:t>
      </w:r>
      <w:proofErr w:type="spellStart"/>
      <w:r w:rsidRPr="00F15284">
        <w:t>је</w:t>
      </w:r>
      <w:proofErr w:type="spellEnd"/>
      <w:r w:rsidRPr="00F15284">
        <w:t xml:space="preserve"> </w:t>
      </w:r>
      <w:proofErr w:type="spellStart"/>
      <w:r w:rsidRPr="00F15284">
        <w:t>број</w:t>
      </w:r>
      <w:proofErr w:type="spellEnd"/>
      <w:r w:rsidRPr="00F15284">
        <w:t xml:space="preserve"> </w:t>
      </w:r>
      <w:proofErr w:type="spellStart"/>
      <w:r w:rsidRPr="00F15284">
        <w:t>који</w:t>
      </w:r>
      <w:proofErr w:type="spellEnd"/>
      <w:r w:rsidRPr="00F15284">
        <w:t xml:space="preserve"> </w:t>
      </w:r>
      <w:proofErr w:type="spellStart"/>
      <w:r w:rsidRPr="00F15284">
        <w:t>се</w:t>
      </w:r>
      <w:proofErr w:type="spellEnd"/>
      <w:r w:rsidRPr="00F15284">
        <w:t xml:space="preserve"> </w:t>
      </w:r>
      <w:proofErr w:type="spellStart"/>
      <w:r w:rsidRPr="00F15284">
        <w:t>не</w:t>
      </w:r>
      <w:proofErr w:type="spellEnd"/>
      <w:r w:rsidRPr="00F15284">
        <w:t xml:space="preserve"> </w:t>
      </w:r>
      <w:proofErr w:type="spellStart"/>
      <w:r w:rsidRPr="00F15284">
        <w:t>уноси</w:t>
      </w:r>
      <w:proofErr w:type="spellEnd"/>
      <w:r w:rsidRPr="00F15284">
        <w:t>.</w:t>
      </w:r>
    </w:p>
    <w:p w:rsidR="00423779" w:rsidRDefault="00423779" w:rsidP="00423779">
      <w:pPr>
        <w:pStyle w:val="ListParagraph"/>
        <w:numPr>
          <w:ilvl w:val="1"/>
          <w:numId w:val="3"/>
        </w:numPr>
        <w:spacing w:after="0"/>
        <w:jc w:val="both"/>
      </w:pP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карактера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низа</w:t>
      </w:r>
      <w:proofErr w:type="spellEnd"/>
      <w:r>
        <w:t xml:space="preserve"> </w:t>
      </w:r>
      <w:r>
        <w:rPr>
          <w:b/>
          <w:lang w:val="sr-Latn-RS"/>
        </w:rPr>
        <w:t>s</w:t>
      </w:r>
      <w:r>
        <w:rPr>
          <w:b/>
        </w:rPr>
        <w:t>1</w:t>
      </w:r>
      <w:r>
        <w:rPr>
          <w:b/>
          <w:lang w:val="sr-Latn-RS"/>
        </w:rPr>
        <w:t xml:space="preserve"> </w:t>
      </w:r>
      <w:proofErr w:type="spellStart"/>
      <w:r>
        <w:t>формирати</w:t>
      </w:r>
      <w:proofErr w:type="spellEnd"/>
      <w:r>
        <w:t xml:space="preserve"> </w:t>
      </w:r>
      <w:proofErr w:type="spellStart"/>
      <w:r>
        <w:t>низ</w:t>
      </w:r>
      <w:proofErr w:type="spellEnd"/>
      <w:r>
        <w:t xml:space="preserve"> </w:t>
      </w:r>
      <w:proofErr w:type="spellStart"/>
      <w:r>
        <w:t>стрингова</w:t>
      </w:r>
      <w:proofErr w:type="spellEnd"/>
      <w:r>
        <w:t xml:space="preserve"> </w:t>
      </w:r>
      <w:r>
        <w:rPr>
          <w:b/>
          <w:i/>
          <w:lang w:val="sr-Latn-RS"/>
        </w:rPr>
        <w:t>brojeviNiz</w:t>
      </w:r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представљају</w:t>
      </w:r>
      <w:proofErr w:type="spellEnd"/>
      <w:r>
        <w:t xml:space="preserve"> </w:t>
      </w:r>
      <w:r>
        <w:rPr>
          <w:lang w:val="sr-Latn-RS"/>
        </w:rPr>
        <w:t xml:space="preserve">ASCII </w:t>
      </w:r>
      <w:proofErr w:type="spellStart"/>
      <w:r>
        <w:t>вредност</w:t>
      </w:r>
      <w:proofErr w:type="spellEnd"/>
      <w:r>
        <w:t xml:space="preserve"> </w:t>
      </w:r>
      <w:proofErr w:type="spellStart"/>
      <w:r>
        <w:t>карактера</w:t>
      </w:r>
      <w:proofErr w:type="spellEnd"/>
      <w:r>
        <w:t xml:space="preserve">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буду</w:t>
      </w:r>
      <w:proofErr w:type="spellEnd"/>
      <w:r>
        <w:t xml:space="preserve"> </w:t>
      </w:r>
      <w:proofErr w:type="spellStart"/>
      <w:r>
        <w:t>представљени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rPr>
          <w:b/>
        </w:rPr>
        <w:t>троцифрени</w:t>
      </w:r>
      <w:proofErr w:type="spellEnd"/>
      <w:r>
        <w:rPr>
          <w:b/>
        </w:rPr>
        <w:t xml:space="preserve"> </w:t>
      </w:r>
      <w:r>
        <w:t xml:space="preserve">('а'='097', 'z'= '122'). </w:t>
      </w:r>
      <w:proofErr w:type="spellStart"/>
      <w:r>
        <w:t>Низу</w:t>
      </w:r>
      <w:proofErr w:type="spellEnd"/>
      <w:r>
        <w:t xml:space="preserve"> </w:t>
      </w:r>
      <w:r>
        <w:rPr>
          <w:b/>
          <w:i/>
          <w:lang w:val="sr-Latn-RS"/>
        </w:rPr>
        <w:t>brojeviNiz</w:t>
      </w:r>
      <w:r>
        <w:t xml:space="preserve"> </w:t>
      </w:r>
      <w:proofErr w:type="spellStart"/>
      <w:r>
        <w:t>изменити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елементима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парни</w:t>
      </w:r>
      <w:proofErr w:type="spellEnd"/>
      <w:r>
        <w:t xml:space="preserve"> </w:t>
      </w:r>
      <w:proofErr w:type="spellStart"/>
      <w:r>
        <w:t>индекс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сваке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цифре</w:t>
      </w:r>
      <w:proofErr w:type="spellEnd"/>
      <w:r>
        <w:t xml:space="preserve"> </w:t>
      </w:r>
      <w:proofErr w:type="spellStart"/>
      <w:r>
        <w:t>уметне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аритметичку</w:t>
      </w:r>
      <w:proofErr w:type="spellEnd"/>
      <w:r>
        <w:t xml:space="preserve"> </w:t>
      </w:r>
      <w:proofErr w:type="spellStart"/>
      <w:r>
        <w:t>средину</w:t>
      </w:r>
      <w:proofErr w:type="spellEnd"/>
      <w:r>
        <w:t xml:space="preserve"> </w:t>
      </w:r>
      <w:proofErr w:type="spellStart"/>
      <w:r>
        <w:t>цифара</w:t>
      </w:r>
      <w:proofErr w:type="spellEnd"/>
      <w:r>
        <w:t xml:space="preserve"> </w:t>
      </w:r>
      <w:proofErr w:type="spellStart"/>
      <w:r>
        <w:t>заокружену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већи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(</w:t>
      </w:r>
      <w:proofErr w:type="spellStart"/>
      <w:r>
        <w:t>средина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: (0+9+7)/3=5.3 ~ 6,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уместо</w:t>
      </w:r>
      <w:proofErr w:type="spellEnd"/>
      <w:r>
        <w:t xml:space="preserve"> '097'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пише</w:t>
      </w:r>
      <w:proofErr w:type="spellEnd"/>
      <w:r>
        <w:t xml:space="preserve"> '06967')</w:t>
      </w:r>
      <w:r>
        <w:rPr>
          <w:lang w:val="en-GB"/>
        </w:rPr>
        <w:t xml:space="preserve">. </w:t>
      </w:r>
      <w:proofErr w:type="spellStart"/>
      <w:r>
        <w:t>Приказати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парним</w:t>
      </w:r>
      <w:proofErr w:type="spellEnd"/>
      <w:r>
        <w:t xml:space="preserve"> </w:t>
      </w:r>
      <w:proofErr w:type="spellStart"/>
      <w:r>
        <w:t>индексима</w:t>
      </w:r>
      <w:proofErr w:type="spellEnd"/>
      <w:r>
        <w:t xml:space="preserve"> у </w:t>
      </w:r>
      <w:proofErr w:type="spellStart"/>
      <w:r>
        <w:t>новоформираном</w:t>
      </w:r>
      <w:proofErr w:type="spellEnd"/>
      <w:r>
        <w:t xml:space="preserve"> </w:t>
      </w:r>
      <w:proofErr w:type="spellStart"/>
      <w:r>
        <w:t>низу</w:t>
      </w:r>
      <w:proofErr w:type="spellEnd"/>
      <w:r>
        <w:t>.</w:t>
      </w:r>
    </w:p>
    <w:p w:rsidR="00423779" w:rsidRDefault="00423779" w:rsidP="00423779">
      <w:pPr>
        <w:numPr>
          <w:ilvl w:val="1"/>
          <w:numId w:val="3"/>
        </w:numPr>
        <w:spacing w:after="0"/>
        <w:jc w:val="both"/>
      </w:pPr>
      <w:proofErr w:type="spellStart"/>
      <w:r>
        <w:t>Одредити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стринг</w:t>
      </w:r>
      <w:proofErr w:type="spellEnd"/>
      <w:r>
        <w:rPr>
          <w:lang w:val="sr-Latn-RS"/>
        </w:rPr>
        <w:t xml:space="preserve"> </w:t>
      </w:r>
      <w:r>
        <w:rPr>
          <w:b/>
          <w:lang w:val="sr-Latn-RS"/>
        </w:rPr>
        <w:t>s1</w:t>
      </w:r>
      <w:r>
        <w:t xml:space="preserve"> </w:t>
      </w:r>
      <w:proofErr w:type="spellStart"/>
      <w:r>
        <w:t>правилан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,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стринг</w:t>
      </w:r>
      <w:proofErr w:type="spellEnd"/>
      <w:r>
        <w:t xml:space="preserve"> </w:t>
      </w:r>
      <w:proofErr w:type="spellStart"/>
      <w:r>
        <w:t>исправан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знакови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</w:t>
      </w:r>
      <w:proofErr w:type="spellStart"/>
      <w:r>
        <w:t>исти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.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исправан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уклонити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карактер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некој</w:t>
      </w:r>
      <w:proofErr w:type="spellEnd"/>
      <w:r>
        <w:t xml:space="preserve"> </w:t>
      </w:r>
      <w:proofErr w:type="spellStart"/>
      <w:r>
        <w:t>позицији</w:t>
      </w:r>
      <w:proofErr w:type="spellEnd"/>
      <w:r>
        <w:t xml:space="preserve">, а </w:t>
      </w:r>
      <w:proofErr w:type="spellStart"/>
      <w:r>
        <w:t>преостали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</w:t>
      </w:r>
      <w:proofErr w:type="spellStart"/>
      <w:r>
        <w:t>исти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. </w:t>
      </w:r>
      <w:proofErr w:type="spellStart"/>
      <w:r>
        <w:t>Исписати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proofErr w:type="gramStart"/>
      <w:r>
        <w:t>је</w:t>
      </w:r>
      <w:proofErr w:type="spellEnd"/>
      <w:r>
        <w:t xml:space="preserve">  </w:t>
      </w:r>
      <w:proofErr w:type="spellStart"/>
      <w:r>
        <w:t>стринг</w:t>
      </w:r>
      <w:proofErr w:type="spellEnd"/>
      <w:proofErr w:type="gramEnd"/>
      <w:r>
        <w:rPr>
          <w:lang w:val="sr-Latn-RS"/>
        </w:rPr>
        <w:t xml:space="preserve"> </w:t>
      </w:r>
      <w:r>
        <w:rPr>
          <w:b/>
          <w:lang w:val="sr-Latn-RS"/>
        </w:rPr>
        <w:t>s1</w:t>
      </w:r>
      <w:r>
        <w:t xml:space="preserve"> </w:t>
      </w:r>
      <w:proofErr w:type="spellStart"/>
      <w:r>
        <w:t>правилан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>.</w:t>
      </w:r>
    </w:p>
    <w:p w:rsidR="00423779" w:rsidRDefault="00423779" w:rsidP="00423779">
      <w:pPr>
        <w:pStyle w:val="ListParagraph"/>
        <w:numPr>
          <w:ilvl w:val="1"/>
          <w:numId w:val="3"/>
        </w:numPr>
        <w:spacing w:after="0"/>
        <w:jc w:val="both"/>
      </w:pP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нови</w:t>
      </w:r>
      <w:proofErr w:type="spellEnd"/>
      <w:r>
        <w:t xml:space="preserve"> </w:t>
      </w:r>
      <w:proofErr w:type="spellStart"/>
      <w:r>
        <w:t>стринг</w:t>
      </w:r>
      <w:proofErr w:type="spellEnd"/>
      <w:r>
        <w:t xml:space="preserve"> </w:t>
      </w:r>
      <w:r>
        <w:rPr>
          <w:b/>
          <w:lang w:val="sr-Latn-RS"/>
        </w:rPr>
        <w:t>s2</w:t>
      </w:r>
      <w:r>
        <w:rPr>
          <w:b/>
        </w:rP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стринга</w:t>
      </w:r>
      <w:proofErr w:type="spellEnd"/>
      <w:r>
        <w:t xml:space="preserve"> </w:t>
      </w:r>
      <w:r>
        <w:rPr>
          <w:b/>
          <w:lang w:val="sr-Latn-RS"/>
        </w:rPr>
        <w:t>s1</w:t>
      </w:r>
      <w:r>
        <w:t xml:space="preserve"> </w:t>
      </w:r>
      <w:proofErr w:type="spellStart"/>
      <w:r>
        <w:t>пребацити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слова</w:t>
      </w:r>
      <w:proofErr w:type="spellEnd"/>
      <w:r>
        <w:t xml:space="preserve"> </w:t>
      </w:r>
      <w:bookmarkStart w:id="2" w:name="__DdeLink__781_3175387019"/>
      <w:r>
        <w:rPr>
          <w:b/>
          <w:lang w:val="sr-Latn-RS"/>
        </w:rPr>
        <w:t xml:space="preserve">A, C, T </w:t>
      </w:r>
      <w:r>
        <w:rPr>
          <w:b/>
        </w:rPr>
        <w:t xml:space="preserve">и </w:t>
      </w:r>
      <w:r>
        <w:rPr>
          <w:b/>
          <w:lang w:val="sr-Latn-RS"/>
        </w:rPr>
        <w:t>G</w:t>
      </w:r>
      <w:bookmarkEnd w:id="2"/>
      <w:r>
        <w:t xml:space="preserve">.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уписа</w:t>
      </w:r>
      <w:proofErr w:type="spellEnd"/>
      <w:r>
        <w:t xml:space="preserve"> у </w:t>
      </w:r>
      <w:proofErr w:type="spellStart"/>
      <w:r>
        <w:t>нови</w:t>
      </w:r>
      <w:proofErr w:type="spellEnd"/>
      <w:r>
        <w:t xml:space="preserve"> </w:t>
      </w:r>
      <w:proofErr w:type="spellStart"/>
      <w:r>
        <w:t>стринг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преписују</w:t>
      </w:r>
      <w:proofErr w:type="spellEnd"/>
      <w:r>
        <w:t xml:space="preserve"> </w:t>
      </w:r>
      <w:proofErr w:type="spellStart"/>
      <w:r>
        <w:t>ови</w:t>
      </w:r>
      <w:proofErr w:type="spellEnd"/>
      <w:r>
        <w:t xml:space="preserve"> </w:t>
      </w:r>
      <w:proofErr w:type="spellStart"/>
      <w:r>
        <w:t>карактери</w:t>
      </w:r>
      <w:proofErr w:type="spellEnd"/>
      <w:r>
        <w:t xml:space="preserve"> </w:t>
      </w:r>
      <w:proofErr w:type="spellStart"/>
      <w:r>
        <w:t>заменарујући</w:t>
      </w:r>
      <w:proofErr w:type="spellEnd"/>
      <w:r>
        <w:t xml:space="preserve"> </w:t>
      </w:r>
      <w:proofErr w:type="spellStart"/>
      <w:r>
        <w:t>величину</w:t>
      </w:r>
      <w:proofErr w:type="spellEnd"/>
      <w:r>
        <w:t xml:space="preserve"> </w:t>
      </w:r>
      <w:proofErr w:type="spellStart"/>
      <w:r>
        <w:t>слова</w:t>
      </w:r>
      <w:proofErr w:type="spellEnd"/>
      <w:r>
        <w:t xml:space="preserve">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новом</w:t>
      </w:r>
      <w:proofErr w:type="spellEnd"/>
      <w:r>
        <w:t xml:space="preserve"> </w:t>
      </w:r>
      <w:proofErr w:type="spellStart"/>
      <w:r>
        <w:t>стрингу</w:t>
      </w:r>
      <w:proofErr w:type="spellEnd"/>
      <w:r>
        <w:t xml:space="preserve"> </w:t>
      </w:r>
      <w:r>
        <w:rPr>
          <w:b/>
        </w:rPr>
        <w:t xml:space="preserve">s2 </w:t>
      </w:r>
      <w:proofErr w:type="spellStart"/>
      <w:r>
        <w:t>записују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велика</w:t>
      </w:r>
      <w:proofErr w:type="spellEnd"/>
      <w:r>
        <w:t xml:space="preserve"> </w:t>
      </w:r>
      <w:proofErr w:type="spellStart"/>
      <w:r>
        <w:t>слова</w:t>
      </w:r>
      <w:proofErr w:type="spellEnd"/>
      <w:r>
        <w:t xml:space="preserve">. </w:t>
      </w:r>
      <w:proofErr w:type="spellStart"/>
      <w:r>
        <w:t>Приказати</w:t>
      </w:r>
      <w:proofErr w:type="spellEnd"/>
      <w:r>
        <w:t xml:space="preserve"> </w:t>
      </w:r>
      <w:r>
        <w:rPr>
          <w:b/>
          <w:lang w:val="sr-Latn-RS"/>
        </w:rPr>
        <w:t>s2</w:t>
      </w:r>
      <w:r>
        <w:rPr>
          <w:b/>
        </w:rPr>
        <w:t>.</w:t>
      </w:r>
    </w:p>
    <w:p w:rsidR="00423779" w:rsidRDefault="00423779" w:rsidP="00423779">
      <w:pPr>
        <w:pStyle w:val="ListParagraph"/>
        <w:numPr>
          <w:ilvl w:val="1"/>
          <w:numId w:val="3"/>
        </w:numPr>
        <w:spacing w:after="0"/>
        <w:jc w:val="both"/>
      </w:pPr>
      <w:proofErr w:type="spellStart"/>
      <w:r>
        <w:t>Тако</w:t>
      </w:r>
      <w:proofErr w:type="spellEnd"/>
      <w:r>
        <w:t xml:space="preserve"> </w:t>
      </w:r>
      <w:proofErr w:type="spellStart"/>
      <w:r>
        <w:t>направљен</w:t>
      </w:r>
      <w:proofErr w:type="spellEnd"/>
      <w:r>
        <w:t xml:space="preserve"> </w:t>
      </w:r>
      <w:proofErr w:type="spellStart"/>
      <w:r>
        <w:t>стринг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rPr>
          <w:b/>
        </w:rPr>
        <w:t>геном</w:t>
      </w:r>
      <w:proofErr w:type="spellEnd"/>
      <w:r>
        <w:t xml:space="preserve">. </w:t>
      </w:r>
      <w:proofErr w:type="spellStart"/>
      <w:r>
        <w:t>Ген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proofErr w:type="gramStart"/>
      <w:r>
        <w:t>стабилним</w:t>
      </w:r>
      <w:proofErr w:type="spellEnd"/>
      <w:r>
        <w:t xml:space="preserve">  </w:t>
      </w:r>
      <w:proofErr w:type="spellStart"/>
      <w:r>
        <w:t>ако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 </w:t>
      </w:r>
      <w:proofErr w:type="spellStart"/>
      <w:r>
        <w:t>дужине</w:t>
      </w:r>
      <w:proofErr w:type="spellEnd"/>
      <w:r>
        <w:t xml:space="preserve"> </w:t>
      </w:r>
      <w:proofErr w:type="spellStart"/>
      <w:r>
        <w:t>дељиве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r>
        <w:rPr>
          <w:b/>
        </w:rPr>
        <w:t xml:space="preserve">4 </w:t>
      </w:r>
      <w:r>
        <w:t xml:space="preserve">и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учесталост</w:t>
      </w:r>
      <w:proofErr w:type="spellEnd"/>
      <w:r>
        <w:t xml:space="preserve"> </w:t>
      </w:r>
      <w:proofErr w:type="spellStart"/>
      <w:r>
        <w:t>појављивања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фактора</w:t>
      </w:r>
      <w:proofErr w:type="spellEnd"/>
      <w:r>
        <w:t xml:space="preserve"> </w:t>
      </w:r>
      <w:r>
        <w:rPr>
          <w:b/>
          <w:lang w:val="sr-Latn-RS"/>
        </w:rPr>
        <w:t>n/4</w:t>
      </w:r>
      <w:r>
        <w:t xml:space="preserve"> (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ген</w:t>
      </w:r>
      <w:proofErr w:type="spellEnd"/>
      <w:r>
        <w:t xml:space="preserve"> </w:t>
      </w:r>
      <w:proofErr w:type="spellStart"/>
      <w:r>
        <w:t>дужине</w:t>
      </w:r>
      <w:proofErr w:type="spellEnd"/>
      <w:r>
        <w:t xml:space="preserve"> 8 </w:t>
      </w:r>
      <w:proofErr w:type="spellStart"/>
      <w:r>
        <w:t>карактера</w:t>
      </w:r>
      <w:proofErr w:type="spellEnd"/>
      <w:r>
        <w:t xml:space="preserve">, </w:t>
      </w:r>
      <w:proofErr w:type="spellStart"/>
      <w:r>
        <w:rPr>
          <w:b/>
          <w:bCs/>
        </w:rPr>
        <w:t>сваки</w:t>
      </w:r>
      <w:proofErr w:type="spellEnd"/>
      <w:r>
        <w:t xml:space="preserve"> </w:t>
      </w:r>
      <w:proofErr w:type="spellStart"/>
      <w:r>
        <w:t>фактор</w:t>
      </w:r>
      <w:proofErr w:type="spellEnd"/>
      <w:r>
        <w:t xml:space="preserve"> (</w:t>
      </w:r>
      <w:r>
        <w:rPr>
          <w:b/>
          <w:lang w:val="sr-Latn-RS"/>
        </w:rPr>
        <w:t xml:space="preserve">A, C, T </w:t>
      </w:r>
      <w:r>
        <w:rPr>
          <w:b/>
        </w:rPr>
        <w:t xml:space="preserve">и </w:t>
      </w:r>
      <w:r>
        <w:rPr>
          <w:b/>
          <w:lang w:val="sr-Latn-RS"/>
        </w:rPr>
        <w:t>G</w:t>
      </w:r>
      <w:r>
        <w:t xml:space="preserve">)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појавити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). </w:t>
      </w:r>
      <w:proofErr w:type="spellStart"/>
      <w:r>
        <w:t>Исписати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b/>
        </w:rPr>
        <w:t xml:space="preserve">s2 </w:t>
      </w:r>
      <w:proofErr w:type="spellStart"/>
      <w:r>
        <w:t>стабилан</w:t>
      </w:r>
      <w:proofErr w:type="spellEnd"/>
      <w:r>
        <w:t xml:space="preserve"> </w:t>
      </w:r>
      <w:proofErr w:type="spellStart"/>
      <w:r>
        <w:t>ген</w:t>
      </w:r>
      <w:proofErr w:type="spellEnd"/>
      <w:r>
        <w:t xml:space="preserve">. </w:t>
      </w:r>
      <w:proofErr w:type="spellStart"/>
      <w:r>
        <w:t>Исписати</w:t>
      </w:r>
      <w:proofErr w:type="spellEnd"/>
      <w:r>
        <w:t xml:space="preserve"> </w:t>
      </w:r>
      <w:proofErr w:type="spellStart"/>
      <w:r>
        <w:t>учесталост</w:t>
      </w:r>
      <w:proofErr w:type="spellEnd"/>
      <w:r>
        <w:t xml:space="preserve"> </w:t>
      </w:r>
      <w:proofErr w:type="spellStart"/>
      <w:r>
        <w:t>појављивања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слова</w:t>
      </w:r>
      <w:proofErr w:type="spellEnd"/>
      <w:r>
        <w:rPr>
          <w:lang w:val="en-GB"/>
        </w:rPr>
        <w:t xml:space="preserve">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колико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слово</w:t>
      </w:r>
      <w:proofErr w:type="spellEnd"/>
      <w:r>
        <w:t xml:space="preserve"> </w:t>
      </w:r>
      <w:proofErr w:type="spellStart"/>
      <w:r>
        <w:t>појављује</w:t>
      </w:r>
      <w:proofErr w:type="spellEnd"/>
      <w:r>
        <w:t>.</w:t>
      </w:r>
    </w:p>
    <w:p w:rsidR="004A7C7D" w:rsidRPr="00136261" w:rsidRDefault="00423779" w:rsidP="00423779">
      <w:pPr>
        <w:pStyle w:val="ListParagraph"/>
        <w:numPr>
          <w:ilvl w:val="1"/>
          <w:numId w:val="3"/>
        </w:numPr>
        <w:spacing w:after="0"/>
        <w:jc w:val="both"/>
      </w:pP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наћи</w:t>
      </w:r>
      <w:proofErr w:type="spellEnd"/>
      <w:r>
        <w:t xml:space="preserve"> </w:t>
      </w:r>
      <w:proofErr w:type="spellStart"/>
      <w:r>
        <w:t>дужину</w:t>
      </w:r>
      <w:proofErr w:type="spellEnd"/>
      <w:r>
        <w:t xml:space="preserve"> </w:t>
      </w:r>
      <w:proofErr w:type="spellStart"/>
      <w:r>
        <w:t>најмањег</w:t>
      </w:r>
      <w:proofErr w:type="spellEnd"/>
      <w:r>
        <w:t xml:space="preserve"> </w:t>
      </w:r>
      <w:proofErr w:type="spellStart"/>
      <w:r>
        <w:t>подниза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додати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крај</w:t>
      </w:r>
      <w:proofErr w:type="spellEnd"/>
      <w:r>
        <w:t xml:space="preserve"> </w:t>
      </w:r>
      <w:proofErr w:type="spellStart"/>
      <w:r>
        <w:t>низа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ген</w:t>
      </w:r>
      <w:proofErr w:type="spellEnd"/>
      <w:r>
        <w:t xml:space="preserve"> </w:t>
      </w:r>
      <w:proofErr w:type="spellStart"/>
      <w:r>
        <w:t>направио</w:t>
      </w:r>
      <w:proofErr w:type="spellEnd"/>
      <w:r>
        <w:t xml:space="preserve"> </w:t>
      </w:r>
      <w:proofErr w:type="spellStart"/>
      <w:r>
        <w:t>стабилним</w:t>
      </w:r>
      <w:proofErr w:type="spellEnd"/>
      <w:r>
        <w:t xml:space="preserve">. </w:t>
      </w:r>
      <w:proofErr w:type="spellStart"/>
      <w:r>
        <w:t>Приказати</w:t>
      </w:r>
      <w:proofErr w:type="spellEnd"/>
      <w:r>
        <w:t xml:space="preserve"> </w:t>
      </w:r>
      <w:proofErr w:type="spellStart"/>
      <w:r>
        <w:t>најкраћи</w:t>
      </w:r>
      <w:proofErr w:type="spellEnd"/>
      <w:r>
        <w:t xml:space="preserve"> </w:t>
      </w:r>
      <w:proofErr w:type="spellStart"/>
      <w:r>
        <w:t>подниз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додавање</w:t>
      </w:r>
      <w:proofErr w:type="spellEnd"/>
      <w:r>
        <w:rPr>
          <w:lang w:val="sr-Latn-RS"/>
        </w:rPr>
        <w:t xml:space="preserve">, </w:t>
      </w:r>
      <w:proofErr w:type="spellStart"/>
      <w:r>
        <w:t>сортиран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абецеди</w:t>
      </w:r>
      <w:proofErr w:type="spellEnd"/>
      <w:r>
        <w:t xml:space="preserve"> </w:t>
      </w:r>
      <w:proofErr w:type="spellStart"/>
      <w:r>
        <w:t>растуће</w:t>
      </w:r>
      <w:proofErr w:type="spellEnd"/>
      <w:r>
        <w:t>.</w:t>
      </w:r>
    </w:p>
    <w:p w:rsidR="00BE456C" w:rsidRDefault="00BE456C">
      <w:pPr>
        <w:rPr>
          <w:b/>
          <w:sz w:val="28"/>
          <w:szCs w:val="28"/>
        </w:rPr>
      </w:pPr>
    </w:p>
    <w:p w:rsidR="00BE456C" w:rsidRDefault="008D133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Задатак</w:t>
      </w:r>
      <w:proofErr w:type="spellEnd"/>
      <w:r>
        <w:rPr>
          <w:b/>
          <w:sz w:val="28"/>
          <w:szCs w:val="28"/>
        </w:rPr>
        <w:t xml:space="preserve"> 3</w:t>
      </w:r>
    </w:p>
    <w:p w:rsidR="009920B9" w:rsidRPr="007B4BF2" w:rsidRDefault="007B4BF2">
      <w:pPr>
        <w:jc w:val="both"/>
        <w:rPr>
          <w:lang w:val="sr-Cyrl-RS"/>
        </w:rPr>
      </w:pPr>
      <w:r w:rsidRPr="007B4BF2">
        <w:rPr>
          <w:lang w:val="sr-Cyrl-RS"/>
        </w:rPr>
        <w:t>Направљен је нови тржни центар који се много свидео једном лопову. Његов циљ је да за једну ноћ у што краћем року опљачка све радње у том тржном центру. Оно што лопов не зна је да сваку ноћ долази полицајац који се шета кроз спратове тржног центра.</w:t>
      </w:r>
    </w:p>
    <w:p w:rsidR="00A36727" w:rsidRPr="007B4BF2" w:rsidRDefault="007B4BF2">
      <w:pPr>
        <w:jc w:val="both"/>
      </w:pPr>
      <w:r w:rsidRPr="007B4BF2">
        <w:rPr>
          <w:lang w:val="sr-Cyrl-RS"/>
        </w:rPr>
        <w:t xml:space="preserve">Лопов је направио мапу тржног центра јер тржни центар има 10 спратова и на сваком спрату има </w:t>
      </w:r>
      <w:r w:rsidR="007E6946">
        <w:rPr>
          <w:lang w:val="sr-Cyrl-RS"/>
        </w:rPr>
        <w:t>18</w:t>
      </w:r>
      <w:r w:rsidRPr="007B4BF2">
        <w:rPr>
          <w:lang w:val="sr-Cyrl-RS"/>
        </w:rPr>
        <w:t xml:space="preserve"> радњи</w:t>
      </w:r>
      <w:r>
        <w:rPr>
          <w:lang w:val="sr-Cyrl-RS"/>
        </w:rPr>
        <w:t xml:space="preserve">, а на ивицама спратова су </w:t>
      </w:r>
      <w:r w:rsidR="007E6946">
        <w:rPr>
          <w:lang w:val="sr-Cyrl-RS"/>
        </w:rPr>
        <w:t>степенице</w:t>
      </w:r>
      <w:r w:rsidR="009920B9" w:rsidRPr="007B4BF2">
        <w:t xml:space="preserve">. </w:t>
      </w:r>
      <w:proofErr w:type="spellStart"/>
      <w:r w:rsidR="00A36727" w:rsidRPr="007B4BF2">
        <w:t>Ради</w:t>
      </w:r>
      <w:proofErr w:type="spellEnd"/>
      <w:r w:rsidR="00A36727" w:rsidRPr="007B4BF2">
        <w:t xml:space="preserve"> </w:t>
      </w:r>
      <w:proofErr w:type="spellStart"/>
      <w:r w:rsidR="00A36727" w:rsidRPr="007B4BF2">
        <w:t>лакшег</w:t>
      </w:r>
      <w:proofErr w:type="spellEnd"/>
      <w:r w:rsidR="00A36727" w:rsidRPr="007B4BF2">
        <w:t xml:space="preserve"> </w:t>
      </w:r>
      <w:proofErr w:type="spellStart"/>
      <w:r w:rsidR="00A36727" w:rsidRPr="007B4BF2">
        <w:t>рачунања</w:t>
      </w:r>
      <w:proofErr w:type="spellEnd"/>
      <w:r w:rsidR="00A36727" w:rsidRPr="007B4BF2">
        <w:t xml:space="preserve">, </w:t>
      </w:r>
      <w:r w:rsidRPr="007B4BF2">
        <w:rPr>
          <w:lang w:val="sr-Cyrl-RS"/>
        </w:rPr>
        <w:t>лопов</w:t>
      </w:r>
      <w:r w:rsidR="00A36727" w:rsidRPr="007B4BF2">
        <w:t xml:space="preserve"> </w:t>
      </w:r>
      <w:proofErr w:type="spellStart"/>
      <w:r w:rsidR="00A36727" w:rsidRPr="007B4BF2">
        <w:t>је</w:t>
      </w:r>
      <w:proofErr w:type="spellEnd"/>
      <w:r w:rsidR="00A36727" w:rsidRPr="007B4BF2">
        <w:t xml:space="preserve"> </w:t>
      </w:r>
      <w:proofErr w:type="spellStart"/>
      <w:r w:rsidR="00A36727" w:rsidRPr="007B4BF2">
        <w:t>одлучио</w:t>
      </w:r>
      <w:proofErr w:type="spellEnd"/>
      <w:r w:rsidR="00A36727" w:rsidRPr="007B4BF2">
        <w:t xml:space="preserve"> </w:t>
      </w:r>
      <w:proofErr w:type="spellStart"/>
      <w:r w:rsidR="00A36727" w:rsidRPr="007B4BF2">
        <w:t>да</w:t>
      </w:r>
      <w:proofErr w:type="spellEnd"/>
      <w:r w:rsidR="00A36727" w:rsidRPr="007B4BF2">
        <w:t xml:space="preserve"> </w:t>
      </w:r>
      <w:proofErr w:type="spellStart"/>
      <w:r w:rsidR="00A36727" w:rsidRPr="007B4BF2">
        <w:t>координате</w:t>
      </w:r>
      <w:proofErr w:type="spellEnd"/>
      <w:r w:rsidR="00A36727" w:rsidRPr="007B4BF2">
        <w:t xml:space="preserve"> </w:t>
      </w:r>
      <w:r w:rsidRPr="007B4BF2">
        <w:rPr>
          <w:lang w:val="sr-Cyrl-RS"/>
        </w:rPr>
        <w:t xml:space="preserve">мапе </w:t>
      </w:r>
      <w:proofErr w:type="spellStart"/>
      <w:r w:rsidR="00A36727" w:rsidRPr="007B4BF2">
        <w:t>почињу</w:t>
      </w:r>
      <w:proofErr w:type="spellEnd"/>
      <w:r w:rsidR="00A36727" w:rsidRPr="007B4BF2">
        <w:t xml:space="preserve"> </w:t>
      </w:r>
      <w:proofErr w:type="spellStart"/>
      <w:r w:rsidR="00A36727" w:rsidRPr="007B4BF2">
        <w:t>од</w:t>
      </w:r>
      <w:proofErr w:type="spellEnd"/>
      <w:r w:rsidR="00A36727" w:rsidRPr="007B4BF2">
        <w:t xml:space="preserve"> 0 и </w:t>
      </w:r>
      <w:proofErr w:type="spellStart"/>
      <w:r w:rsidR="00A36727" w:rsidRPr="007B4BF2">
        <w:t>да</w:t>
      </w:r>
      <w:proofErr w:type="spellEnd"/>
      <w:r w:rsidR="00A36727" w:rsidRPr="007B4BF2">
        <w:t xml:space="preserve"> </w:t>
      </w:r>
      <w:proofErr w:type="spellStart"/>
      <w:r w:rsidR="00A36727" w:rsidRPr="007B4BF2">
        <w:t>се</w:t>
      </w:r>
      <w:proofErr w:type="spellEnd"/>
      <w:r w:rsidR="00A36727" w:rsidRPr="007B4BF2">
        <w:t xml:space="preserve"> </w:t>
      </w:r>
      <w:proofErr w:type="spellStart"/>
      <w:r w:rsidR="00A36727" w:rsidRPr="007B4BF2">
        <w:t>поклапају</w:t>
      </w:r>
      <w:proofErr w:type="spellEnd"/>
      <w:r w:rsidR="00A36727" w:rsidRPr="007B4BF2">
        <w:t xml:space="preserve"> </w:t>
      </w:r>
      <w:proofErr w:type="spellStart"/>
      <w:r w:rsidR="00A36727" w:rsidRPr="007B4BF2">
        <w:t>са</w:t>
      </w:r>
      <w:proofErr w:type="spellEnd"/>
      <w:r w:rsidR="00A36727" w:rsidRPr="007B4BF2">
        <w:t xml:space="preserve"> </w:t>
      </w:r>
      <w:proofErr w:type="spellStart"/>
      <w:r w:rsidR="00A36727" w:rsidRPr="007B4BF2">
        <w:t>редовима</w:t>
      </w:r>
      <w:proofErr w:type="spellEnd"/>
      <w:r w:rsidR="00A36727" w:rsidRPr="007B4BF2">
        <w:t xml:space="preserve"> и </w:t>
      </w:r>
      <w:proofErr w:type="spellStart"/>
      <w:r w:rsidR="00A36727" w:rsidRPr="007B4BF2">
        <w:t>колонама</w:t>
      </w:r>
      <w:proofErr w:type="spellEnd"/>
      <w:r w:rsidR="00A36727" w:rsidRPr="007B4BF2">
        <w:t xml:space="preserve"> </w:t>
      </w:r>
      <w:proofErr w:type="spellStart"/>
      <w:r w:rsidR="00A36727" w:rsidRPr="007B4BF2">
        <w:t>матрице</w:t>
      </w:r>
      <w:proofErr w:type="spellEnd"/>
      <w:r w:rsidR="00DA17EC" w:rsidRPr="007B4BF2">
        <w:t xml:space="preserve"> (</w:t>
      </w:r>
      <w:proofErr w:type="spellStart"/>
      <w:r w:rsidR="00DA17EC" w:rsidRPr="007B4BF2">
        <w:t>координате</w:t>
      </w:r>
      <w:proofErr w:type="spellEnd"/>
      <w:r w:rsidR="00DA17EC" w:rsidRPr="007B4BF2">
        <w:t xml:space="preserve"> 0,0 </w:t>
      </w:r>
      <w:proofErr w:type="spellStart"/>
      <w:r w:rsidR="00DA17EC" w:rsidRPr="007B4BF2">
        <w:t>би</w:t>
      </w:r>
      <w:proofErr w:type="spellEnd"/>
      <w:r w:rsidR="00DA17EC" w:rsidRPr="007B4BF2">
        <w:t xml:space="preserve"> </w:t>
      </w:r>
      <w:proofErr w:type="spellStart"/>
      <w:r w:rsidR="00DA17EC" w:rsidRPr="007B4BF2">
        <w:t>биле</w:t>
      </w:r>
      <w:proofErr w:type="spellEnd"/>
      <w:r w:rsidR="00B77E50" w:rsidRPr="007B4BF2">
        <w:t xml:space="preserve"> </w:t>
      </w:r>
      <w:proofErr w:type="spellStart"/>
      <w:r w:rsidR="00B77E50" w:rsidRPr="007B4BF2">
        <w:t>први</w:t>
      </w:r>
      <w:proofErr w:type="spellEnd"/>
      <w:r w:rsidR="00DA17EC" w:rsidRPr="007B4BF2">
        <w:t xml:space="preserve"> </w:t>
      </w:r>
      <w:proofErr w:type="spellStart"/>
      <w:r w:rsidR="00DA17EC" w:rsidRPr="007B4BF2">
        <w:t>елеменат</w:t>
      </w:r>
      <w:proofErr w:type="spellEnd"/>
      <w:r w:rsidR="00DA17EC" w:rsidRPr="007B4BF2">
        <w:t xml:space="preserve"> </w:t>
      </w:r>
      <w:proofErr w:type="spellStart"/>
      <w:r w:rsidR="00B77E50" w:rsidRPr="007B4BF2">
        <w:t>матрице</w:t>
      </w:r>
      <w:proofErr w:type="spellEnd"/>
      <w:r w:rsidR="00B77E50" w:rsidRPr="007B4BF2">
        <w:t xml:space="preserve"> </w:t>
      </w:r>
      <w:r w:rsidR="00DA17EC" w:rsidRPr="007B4BF2">
        <w:t xml:space="preserve">у </w:t>
      </w:r>
      <w:proofErr w:type="spellStart"/>
      <w:r w:rsidR="00DA17EC" w:rsidRPr="007B4BF2">
        <w:t>горњем</w:t>
      </w:r>
      <w:proofErr w:type="spellEnd"/>
      <w:r w:rsidR="00DA17EC" w:rsidRPr="007B4BF2">
        <w:t xml:space="preserve"> </w:t>
      </w:r>
      <w:proofErr w:type="spellStart"/>
      <w:r w:rsidR="00DA17EC" w:rsidRPr="007B4BF2">
        <w:t>левом</w:t>
      </w:r>
      <w:proofErr w:type="spellEnd"/>
      <w:r w:rsidR="00DA17EC" w:rsidRPr="007B4BF2">
        <w:t xml:space="preserve"> </w:t>
      </w:r>
      <w:proofErr w:type="spellStart"/>
      <w:r w:rsidR="00DA17EC" w:rsidRPr="007B4BF2">
        <w:t>углу</w:t>
      </w:r>
      <w:proofErr w:type="spellEnd"/>
      <w:r w:rsidR="00DA17EC" w:rsidRPr="007B4BF2">
        <w:t>)</w:t>
      </w:r>
      <w:r w:rsidR="00A36727" w:rsidRPr="007B4BF2">
        <w:t>.</w:t>
      </w:r>
    </w:p>
    <w:p w:rsidR="009E4EBC" w:rsidRPr="00951D95" w:rsidRDefault="009E4EBC">
      <w:pPr>
        <w:jc w:val="both"/>
        <w:rPr>
          <w:highlight w:val="yellow"/>
          <w:lang w:val="sr-Latn-RS"/>
        </w:rPr>
      </w:pPr>
      <w:r w:rsidRPr="00951D95">
        <w:rPr>
          <w:noProof/>
          <w:highlight w:val="yellow"/>
          <w:lang w:val="en-GB" w:eastAsia="en-GB"/>
        </w:rPr>
        <w:lastRenderedPageBreak/>
        <w:drawing>
          <wp:inline distT="0" distB="0" distL="0" distR="0">
            <wp:extent cx="2225482" cy="167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360" cy="1680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46" w:rsidRPr="00D96AD3" w:rsidRDefault="007E6946">
      <w:pPr>
        <w:jc w:val="both"/>
        <w:rPr>
          <w:b/>
          <w:lang w:val="sr-Cyrl-RS"/>
        </w:rPr>
      </w:pPr>
      <w:r w:rsidRPr="00D96AD3">
        <w:rPr>
          <w:lang w:val="sr-Cyrl-RS"/>
        </w:rPr>
        <w:t xml:space="preserve">Одједном се чује аларм! Полицајац се налази на </w:t>
      </w:r>
      <w:proofErr w:type="spellStart"/>
      <w:r w:rsidRPr="00D96AD3">
        <w:t>Xp</w:t>
      </w:r>
      <w:proofErr w:type="spellEnd"/>
      <w:r w:rsidRPr="00D96AD3">
        <w:t xml:space="preserve">, </w:t>
      </w:r>
      <w:proofErr w:type="spellStart"/>
      <w:r w:rsidRPr="00D96AD3">
        <w:t>Yp</w:t>
      </w:r>
      <w:proofErr w:type="spellEnd"/>
      <w:r w:rsidRPr="00D96AD3">
        <w:rPr>
          <w:lang w:val="sr-Cyrl-RS"/>
        </w:rPr>
        <w:t xml:space="preserve"> позицији и жури ка најближим степеницама, у журби прелази по два поља док не дође до степеница.  Кад дође до степеница креће се горе-доле не би ли видео лопова на том спрату.</w:t>
      </w:r>
      <w:r w:rsidR="00D96AD3" w:rsidRPr="00D96AD3">
        <w:rPr>
          <w:lang w:val="sr-Cyrl-RS"/>
        </w:rPr>
        <w:t xml:space="preserve"> Ако може, прво се пење на спрат изнад</w:t>
      </w:r>
      <w:r w:rsidR="00D96AD3" w:rsidRPr="00D96AD3">
        <w:rPr>
          <w:b/>
          <w:lang w:val="sr-Cyrl-RS"/>
        </w:rPr>
        <w:t>.</w:t>
      </w:r>
      <w:r w:rsidRPr="00D96AD3">
        <w:rPr>
          <w:b/>
          <w:lang w:val="sr-Cyrl-RS"/>
        </w:rPr>
        <w:t xml:space="preserve"> У једном потезу иде</w:t>
      </w:r>
      <w:r w:rsidR="00D96AD3" w:rsidRPr="00D96AD3">
        <w:rPr>
          <w:b/>
          <w:lang w:val="sr-Cyrl-RS"/>
        </w:rPr>
        <w:t xml:space="preserve"> се степеницама</w:t>
      </w:r>
      <w:r w:rsidRPr="00D96AD3">
        <w:rPr>
          <w:b/>
          <w:lang w:val="sr-Cyrl-RS"/>
        </w:rPr>
        <w:t xml:space="preserve"> по један спрат. </w:t>
      </w:r>
    </w:p>
    <w:p w:rsidR="00A07EDF" w:rsidRPr="00D96AD3" w:rsidRDefault="007E6946">
      <w:pPr>
        <w:jc w:val="both"/>
        <w:rPr>
          <w:lang w:val="sr-Cyrl-RS"/>
        </w:rPr>
      </w:pPr>
      <w:r w:rsidRPr="00D96AD3">
        <w:rPr>
          <w:lang w:val="sr-Cyrl-RS"/>
        </w:rPr>
        <w:t xml:space="preserve">Лопов је на позицији </w:t>
      </w:r>
      <w:r w:rsidRPr="00D96AD3">
        <w:t>X</w:t>
      </w:r>
      <w:r w:rsidRPr="00D96AD3">
        <w:rPr>
          <w:lang w:val="sr-Latn-RS"/>
        </w:rPr>
        <w:t>l</w:t>
      </w:r>
      <w:r w:rsidRPr="00D96AD3">
        <w:t xml:space="preserve">, </w:t>
      </w:r>
      <w:proofErr w:type="spellStart"/>
      <w:r w:rsidRPr="00D96AD3">
        <w:t>Yl</w:t>
      </w:r>
      <w:proofErr w:type="spellEnd"/>
      <w:r w:rsidRPr="00D96AD3">
        <w:rPr>
          <w:lang w:val="sr-Cyrl-RS"/>
        </w:rPr>
        <w:t xml:space="preserve"> и креће редом да пљачка радње </w:t>
      </w:r>
      <w:r w:rsidR="00D96AD3" w:rsidRPr="00D96AD3">
        <w:rPr>
          <w:lang w:val="sr-Cyrl-RS"/>
        </w:rPr>
        <w:t xml:space="preserve">једну по једну </w:t>
      </w:r>
      <w:r w:rsidRPr="00D96AD3">
        <w:rPr>
          <w:lang w:val="sr-Cyrl-RS"/>
        </w:rPr>
        <w:t xml:space="preserve">(прво креће на страну где има више радњи на спрату). Кад дође до степеница, ако може спушта се на спрат испод и пљачка радње на том спрату. Прескаче спрат на коме је опљачкао све радње. </w:t>
      </w:r>
    </w:p>
    <w:p w:rsidR="00D96AD3" w:rsidRPr="007F57E3" w:rsidRDefault="00D96AD3">
      <w:pPr>
        <w:jc w:val="both"/>
        <w:rPr>
          <w:lang w:val="en-GB"/>
        </w:rPr>
      </w:pPr>
      <w:r w:rsidRPr="00D96AD3">
        <w:rPr>
          <w:lang w:val="sr-Cyrl-RS"/>
        </w:rPr>
        <w:t>Кад полицајац види лопова на истом спрату, креће се по два поља ка њему у једном потезу да би га ухватио, док лопов бежи ка др</w:t>
      </w:r>
      <w:r w:rsidR="00492200">
        <w:rPr>
          <w:lang w:val="sr-Cyrl-RS"/>
        </w:rPr>
        <w:t>угим степеницама по једно поље.</w:t>
      </w:r>
    </w:p>
    <w:p w:rsidR="00D96AD3" w:rsidRDefault="00D96AD3">
      <w:pPr>
        <w:jc w:val="both"/>
        <w:rPr>
          <w:lang w:val="sr-Latn-RS"/>
        </w:rPr>
      </w:pPr>
      <w:r w:rsidRPr="00D96AD3">
        <w:rPr>
          <w:lang w:val="sr-Cyrl-RS"/>
        </w:rPr>
        <w:t xml:space="preserve">Два излаза из тржног центра се налазу на подножју степеница. Степенице су обележене са </w:t>
      </w:r>
      <w:r w:rsidRPr="00D96AD3">
        <w:rPr>
          <w:b/>
          <w:lang w:val="sr-Latn-RS"/>
        </w:rPr>
        <w:t>S</w:t>
      </w:r>
      <w:r w:rsidR="00437B7E">
        <w:rPr>
          <w:b/>
          <w:lang w:val="sr-Cyrl-RS"/>
        </w:rPr>
        <w:t>,</w:t>
      </w:r>
      <w:r w:rsidRPr="00D96AD3">
        <w:rPr>
          <w:lang w:val="en-GB"/>
        </w:rPr>
        <w:t xml:space="preserve"> a </w:t>
      </w:r>
      <w:r w:rsidR="00437B7E">
        <w:rPr>
          <w:lang w:val="sr-Cyrl-RS"/>
        </w:rPr>
        <w:t xml:space="preserve">степенице за </w:t>
      </w:r>
      <w:r w:rsidRPr="00D96AD3">
        <w:rPr>
          <w:lang w:val="sr-Cyrl-RS"/>
        </w:rPr>
        <w:t>излаз</w:t>
      </w:r>
      <w:r w:rsidR="00437B7E">
        <w:rPr>
          <w:lang w:val="sr-Cyrl-RS"/>
        </w:rPr>
        <w:t>ом с</w:t>
      </w:r>
      <w:r w:rsidRPr="00D96AD3">
        <w:rPr>
          <w:lang w:val="sr-Cyrl-RS"/>
        </w:rPr>
        <w:t xml:space="preserve">а </w:t>
      </w:r>
      <w:r w:rsidRPr="00D96AD3">
        <w:rPr>
          <w:b/>
          <w:lang w:val="sr-Cyrl-RS"/>
        </w:rPr>
        <w:t>Е</w:t>
      </w:r>
      <w:r w:rsidRPr="00D96AD3">
        <w:rPr>
          <w:lang w:val="sr-Latn-RS"/>
        </w:rPr>
        <w:t>.</w:t>
      </w:r>
    </w:p>
    <w:p w:rsidR="00D96AD3" w:rsidRPr="00D96AD3" w:rsidRDefault="00D96AD3">
      <w:pPr>
        <w:jc w:val="both"/>
        <w:rPr>
          <w:lang w:val="sr-Cyrl-RS"/>
        </w:rPr>
      </w:pPr>
      <w:r>
        <w:rPr>
          <w:lang w:val="sr-Cyrl-RS"/>
        </w:rPr>
        <w:t>Ако ло</w:t>
      </w:r>
      <w:r w:rsidR="00437B7E">
        <w:rPr>
          <w:lang w:val="sr-Cyrl-RS"/>
        </w:rPr>
        <w:t>п</w:t>
      </w:r>
      <w:r>
        <w:rPr>
          <w:lang w:val="sr-Cyrl-RS"/>
        </w:rPr>
        <w:t>о</w:t>
      </w:r>
      <w:r w:rsidR="00437B7E">
        <w:rPr>
          <w:lang w:val="sr-Cyrl-RS"/>
        </w:rPr>
        <w:t>в</w:t>
      </w:r>
      <w:r>
        <w:rPr>
          <w:lang w:val="sr-Cyrl-RS"/>
        </w:rPr>
        <w:t xml:space="preserve"> опљачка све радње излази из тржног центра </w:t>
      </w:r>
      <w:r w:rsidR="00437B7E">
        <w:rPr>
          <w:lang w:val="sr-Cyrl-RS"/>
        </w:rPr>
        <w:t>на најближем излазу.</w:t>
      </w:r>
    </w:p>
    <w:p w:rsidR="00347810" w:rsidRPr="00D96AD3" w:rsidRDefault="00347810">
      <w:pPr>
        <w:jc w:val="both"/>
      </w:pPr>
      <w:proofErr w:type="spellStart"/>
      <w:r w:rsidRPr="00D96AD3">
        <w:t>Улазни</w:t>
      </w:r>
      <w:proofErr w:type="spellEnd"/>
      <w:r w:rsidRPr="00D96AD3">
        <w:t xml:space="preserve"> </w:t>
      </w:r>
      <w:proofErr w:type="spellStart"/>
      <w:r w:rsidRPr="00D96AD3">
        <w:t>параметри</w:t>
      </w:r>
      <w:proofErr w:type="spellEnd"/>
      <w:r w:rsidRPr="00D96AD3">
        <w:t xml:space="preserve"> </w:t>
      </w:r>
      <w:proofErr w:type="spellStart"/>
      <w:r w:rsidRPr="00D96AD3">
        <w:t>су</w:t>
      </w:r>
      <w:proofErr w:type="spellEnd"/>
      <w:r w:rsidRPr="00D96AD3">
        <w:t>:</w:t>
      </w:r>
    </w:p>
    <w:p w:rsidR="008C5ECA" w:rsidRPr="00D96AD3" w:rsidRDefault="008C5ECA" w:rsidP="00347810">
      <w:pPr>
        <w:pStyle w:val="ListParagraph"/>
        <w:numPr>
          <w:ilvl w:val="0"/>
          <w:numId w:val="8"/>
        </w:numPr>
        <w:jc w:val="both"/>
      </w:pPr>
      <w:proofErr w:type="spellStart"/>
      <w:r w:rsidRPr="00D96AD3">
        <w:t>Xp</w:t>
      </w:r>
      <w:proofErr w:type="spellEnd"/>
      <w:r w:rsidRPr="00D96AD3">
        <w:t xml:space="preserve">, </w:t>
      </w:r>
      <w:proofErr w:type="spellStart"/>
      <w:r w:rsidRPr="00D96AD3">
        <w:t>Yp</w:t>
      </w:r>
      <w:proofErr w:type="spellEnd"/>
      <w:r w:rsidRPr="00D96AD3">
        <w:t xml:space="preserve"> – </w:t>
      </w:r>
      <w:proofErr w:type="spellStart"/>
      <w:r w:rsidRPr="00D96AD3">
        <w:t>Почетне</w:t>
      </w:r>
      <w:proofErr w:type="spellEnd"/>
      <w:r w:rsidRPr="00D96AD3">
        <w:t xml:space="preserve"> </w:t>
      </w:r>
      <w:proofErr w:type="spellStart"/>
      <w:r w:rsidRPr="00D96AD3">
        <w:t>координате</w:t>
      </w:r>
      <w:proofErr w:type="spellEnd"/>
      <w:r w:rsidRPr="00D96AD3">
        <w:t xml:space="preserve"> </w:t>
      </w:r>
      <w:proofErr w:type="spellStart"/>
      <w:r w:rsidRPr="00D96AD3">
        <w:t>локације</w:t>
      </w:r>
      <w:proofErr w:type="spellEnd"/>
      <w:r w:rsidRPr="00D96AD3">
        <w:t xml:space="preserve"> </w:t>
      </w:r>
      <w:r w:rsidR="007B4BF2" w:rsidRPr="00D96AD3">
        <w:rPr>
          <w:lang w:val="sr-Cyrl-RS"/>
        </w:rPr>
        <w:t>полицајца</w:t>
      </w:r>
      <w:r w:rsidRPr="00D96AD3">
        <w:t xml:space="preserve"> </w:t>
      </w:r>
      <w:proofErr w:type="spellStart"/>
      <w:r w:rsidRPr="00D96AD3">
        <w:t>унете</w:t>
      </w:r>
      <w:proofErr w:type="spellEnd"/>
      <w:r w:rsidRPr="00D96AD3">
        <w:t xml:space="preserve"> </w:t>
      </w:r>
      <w:proofErr w:type="spellStart"/>
      <w:r w:rsidRPr="00D96AD3">
        <w:t>као</w:t>
      </w:r>
      <w:proofErr w:type="spellEnd"/>
      <w:r w:rsidRPr="00D96AD3">
        <w:t xml:space="preserve"> </w:t>
      </w:r>
      <w:proofErr w:type="spellStart"/>
      <w:r w:rsidRPr="00D96AD3">
        <w:t>индекси</w:t>
      </w:r>
      <w:proofErr w:type="spellEnd"/>
      <w:r w:rsidRPr="00D96AD3">
        <w:t xml:space="preserve"> </w:t>
      </w:r>
      <w:proofErr w:type="spellStart"/>
      <w:r w:rsidRPr="00D96AD3">
        <w:t>матрице</w:t>
      </w:r>
      <w:proofErr w:type="spellEnd"/>
    </w:p>
    <w:p w:rsidR="00347810" w:rsidRPr="00D96AD3" w:rsidRDefault="007E6946" w:rsidP="00347810">
      <w:pPr>
        <w:pStyle w:val="ListParagraph"/>
        <w:numPr>
          <w:ilvl w:val="0"/>
          <w:numId w:val="8"/>
        </w:numPr>
        <w:jc w:val="both"/>
      </w:pPr>
      <w:r w:rsidRPr="00D96AD3">
        <w:t>X</w:t>
      </w:r>
      <w:r w:rsidRPr="00D96AD3">
        <w:rPr>
          <w:lang w:val="sr-Latn-RS"/>
        </w:rPr>
        <w:t>l</w:t>
      </w:r>
      <w:r w:rsidR="00347810" w:rsidRPr="00D96AD3">
        <w:t xml:space="preserve">, </w:t>
      </w:r>
      <w:proofErr w:type="spellStart"/>
      <w:r w:rsidRPr="00D96AD3">
        <w:t>Yl</w:t>
      </w:r>
      <w:proofErr w:type="spellEnd"/>
      <w:r w:rsidR="00347810" w:rsidRPr="00D96AD3">
        <w:t xml:space="preserve"> – </w:t>
      </w:r>
      <w:proofErr w:type="spellStart"/>
      <w:r w:rsidR="00317EF3" w:rsidRPr="00D96AD3">
        <w:t>Почетне</w:t>
      </w:r>
      <w:proofErr w:type="spellEnd"/>
      <w:r w:rsidR="00317EF3" w:rsidRPr="00D96AD3">
        <w:t xml:space="preserve"> </w:t>
      </w:r>
      <w:proofErr w:type="spellStart"/>
      <w:r w:rsidR="0071751C" w:rsidRPr="00D96AD3">
        <w:t>координате</w:t>
      </w:r>
      <w:proofErr w:type="spellEnd"/>
      <w:r w:rsidR="00835945" w:rsidRPr="00D96AD3">
        <w:t xml:space="preserve"> </w:t>
      </w:r>
      <w:proofErr w:type="spellStart"/>
      <w:r w:rsidR="00835945" w:rsidRPr="00D96AD3">
        <w:t>локације</w:t>
      </w:r>
      <w:proofErr w:type="spellEnd"/>
      <w:r w:rsidR="00835945" w:rsidRPr="00D96AD3">
        <w:t xml:space="preserve"> </w:t>
      </w:r>
      <w:r w:rsidR="007B4BF2" w:rsidRPr="00D96AD3">
        <w:rPr>
          <w:lang w:val="sr-Cyrl-RS"/>
        </w:rPr>
        <w:t>лопова</w:t>
      </w:r>
      <w:r w:rsidR="002C0389" w:rsidRPr="00D96AD3">
        <w:t xml:space="preserve"> </w:t>
      </w:r>
      <w:proofErr w:type="spellStart"/>
      <w:r w:rsidR="002C0389" w:rsidRPr="00D96AD3">
        <w:t>унете</w:t>
      </w:r>
      <w:proofErr w:type="spellEnd"/>
      <w:r w:rsidR="002C0389" w:rsidRPr="00D96AD3">
        <w:t xml:space="preserve"> </w:t>
      </w:r>
      <w:proofErr w:type="spellStart"/>
      <w:r w:rsidR="002C0389" w:rsidRPr="00D96AD3">
        <w:t>као</w:t>
      </w:r>
      <w:proofErr w:type="spellEnd"/>
      <w:r w:rsidR="002C0389" w:rsidRPr="00D96AD3">
        <w:t xml:space="preserve"> </w:t>
      </w:r>
      <w:proofErr w:type="spellStart"/>
      <w:r w:rsidR="002C0389" w:rsidRPr="00D96AD3">
        <w:t>индекси</w:t>
      </w:r>
      <w:proofErr w:type="spellEnd"/>
      <w:r w:rsidR="002C0389" w:rsidRPr="00D96AD3">
        <w:t xml:space="preserve"> </w:t>
      </w:r>
      <w:proofErr w:type="spellStart"/>
      <w:r w:rsidR="002C0389" w:rsidRPr="00D96AD3">
        <w:t>матрице</w:t>
      </w:r>
      <w:proofErr w:type="spellEnd"/>
    </w:p>
    <w:p w:rsidR="00347810" w:rsidRPr="00D96AD3" w:rsidRDefault="00347810" w:rsidP="00347810">
      <w:pPr>
        <w:jc w:val="both"/>
      </w:pPr>
      <w:r w:rsidRPr="00D96AD3">
        <w:t xml:space="preserve">И </w:t>
      </w:r>
      <w:proofErr w:type="spellStart"/>
      <w:r w:rsidRPr="00D96AD3">
        <w:t>уносе</w:t>
      </w:r>
      <w:proofErr w:type="spellEnd"/>
      <w:r w:rsidRPr="00D96AD3">
        <w:t xml:space="preserve"> </w:t>
      </w:r>
      <w:proofErr w:type="spellStart"/>
      <w:r w:rsidRPr="00D96AD3">
        <w:t>се</w:t>
      </w:r>
      <w:proofErr w:type="spellEnd"/>
      <w:r w:rsidRPr="00D96AD3">
        <w:t xml:space="preserve"> у </w:t>
      </w:r>
      <w:proofErr w:type="spellStart"/>
      <w:r w:rsidRPr="00D96AD3">
        <w:t>формату</w:t>
      </w:r>
      <w:proofErr w:type="spellEnd"/>
    </w:p>
    <w:p w:rsidR="005607C0" w:rsidRPr="00D96AD3" w:rsidRDefault="008026AB" w:rsidP="00347810">
      <w:pPr>
        <w:jc w:val="both"/>
      </w:pPr>
      <w:proofErr w:type="spellStart"/>
      <w:proofErr w:type="gramStart"/>
      <w:r>
        <w:t>Xp,</w:t>
      </w:r>
      <w:r w:rsidR="005607C0" w:rsidRPr="00D96AD3">
        <w:t>Yp</w:t>
      </w:r>
      <w:proofErr w:type="spellEnd"/>
      <w:proofErr w:type="gramEnd"/>
    </w:p>
    <w:p w:rsidR="00347810" w:rsidRPr="00D96AD3" w:rsidRDefault="008026AB" w:rsidP="00347810">
      <w:pPr>
        <w:jc w:val="both"/>
      </w:pPr>
      <w:proofErr w:type="spellStart"/>
      <w:proofErr w:type="gramStart"/>
      <w:r>
        <w:t>Xl,</w:t>
      </w:r>
      <w:r w:rsidR="00D96AD3" w:rsidRPr="00D96AD3">
        <w:t>Yl</w:t>
      </w:r>
      <w:proofErr w:type="spellEnd"/>
      <w:proofErr w:type="gramEnd"/>
    </w:p>
    <w:p w:rsidR="00347810" w:rsidRPr="00D96AD3" w:rsidRDefault="00347810" w:rsidP="00347810">
      <w:pPr>
        <w:jc w:val="both"/>
      </w:pPr>
      <w:proofErr w:type="spellStart"/>
      <w:r w:rsidRPr="00D96AD3">
        <w:t>Урадити</w:t>
      </w:r>
      <w:proofErr w:type="spellEnd"/>
      <w:r w:rsidRPr="00D96AD3">
        <w:t xml:space="preserve"> </w:t>
      </w:r>
      <w:proofErr w:type="spellStart"/>
      <w:r w:rsidRPr="00D96AD3">
        <w:t>следеће</w:t>
      </w:r>
      <w:proofErr w:type="spellEnd"/>
      <w:r w:rsidR="00C0685A" w:rsidRPr="00D96AD3">
        <w:t xml:space="preserve"> </w:t>
      </w:r>
      <w:proofErr w:type="spellStart"/>
      <w:r w:rsidR="00C0685A" w:rsidRPr="00D96AD3">
        <w:t>задатке</w:t>
      </w:r>
      <w:proofErr w:type="spellEnd"/>
      <w:r w:rsidRPr="00D96AD3">
        <w:t>:</w:t>
      </w:r>
    </w:p>
    <w:p w:rsidR="008026AB" w:rsidRDefault="008026AB" w:rsidP="008026AB">
      <w:pPr>
        <w:numPr>
          <w:ilvl w:val="1"/>
          <w:numId w:val="12"/>
        </w:numPr>
        <w:spacing w:before="240" w:after="0"/>
        <w:jc w:val="both"/>
      </w:pPr>
      <w:proofErr w:type="spellStart"/>
      <w:r>
        <w:t>Приказати</w:t>
      </w:r>
      <w:proofErr w:type="spellEnd"/>
      <w:r>
        <w:t xml:space="preserve"> </w:t>
      </w:r>
      <w:proofErr w:type="spellStart"/>
      <w:r>
        <w:t>матрицу</w:t>
      </w:r>
      <w:proofErr w:type="spellEnd"/>
      <w:r>
        <w:t xml:space="preserve"> </w:t>
      </w:r>
      <w:proofErr w:type="spellStart"/>
      <w:r>
        <w:t>тржног</w:t>
      </w:r>
      <w:proofErr w:type="spellEnd"/>
      <w:r>
        <w:t xml:space="preserve"> </w:t>
      </w:r>
      <w:proofErr w:type="spellStart"/>
      <w:r>
        <w:t>центра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тест</w:t>
      </w:r>
      <w:proofErr w:type="spellEnd"/>
      <w:r>
        <w:t xml:space="preserve"> </w:t>
      </w:r>
      <w:proofErr w:type="spellStart"/>
      <w:r>
        <w:t>примеру</w:t>
      </w:r>
      <w:proofErr w:type="spellEnd"/>
      <w:r>
        <w:t xml:space="preserve">. У </w:t>
      </w:r>
      <w:proofErr w:type="spellStart"/>
      <w:r>
        <w:t>сваком</w:t>
      </w:r>
      <w:proofErr w:type="spellEnd"/>
      <w:r>
        <w:t xml:space="preserve"> </w:t>
      </w:r>
      <w:proofErr w:type="spellStart"/>
      <w:r>
        <w:t>пољу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карактер</w:t>
      </w:r>
      <w:proofErr w:type="spellEnd"/>
      <w:r>
        <w:t xml:space="preserve"> „</w:t>
      </w:r>
      <w:proofErr w:type="gramStart"/>
      <w:r>
        <w:rPr>
          <w:b/>
          <w:lang w:val="sr-Latn-RS"/>
        </w:rPr>
        <w:t>R</w:t>
      </w:r>
      <w:r>
        <w:t xml:space="preserve">“ </w:t>
      </w:r>
      <w:proofErr w:type="spellStart"/>
      <w:r>
        <w:t>што</w:t>
      </w:r>
      <w:proofErr w:type="spellEnd"/>
      <w:proofErr w:type="gram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радњу</w:t>
      </w:r>
      <w:proofErr w:type="spellEnd"/>
      <w:r>
        <w:rPr>
          <w:lang w:val="sr-Latn-RS"/>
        </w:rPr>
        <w:t>,</w:t>
      </w:r>
      <w:r>
        <w:rPr>
          <w:lang w:val="en-GB"/>
        </w:rPr>
        <w:t xml:space="preserve"> “</w:t>
      </w:r>
      <w:r>
        <w:rPr>
          <w:b/>
          <w:bCs/>
          <w:lang w:val="en-GB"/>
        </w:rPr>
        <w:t>S</w:t>
      </w:r>
      <w:r>
        <w:rPr>
          <w:lang w:val="en-GB"/>
        </w:rPr>
        <w:t>”</w:t>
      </w:r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степенице</w:t>
      </w:r>
      <w:proofErr w:type="spellEnd"/>
      <w:r>
        <w:t xml:space="preserve"> и</w:t>
      </w:r>
      <w:r>
        <w:rPr>
          <w:lang w:val="en-GB"/>
        </w:rPr>
        <w:t xml:space="preserve"> “</w:t>
      </w:r>
      <w:r>
        <w:rPr>
          <w:b/>
          <w:bCs/>
          <w:lang w:val="en-GB"/>
        </w:rPr>
        <w:t>E</w:t>
      </w:r>
      <w:r>
        <w:rPr>
          <w:lang w:val="en-GB"/>
        </w:rPr>
        <w:t>”</w:t>
      </w:r>
      <w:r>
        <w:rPr>
          <w:lang w:val="sr-Latn-RS"/>
        </w:rP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излаз</w:t>
      </w:r>
      <w:proofErr w:type="spellEnd"/>
      <w:r>
        <w:t>.</w:t>
      </w:r>
    </w:p>
    <w:p w:rsidR="008026AB" w:rsidRDefault="008026AB" w:rsidP="008026AB">
      <w:pPr>
        <w:pStyle w:val="ListParagraph"/>
        <w:numPr>
          <w:ilvl w:val="0"/>
          <w:numId w:val="11"/>
        </w:numPr>
        <w:spacing w:after="60"/>
        <w:jc w:val="both"/>
        <w:rPr>
          <w:vanish/>
        </w:rPr>
      </w:pPr>
    </w:p>
    <w:p w:rsidR="008026AB" w:rsidRDefault="008026AB" w:rsidP="008026AB">
      <w:pPr>
        <w:pStyle w:val="ListParagraph"/>
        <w:numPr>
          <w:ilvl w:val="1"/>
          <w:numId w:val="11"/>
        </w:numPr>
        <w:spacing w:after="60"/>
        <w:jc w:val="both"/>
        <w:rPr>
          <w:vanish/>
        </w:rPr>
      </w:pPr>
    </w:p>
    <w:p w:rsidR="008026AB" w:rsidRDefault="008026AB" w:rsidP="008026AB">
      <w:pPr>
        <w:numPr>
          <w:ilvl w:val="1"/>
          <w:numId w:val="11"/>
        </w:numPr>
        <w:spacing w:after="60"/>
        <w:jc w:val="both"/>
      </w:pPr>
      <w:proofErr w:type="spellStart"/>
      <w:r>
        <w:t>Приказати</w:t>
      </w:r>
      <w:proofErr w:type="spellEnd"/>
      <w:r>
        <w:t xml:space="preserve"> </w:t>
      </w:r>
      <w:proofErr w:type="spellStart"/>
      <w:r>
        <w:t>матрицу</w:t>
      </w:r>
      <w:proofErr w:type="spellEnd"/>
      <w:r>
        <w:t xml:space="preserve"> </w:t>
      </w:r>
      <w:proofErr w:type="spellStart"/>
      <w:r>
        <w:t>тржног</w:t>
      </w:r>
      <w:proofErr w:type="spellEnd"/>
      <w:r>
        <w:t xml:space="preserve"> </w:t>
      </w:r>
      <w:proofErr w:type="spellStart"/>
      <w:r>
        <w:t>центра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почетном</w:t>
      </w:r>
      <w:proofErr w:type="spellEnd"/>
      <w:r>
        <w:t xml:space="preserve"> </w:t>
      </w:r>
      <w:proofErr w:type="spellStart"/>
      <w:r>
        <w:t>позицијом</w:t>
      </w:r>
      <w:proofErr w:type="spellEnd"/>
      <w:r>
        <w:t xml:space="preserve"> </w:t>
      </w:r>
      <w:proofErr w:type="spellStart"/>
      <w:r>
        <w:t>полицајца</w:t>
      </w:r>
      <w:proofErr w:type="spellEnd"/>
      <w:r>
        <w:t xml:space="preserve"> и </w:t>
      </w:r>
      <w:proofErr w:type="spellStart"/>
      <w:r>
        <w:t>лопова</w:t>
      </w:r>
      <w:proofErr w:type="spellEnd"/>
      <w:r>
        <w:t xml:space="preserve">. </w:t>
      </w:r>
      <w:proofErr w:type="spellStart"/>
      <w:r>
        <w:t>Симбол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полицајца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„</w:t>
      </w:r>
      <w:proofErr w:type="gramStart"/>
      <w:r>
        <w:rPr>
          <w:b/>
        </w:rPr>
        <w:t>P</w:t>
      </w:r>
      <w:r>
        <w:t>“ а</w:t>
      </w:r>
      <w:proofErr w:type="gramEnd"/>
      <w:r>
        <w:t xml:space="preserve"> </w:t>
      </w:r>
      <w:proofErr w:type="spellStart"/>
      <w:r>
        <w:t>симбол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лопова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„</w:t>
      </w:r>
      <w:r>
        <w:rPr>
          <w:b/>
          <w:lang w:val="sr-Latn-RS"/>
        </w:rPr>
        <w:t>L</w:t>
      </w:r>
      <w:r>
        <w:t xml:space="preserve">“. </w:t>
      </w:r>
    </w:p>
    <w:p w:rsidR="008026AB" w:rsidRDefault="008026AB" w:rsidP="008026AB">
      <w:pPr>
        <w:numPr>
          <w:ilvl w:val="1"/>
          <w:numId w:val="11"/>
        </w:numPr>
        <w:spacing w:after="0"/>
        <w:jc w:val="both"/>
      </w:pPr>
      <w:r>
        <w:t xml:space="preserve">У </w:t>
      </w:r>
      <w:proofErr w:type="spellStart"/>
      <w:r>
        <w:t>матрици</w:t>
      </w:r>
      <w:proofErr w:type="spellEnd"/>
      <w:r>
        <w:t xml:space="preserve"> </w:t>
      </w:r>
      <w:proofErr w:type="spellStart"/>
      <w:r>
        <w:t>приказати</w:t>
      </w:r>
      <w:proofErr w:type="spellEnd"/>
      <w:r>
        <w:t xml:space="preserve"> </w:t>
      </w:r>
      <w:proofErr w:type="spellStart"/>
      <w:r>
        <w:t>поља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лопов</w:t>
      </w:r>
      <w:proofErr w:type="spellEnd"/>
      <w:r>
        <w:t xml:space="preserve"> </w:t>
      </w:r>
      <w:proofErr w:type="spellStart"/>
      <w:r>
        <w:t>прошао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симболом</w:t>
      </w:r>
      <w:proofErr w:type="spellEnd"/>
      <w:r>
        <w:t xml:space="preserve"> “-” </w:t>
      </w:r>
      <w:proofErr w:type="spellStart"/>
      <w:r>
        <w:t>кад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игра</w:t>
      </w:r>
      <w:proofErr w:type="spellEnd"/>
      <w:r>
        <w:t xml:space="preserve"> </w:t>
      </w:r>
      <w:proofErr w:type="spellStart"/>
      <w:r>
        <w:t>заврши</w:t>
      </w:r>
      <w:proofErr w:type="spellEnd"/>
      <w:r>
        <w:t>.</w:t>
      </w:r>
    </w:p>
    <w:p w:rsidR="008026AB" w:rsidRDefault="008026AB" w:rsidP="008026AB">
      <w:pPr>
        <w:numPr>
          <w:ilvl w:val="1"/>
          <w:numId w:val="11"/>
        </w:numPr>
        <w:spacing w:after="0"/>
        <w:jc w:val="both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полицајац</w:t>
      </w:r>
      <w:proofErr w:type="spellEnd"/>
      <w:r>
        <w:t xml:space="preserve"> </w:t>
      </w:r>
      <w:proofErr w:type="spellStart"/>
      <w:r>
        <w:t>ухвати</w:t>
      </w:r>
      <w:proofErr w:type="spellEnd"/>
      <w:r>
        <w:t xml:space="preserve"> </w:t>
      </w:r>
      <w:proofErr w:type="spellStart"/>
      <w:r>
        <w:t>лопова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место</w:t>
      </w:r>
      <w:proofErr w:type="spellEnd"/>
      <w:r>
        <w:t xml:space="preserve"> </w:t>
      </w:r>
      <w:proofErr w:type="spellStart"/>
      <w:r>
        <w:t>означити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r>
        <w:rPr>
          <w:b/>
          <w:bCs/>
          <w:lang w:val="sr-Latn-RS"/>
        </w:rPr>
        <w:t>„X“</w:t>
      </w:r>
      <w:r>
        <w:rPr>
          <w:lang w:val="sr-Latn-RS"/>
        </w:rPr>
        <w:t xml:space="preserve">. </w:t>
      </w:r>
      <w:proofErr w:type="spellStart"/>
      <w:r>
        <w:t>Исписати</w:t>
      </w:r>
      <w:proofErr w:type="spellEnd"/>
      <w:r>
        <w:t xml:space="preserve"> </w:t>
      </w:r>
      <w:proofErr w:type="spellStart"/>
      <w:r>
        <w:t>координате</w:t>
      </w:r>
      <w:proofErr w:type="spellEnd"/>
      <w:r>
        <w:t xml:space="preserve"> </w:t>
      </w:r>
      <w:proofErr w:type="spellStart"/>
      <w:r>
        <w:t>радње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полицајац</w:t>
      </w:r>
      <w:proofErr w:type="spellEnd"/>
      <w:r>
        <w:t xml:space="preserve"> </w:t>
      </w:r>
      <w:proofErr w:type="spellStart"/>
      <w:r>
        <w:t>ухватио</w:t>
      </w:r>
      <w:proofErr w:type="spellEnd"/>
      <w:r>
        <w:t xml:space="preserve">.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лопов</w:t>
      </w:r>
      <w:proofErr w:type="spellEnd"/>
      <w:r>
        <w:t xml:space="preserve"> </w:t>
      </w:r>
      <w:proofErr w:type="spellStart"/>
      <w:r>
        <w:t>побегне</w:t>
      </w:r>
      <w:proofErr w:type="spellEnd"/>
      <w:r>
        <w:t xml:space="preserve">, </w:t>
      </w:r>
      <w:proofErr w:type="spellStart"/>
      <w:r>
        <w:t>исписати</w:t>
      </w:r>
      <w:proofErr w:type="spellEnd"/>
      <w:r>
        <w:t xml:space="preserve"> </w:t>
      </w:r>
      <w:proofErr w:type="spellStart"/>
      <w:r>
        <w:t>поруку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радње</w:t>
      </w:r>
      <w:proofErr w:type="spellEnd"/>
      <w:r>
        <w:t xml:space="preserve"> </w:t>
      </w:r>
      <w:proofErr w:type="spellStart"/>
      <w:r>
        <w:t>опљачкане</w:t>
      </w:r>
      <w:proofErr w:type="spellEnd"/>
      <w:r>
        <w:t>.</w:t>
      </w:r>
    </w:p>
    <w:p w:rsidR="008026AB" w:rsidRDefault="008026AB" w:rsidP="008026AB">
      <w:pPr>
        <w:numPr>
          <w:ilvl w:val="1"/>
          <w:numId w:val="11"/>
        </w:numPr>
        <w:spacing w:after="0"/>
        <w:jc w:val="both"/>
      </w:pPr>
      <w:proofErr w:type="spellStart"/>
      <w:r>
        <w:t>Приказати</w:t>
      </w:r>
      <w:proofErr w:type="spellEnd"/>
      <w:r>
        <w:t xml:space="preserve"> </w:t>
      </w:r>
      <w:proofErr w:type="spellStart"/>
      <w:r>
        <w:t>успешност</w:t>
      </w:r>
      <w:proofErr w:type="spellEnd"/>
      <w:r>
        <w:t xml:space="preserve"> </w:t>
      </w:r>
      <w:proofErr w:type="spellStart"/>
      <w:r>
        <w:t>пљачке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хватања</w:t>
      </w:r>
      <w:proofErr w:type="spellEnd"/>
      <w:r>
        <w:t xml:space="preserve"> </w:t>
      </w:r>
      <w:proofErr w:type="spellStart"/>
      <w:r>
        <w:t>лопова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бега</w:t>
      </w:r>
      <w:proofErr w:type="spellEnd"/>
      <w:r>
        <w:t xml:space="preserve">. </w:t>
      </w:r>
      <w:proofErr w:type="spellStart"/>
      <w:r>
        <w:t>Успешност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проценат</w:t>
      </w:r>
      <w:proofErr w:type="spellEnd"/>
      <w:r>
        <w:t xml:space="preserve"> </w:t>
      </w:r>
      <w:proofErr w:type="spellStart"/>
      <w:r>
        <w:t>опљачканих</w:t>
      </w:r>
      <w:proofErr w:type="spellEnd"/>
      <w:r>
        <w:t xml:space="preserve"> </w:t>
      </w:r>
      <w:proofErr w:type="spellStart"/>
      <w:r>
        <w:t>радњи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узимајући</w:t>
      </w:r>
      <w:proofErr w:type="spellEnd"/>
      <w:r>
        <w:t xml:space="preserve"> у </w:t>
      </w:r>
      <w:proofErr w:type="spellStart"/>
      <w:r>
        <w:t>обзир</w:t>
      </w:r>
      <w:proofErr w:type="spellEnd"/>
      <w:r>
        <w:t xml:space="preserve"> </w:t>
      </w:r>
      <w:proofErr w:type="spellStart"/>
      <w:r>
        <w:t>радњу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лопов</w:t>
      </w:r>
      <w:proofErr w:type="spellEnd"/>
      <w:r>
        <w:t xml:space="preserve"> </w:t>
      </w:r>
      <w:proofErr w:type="spellStart"/>
      <w:r>
        <w:t>ухваћен</w:t>
      </w:r>
      <w:proofErr w:type="spellEnd"/>
      <w:r w:rsidR="00703B21">
        <w:t xml:space="preserve">, </w:t>
      </w:r>
      <w:r w:rsidR="00703B21">
        <w:rPr>
          <w:lang w:val="sr-Cyrl-RS"/>
        </w:rPr>
        <w:t>али узимајући у обзир рању из које је кренуо</w:t>
      </w:r>
      <w:r>
        <w:t>.</w:t>
      </w:r>
      <w:r>
        <w:rPr>
          <w:lang w:val="en-GB"/>
        </w:rPr>
        <w:t xml:space="preserve"> </w:t>
      </w:r>
      <w:proofErr w:type="spellStart"/>
      <w:r>
        <w:t>Приказати</w:t>
      </w:r>
      <w:proofErr w:type="spellEnd"/>
      <w:r>
        <w:t xml:space="preserve"> </w:t>
      </w:r>
      <w:proofErr w:type="spellStart"/>
      <w:r>
        <w:t>успешност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децимални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заокружен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2 </w:t>
      </w:r>
      <w:proofErr w:type="spellStart"/>
      <w:r>
        <w:t>децимале</w:t>
      </w:r>
      <w:proofErr w:type="spellEnd"/>
      <w:r>
        <w:t>.</w:t>
      </w:r>
    </w:p>
    <w:p w:rsidR="00437B7E" w:rsidRPr="00437B7E" w:rsidRDefault="00437B7E" w:rsidP="00721C02">
      <w:pPr>
        <w:spacing w:after="0"/>
        <w:ind w:left="360"/>
        <w:jc w:val="both"/>
      </w:pPr>
    </w:p>
    <w:sectPr w:rsidR="00437B7E" w:rsidRPr="00437B7E" w:rsidSect="005B3E6C">
      <w:headerReference w:type="default" r:id="rId9"/>
      <w:footerReference w:type="default" r:id="rId10"/>
      <w:pgSz w:w="11906" w:h="16838"/>
      <w:pgMar w:top="1417" w:right="128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D53CA" w:rsidRDefault="008D53CA">
      <w:pPr>
        <w:spacing w:after="0" w:line="240" w:lineRule="auto"/>
      </w:pPr>
      <w:r>
        <w:separator/>
      </w:r>
    </w:p>
  </w:endnote>
  <w:endnote w:type="continuationSeparator" w:id="0">
    <w:p w:rsidR="008D53CA" w:rsidRDefault="008D5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01723" w:rsidRDefault="00A017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smallCaps/>
        <w:color w:val="5B9BD5"/>
      </w:rPr>
    </w:pPr>
    <w:r>
      <w:rPr>
        <w:smallCaps/>
        <w:color w:val="5B9BD5"/>
      </w:rPr>
      <w:fldChar w:fldCharType="begin"/>
    </w:r>
    <w:r>
      <w:rPr>
        <w:smallCaps/>
        <w:color w:val="5B9BD5"/>
      </w:rPr>
      <w:instrText>PAGE</w:instrText>
    </w:r>
    <w:r>
      <w:rPr>
        <w:smallCaps/>
        <w:color w:val="5B9BD5"/>
      </w:rPr>
      <w:fldChar w:fldCharType="separate"/>
    </w:r>
    <w:r w:rsidR="00703B21">
      <w:rPr>
        <w:smallCaps/>
        <w:noProof/>
        <w:color w:val="5B9BD5"/>
      </w:rPr>
      <w:t>2</w:t>
    </w:r>
    <w:r>
      <w:rPr>
        <w:smallCaps/>
        <w:color w:val="5B9BD5"/>
      </w:rPr>
      <w:fldChar w:fldCharType="end"/>
    </w:r>
  </w:p>
  <w:p w:rsidR="00A01723" w:rsidRDefault="00A017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D53CA" w:rsidRDefault="008D53CA">
      <w:pPr>
        <w:spacing w:after="0" w:line="240" w:lineRule="auto"/>
      </w:pPr>
      <w:r>
        <w:separator/>
      </w:r>
    </w:p>
  </w:footnote>
  <w:footnote w:type="continuationSeparator" w:id="0">
    <w:p w:rsidR="008D53CA" w:rsidRDefault="008D5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01723" w:rsidRDefault="00A0172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  <w:r>
      <w:rPr>
        <w:noProof/>
        <w:lang w:val="en-GB" w:eastAsia="en-GB"/>
      </w:rPr>
      <w:drawing>
        <wp:anchor distT="114300" distB="114300" distL="114300" distR="114300" simplePos="0" relativeHeight="251661312" behindDoc="0" locked="0" layoutInCell="1" allowOverlap="1">
          <wp:simplePos x="0" y="0"/>
          <wp:positionH relativeFrom="column">
            <wp:posOffset>4629150</wp:posOffset>
          </wp:positionH>
          <wp:positionV relativeFrom="paragraph">
            <wp:posOffset>19051</wp:posOffset>
          </wp:positionV>
          <wp:extent cx="1314450" cy="495300"/>
          <wp:effectExtent l="0" t="0" r="0" b="0"/>
          <wp:wrapNone/>
          <wp:docPr id="1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45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1"/>
      <w:tblW w:w="9060" w:type="dxa"/>
      <w:tblBorders>
        <w:top w:val="nil"/>
        <w:left w:val="nil"/>
        <w:bottom w:val="single" w:sz="4" w:space="0" w:color="000000"/>
        <w:right w:val="nil"/>
        <w:insideH w:val="single" w:sz="4" w:space="0" w:color="000000"/>
        <w:insideV w:val="nil"/>
      </w:tblBorders>
      <w:tblLayout w:type="fixed"/>
      <w:tblLook w:val="0400" w:firstRow="0" w:lastRow="0" w:firstColumn="0" w:lastColumn="0" w:noHBand="0" w:noVBand="1"/>
    </w:tblPr>
    <w:tblGrid>
      <w:gridCol w:w="846"/>
      <w:gridCol w:w="7513"/>
      <w:gridCol w:w="701"/>
    </w:tblGrid>
    <w:tr w:rsidR="00A01723">
      <w:trPr>
        <w:trHeight w:val="561"/>
      </w:trPr>
      <w:tc>
        <w:tcPr>
          <w:tcW w:w="846" w:type="dxa"/>
        </w:tcPr>
        <w:p w:rsidR="00A01723" w:rsidRDefault="00A01723">
          <w:r>
            <w:rPr>
              <w:noProof/>
              <w:lang w:val="en-GB" w:eastAsia="en-GB"/>
            </w:rPr>
            <w:drawing>
              <wp:inline distT="0" distB="0" distL="0" distR="0">
                <wp:extent cx="314325" cy="314325"/>
                <wp:effectExtent l="0" t="0" r="0" b="0"/>
                <wp:docPr id="15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</w:tcPr>
        <w:p w:rsidR="00A01723" w:rsidRDefault="00A01723">
          <w:pPr>
            <w:jc w:val="center"/>
            <w:rPr>
              <w:b/>
            </w:rPr>
          </w:pPr>
          <w:r>
            <w:rPr>
              <w:b/>
              <w:lang w:val="sr-Cyrl-RS"/>
            </w:rPr>
            <w:t>ДЕВЕТО</w:t>
          </w:r>
          <w:r>
            <w:rPr>
              <w:b/>
            </w:rPr>
            <w:t xml:space="preserve"> ДРЖАВНО ТАКМИЧЕЊЕ ИЗ ПРОГРАМИРАЊА</w:t>
          </w:r>
        </w:p>
        <w:p w:rsidR="00A01723" w:rsidRPr="00823F2A" w:rsidRDefault="00A01723">
          <w:pPr>
            <w:jc w:val="center"/>
            <w:rPr>
              <w:rFonts w:ascii="Calibri" w:eastAsia="Calibri" w:hAnsi="Calibri" w:cs="Calibri"/>
              <w:b/>
              <w:sz w:val="22"/>
              <w:szCs w:val="22"/>
              <w:lang w:val="sr-Cyrl-RS"/>
            </w:rPr>
          </w:pPr>
          <w:r>
            <w:rPr>
              <w:rFonts w:ascii="Calibri" w:eastAsia="Calibri" w:hAnsi="Calibri" w:cs="Calibri"/>
              <w:b/>
              <w:sz w:val="22"/>
              <w:szCs w:val="22"/>
            </w:rPr>
            <w:t>АТУСС, ОДСЕК ВИШЕР 202</w:t>
          </w:r>
          <w:r>
            <w:rPr>
              <w:rFonts w:ascii="Calibri" w:eastAsia="Calibri" w:hAnsi="Calibri" w:cs="Calibri"/>
              <w:b/>
              <w:sz w:val="22"/>
              <w:szCs w:val="22"/>
              <w:lang w:val="sr-Cyrl-RS"/>
            </w:rPr>
            <w:t>4</w:t>
          </w:r>
        </w:p>
      </w:tc>
      <w:tc>
        <w:tcPr>
          <w:tcW w:w="701" w:type="dxa"/>
        </w:tcPr>
        <w:p w:rsidR="00A01723" w:rsidRDefault="00A01723">
          <w:pPr>
            <w:jc w:val="right"/>
          </w:pPr>
        </w:p>
      </w:tc>
    </w:tr>
  </w:tbl>
  <w:p w:rsidR="00A01723" w:rsidRDefault="00A017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54E69"/>
    <w:multiLevelType w:val="multilevel"/>
    <w:tmpl w:val="9670C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A3A0816"/>
    <w:multiLevelType w:val="multilevel"/>
    <w:tmpl w:val="88524C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EE50E1E"/>
    <w:multiLevelType w:val="multilevel"/>
    <w:tmpl w:val="030C4F0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 w15:restartNumberingAfterBreak="0">
    <w:nsid w:val="22A13CDB"/>
    <w:multiLevelType w:val="multilevel"/>
    <w:tmpl w:val="AAFE7E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3B9F7E8C"/>
    <w:multiLevelType w:val="multilevel"/>
    <w:tmpl w:val="346C8A1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4E393882"/>
    <w:multiLevelType w:val="multilevel"/>
    <w:tmpl w:val="953C82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5C446494"/>
    <w:multiLevelType w:val="multilevel"/>
    <w:tmpl w:val="88524C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 w15:restartNumberingAfterBreak="0">
    <w:nsid w:val="6FC10844"/>
    <w:multiLevelType w:val="multilevel"/>
    <w:tmpl w:val="72049DB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71E82A0A"/>
    <w:multiLevelType w:val="multilevel"/>
    <w:tmpl w:val="EB3611D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7558088C"/>
    <w:multiLevelType w:val="multilevel"/>
    <w:tmpl w:val="43244F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3627BC"/>
    <w:multiLevelType w:val="multilevel"/>
    <w:tmpl w:val="09D81B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77D9091E"/>
    <w:multiLevelType w:val="multilevel"/>
    <w:tmpl w:val="EAB6E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80748561">
    <w:abstractNumId w:val="11"/>
  </w:num>
  <w:num w:numId="2" w16cid:durableId="949045808">
    <w:abstractNumId w:val="9"/>
  </w:num>
  <w:num w:numId="3" w16cid:durableId="442194839">
    <w:abstractNumId w:val="1"/>
  </w:num>
  <w:num w:numId="4" w16cid:durableId="323894971">
    <w:abstractNumId w:val="2"/>
  </w:num>
  <w:num w:numId="5" w16cid:durableId="462774900">
    <w:abstractNumId w:val="7"/>
  </w:num>
  <w:num w:numId="6" w16cid:durableId="771821246">
    <w:abstractNumId w:val="8"/>
  </w:num>
  <w:num w:numId="7" w16cid:durableId="2112508159">
    <w:abstractNumId w:val="6"/>
  </w:num>
  <w:num w:numId="8" w16cid:durableId="478958209">
    <w:abstractNumId w:val="5"/>
  </w:num>
  <w:num w:numId="9" w16cid:durableId="147551467">
    <w:abstractNumId w:val="3"/>
  </w:num>
  <w:num w:numId="10" w16cid:durableId="1115296819">
    <w:abstractNumId w:val="10"/>
  </w:num>
  <w:num w:numId="11" w16cid:durableId="2142529669">
    <w:abstractNumId w:val="4"/>
  </w:num>
  <w:num w:numId="12" w16cid:durableId="118691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56C"/>
    <w:rsid w:val="00015BC0"/>
    <w:rsid w:val="0007342C"/>
    <w:rsid w:val="000740BD"/>
    <w:rsid w:val="000964E0"/>
    <w:rsid w:val="000B328F"/>
    <w:rsid w:val="000E12BB"/>
    <w:rsid w:val="000E4131"/>
    <w:rsid w:val="00100A6E"/>
    <w:rsid w:val="001146DB"/>
    <w:rsid w:val="00124859"/>
    <w:rsid w:val="00136261"/>
    <w:rsid w:val="001416A4"/>
    <w:rsid w:val="0016773D"/>
    <w:rsid w:val="001D6AB8"/>
    <w:rsid w:val="00206761"/>
    <w:rsid w:val="00243301"/>
    <w:rsid w:val="00264B28"/>
    <w:rsid w:val="00264FA5"/>
    <w:rsid w:val="00291BA6"/>
    <w:rsid w:val="002B6C7C"/>
    <w:rsid w:val="002C0389"/>
    <w:rsid w:val="002C11C2"/>
    <w:rsid w:val="002C4A3F"/>
    <w:rsid w:val="00303762"/>
    <w:rsid w:val="00304AE0"/>
    <w:rsid w:val="00317EF3"/>
    <w:rsid w:val="00337F7A"/>
    <w:rsid w:val="00347810"/>
    <w:rsid w:val="00351DCE"/>
    <w:rsid w:val="003E52D8"/>
    <w:rsid w:val="003F5FE7"/>
    <w:rsid w:val="00423779"/>
    <w:rsid w:val="00432F2F"/>
    <w:rsid w:val="00437B7E"/>
    <w:rsid w:val="00452935"/>
    <w:rsid w:val="00470EF4"/>
    <w:rsid w:val="0047574E"/>
    <w:rsid w:val="0048179B"/>
    <w:rsid w:val="00483F05"/>
    <w:rsid w:val="00492200"/>
    <w:rsid w:val="00497B53"/>
    <w:rsid w:val="004A7C7D"/>
    <w:rsid w:val="004B5388"/>
    <w:rsid w:val="004E27A1"/>
    <w:rsid w:val="004E486F"/>
    <w:rsid w:val="00511A1C"/>
    <w:rsid w:val="00514C5E"/>
    <w:rsid w:val="00517748"/>
    <w:rsid w:val="005607C0"/>
    <w:rsid w:val="005A0A89"/>
    <w:rsid w:val="005B1D4B"/>
    <w:rsid w:val="005B3E6C"/>
    <w:rsid w:val="005C1815"/>
    <w:rsid w:val="005E62EB"/>
    <w:rsid w:val="005E6A78"/>
    <w:rsid w:val="00605B80"/>
    <w:rsid w:val="006102CE"/>
    <w:rsid w:val="0066603C"/>
    <w:rsid w:val="00666490"/>
    <w:rsid w:val="00666DEB"/>
    <w:rsid w:val="00674751"/>
    <w:rsid w:val="006777AA"/>
    <w:rsid w:val="006B2CAA"/>
    <w:rsid w:val="006B676F"/>
    <w:rsid w:val="00703B21"/>
    <w:rsid w:val="0070423E"/>
    <w:rsid w:val="0071751C"/>
    <w:rsid w:val="00721C02"/>
    <w:rsid w:val="00726901"/>
    <w:rsid w:val="00730888"/>
    <w:rsid w:val="00767449"/>
    <w:rsid w:val="007B05DE"/>
    <w:rsid w:val="007B4BF2"/>
    <w:rsid w:val="007D4886"/>
    <w:rsid w:val="007E6946"/>
    <w:rsid w:val="007F25BA"/>
    <w:rsid w:val="007F57E3"/>
    <w:rsid w:val="008026AB"/>
    <w:rsid w:val="00815E4F"/>
    <w:rsid w:val="00817052"/>
    <w:rsid w:val="00823F2A"/>
    <w:rsid w:val="00835945"/>
    <w:rsid w:val="00850BB2"/>
    <w:rsid w:val="00886ACE"/>
    <w:rsid w:val="008A4332"/>
    <w:rsid w:val="008C5ECA"/>
    <w:rsid w:val="008D1335"/>
    <w:rsid w:val="008D53CA"/>
    <w:rsid w:val="008F1973"/>
    <w:rsid w:val="009210CE"/>
    <w:rsid w:val="009221CD"/>
    <w:rsid w:val="00932592"/>
    <w:rsid w:val="00951D95"/>
    <w:rsid w:val="00981079"/>
    <w:rsid w:val="009920B9"/>
    <w:rsid w:val="009B2E0C"/>
    <w:rsid w:val="009B312A"/>
    <w:rsid w:val="009D162B"/>
    <w:rsid w:val="009D77A3"/>
    <w:rsid w:val="009E4EBC"/>
    <w:rsid w:val="00A01723"/>
    <w:rsid w:val="00A07EDF"/>
    <w:rsid w:val="00A33A19"/>
    <w:rsid w:val="00A36727"/>
    <w:rsid w:val="00A4268E"/>
    <w:rsid w:val="00A644FB"/>
    <w:rsid w:val="00A726CE"/>
    <w:rsid w:val="00A87A1A"/>
    <w:rsid w:val="00A90FE9"/>
    <w:rsid w:val="00A917F4"/>
    <w:rsid w:val="00B073F0"/>
    <w:rsid w:val="00B227C6"/>
    <w:rsid w:val="00B42B18"/>
    <w:rsid w:val="00B60FEA"/>
    <w:rsid w:val="00B77E50"/>
    <w:rsid w:val="00B84031"/>
    <w:rsid w:val="00B8555A"/>
    <w:rsid w:val="00BA46CC"/>
    <w:rsid w:val="00BB1D38"/>
    <w:rsid w:val="00BD533C"/>
    <w:rsid w:val="00BE456C"/>
    <w:rsid w:val="00BF3EBA"/>
    <w:rsid w:val="00C0685A"/>
    <w:rsid w:val="00C07969"/>
    <w:rsid w:val="00C26D09"/>
    <w:rsid w:val="00C52D32"/>
    <w:rsid w:val="00C56868"/>
    <w:rsid w:val="00C80191"/>
    <w:rsid w:val="00CB3A16"/>
    <w:rsid w:val="00D12CDD"/>
    <w:rsid w:val="00D51D13"/>
    <w:rsid w:val="00D524C5"/>
    <w:rsid w:val="00D74E76"/>
    <w:rsid w:val="00D76215"/>
    <w:rsid w:val="00D9476B"/>
    <w:rsid w:val="00D96AD3"/>
    <w:rsid w:val="00DA17EC"/>
    <w:rsid w:val="00DB27ED"/>
    <w:rsid w:val="00DB6DAE"/>
    <w:rsid w:val="00DC480F"/>
    <w:rsid w:val="00E0372F"/>
    <w:rsid w:val="00E1786D"/>
    <w:rsid w:val="00E26936"/>
    <w:rsid w:val="00E50147"/>
    <w:rsid w:val="00E958DF"/>
    <w:rsid w:val="00ED1853"/>
    <w:rsid w:val="00ED5534"/>
    <w:rsid w:val="00EF3EF4"/>
    <w:rsid w:val="00F15284"/>
    <w:rsid w:val="00F40E36"/>
    <w:rsid w:val="00F5007A"/>
    <w:rsid w:val="00F57E7E"/>
    <w:rsid w:val="00F9715A"/>
    <w:rsid w:val="00FA0BBA"/>
    <w:rsid w:val="00FB0F9A"/>
    <w:rsid w:val="00FB5989"/>
    <w:rsid w:val="00FD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EF8D0"/>
  <w15:docId w15:val="{ABDE9B3F-2EFA-416E-B613-AA71279A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E6C"/>
  </w:style>
  <w:style w:type="paragraph" w:styleId="Heading1">
    <w:name w:val="heading 1"/>
    <w:basedOn w:val="Normal"/>
    <w:next w:val="Normal"/>
    <w:rsid w:val="005B3E6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5B3E6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5B3E6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5B3E6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5B3E6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5B3E6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5B3E6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elazaformatiranje">
    <w:name w:val="tabela za formatiranje"/>
    <w:basedOn w:val="TableNormal"/>
    <w:uiPriority w:val="99"/>
    <w:rsid w:val="009A247A"/>
    <w:pPr>
      <w:spacing w:after="0" w:line="240" w:lineRule="auto"/>
    </w:pPr>
    <w:rPr>
      <w:rFonts w:ascii="Times New Roman" w:hAnsi="Times New Roman"/>
      <w:sz w:val="20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styleId="Header">
    <w:name w:val="header"/>
    <w:basedOn w:val="Normal"/>
    <w:link w:val="HeaderChar"/>
    <w:uiPriority w:val="99"/>
    <w:unhideWhenUsed/>
    <w:rsid w:val="00E8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2FE"/>
  </w:style>
  <w:style w:type="paragraph" w:styleId="Footer">
    <w:name w:val="footer"/>
    <w:basedOn w:val="Normal"/>
    <w:link w:val="FooterChar"/>
    <w:uiPriority w:val="99"/>
    <w:unhideWhenUsed/>
    <w:rsid w:val="00E8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2FE"/>
  </w:style>
  <w:style w:type="paragraph" w:styleId="ListParagraph">
    <w:name w:val="List Paragraph"/>
    <w:basedOn w:val="Normal"/>
    <w:uiPriority w:val="34"/>
    <w:qFormat/>
    <w:rsid w:val="00E832FE"/>
    <w:pPr>
      <w:ind w:left="720"/>
      <w:contextualSpacing/>
    </w:pPr>
  </w:style>
  <w:style w:type="table" w:styleId="TableGrid">
    <w:name w:val="Table Grid"/>
    <w:basedOn w:val="TableNormal"/>
    <w:uiPriority w:val="39"/>
    <w:rsid w:val="00CB2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rsid w:val="005B3E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B3E6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5B3E6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5B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FB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x+V3uphc9g6scfXUjrdnY0rTjg==">AMUW2mU+tYZXkTaLbG8f9RqhqdUXIcGZmhyuk5CcgBNCWVWDc4TsKtSfWFcpULjnMp+j2V0pe6bG8HoB0fTw4w4Wj0g6MhLV/ugJqbvYlbI31jZT25SH0Slt98Cbbd1HD64HVLz1xna9PgJAcxk2yaUMijs9+AeLSg==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Borak</cp:lastModifiedBy>
  <cp:revision>4</cp:revision>
  <cp:lastPrinted>2024-05-18T17:09:00Z</cp:lastPrinted>
  <dcterms:created xsi:type="dcterms:W3CDTF">2024-05-17T12:16:00Z</dcterms:created>
  <dcterms:modified xsi:type="dcterms:W3CDTF">2024-05-18T17:09:00Z</dcterms:modified>
</cp:coreProperties>
</file>