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9243"/>
      </w:tblGrid>
      <w:tr w:rsidR="0075110C" w:rsidRPr="000902B0" w:rsidTr="00C57116">
        <w:trPr>
          <w:jc w:val="center"/>
        </w:trPr>
        <w:tc>
          <w:tcPr>
            <w:tcW w:w="9243" w:type="dxa"/>
          </w:tcPr>
          <w:p w:rsidR="0075110C" w:rsidRPr="000902B0" w:rsidRDefault="0075110C" w:rsidP="00AA6AD4">
            <w:pPr>
              <w:jc w:val="center"/>
              <w:rPr>
                <w:b/>
                <w:color w:val="000000"/>
                <w:sz w:val="10"/>
                <w:szCs w:val="10"/>
              </w:rPr>
            </w:pPr>
            <w:r w:rsidRPr="000902B0">
              <w:rPr>
                <w:b/>
                <w:color w:val="000000"/>
                <w:sz w:val="10"/>
                <w:szCs w:val="10"/>
                <w:lang w:val="sr-Latn-CS"/>
              </w:rPr>
              <w:t xml:space="preserve">  </w:t>
            </w:r>
          </w:p>
          <w:p w:rsidR="0075110C" w:rsidRPr="000902B0" w:rsidRDefault="0075110C" w:rsidP="00AA6AD4">
            <w:pPr>
              <w:jc w:val="center"/>
              <w:rPr>
                <w:b/>
                <w:color w:val="000000"/>
              </w:rPr>
            </w:pPr>
          </w:p>
          <w:p w:rsidR="0075110C" w:rsidRPr="00EC1D42" w:rsidRDefault="00EC1D42" w:rsidP="00EC1D42">
            <w:pPr>
              <w:jc w:val="center"/>
              <w:rPr>
                <w:b/>
                <w:color w:val="000000"/>
                <w:lang/>
              </w:rPr>
            </w:pPr>
            <w:r>
              <w:rPr>
                <w:b/>
                <w:color w:val="000000"/>
                <w:lang/>
              </w:rPr>
              <w:t>ВИСОКА ШКОЛА ЕЛЕКТРОТЕХНИКЕ И РАЧУНАРСТВА СТРУКОВНИХ СТУДИЈА</w:t>
            </w:r>
          </w:p>
        </w:tc>
      </w:tr>
    </w:tbl>
    <w:p w:rsidR="004414B2" w:rsidRPr="0033342B" w:rsidRDefault="004414B2" w:rsidP="00F12351">
      <w:pPr>
        <w:rPr>
          <w:color w:val="000000"/>
        </w:rPr>
      </w:pPr>
    </w:p>
    <w:p w:rsidR="004414B2" w:rsidRPr="00EB6058" w:rsidRDefault="004414B2" w:rsidP="00F12351">
      <w:pPr>
        <w:tabs>
          <w:tab w:val="clear" w:pos="1440"/>
          <w:tab w:val="left" w:pos="5030"/>
        </w:tabs>
        <w:rPr>
          <w:color w:val="000000"/>
          <w:lang w:val="en-US"/>
        </w:rPr>
      </w:pPr>
    </w:p>
    <w:p w:rsidR="004414B2" w:rsidRPr="0033342B" w:rsidRDefault="004414B2" w:rsidP="00F12351">
      <w:pPr>
        <w:rPr>
          <w:color w:val="000000"/>
        </w:rPr>
      </w:pPr>
    </w:p>
    <w:p w:rsidR="004414B2" w:rsidRPr="0033342B" w:rsidRDefault="004414B2" w:rsidP="00F12351">
      <w:pPr>
        <w:rPr>
          <w:color w:val="000000"/>
        </w:rPr>
      </w:pPr>
    </w:p>
    <w:p w:rsidR="004414B2" w:rsidRPr="00D228DC" w:rsidRDefault="004414B2" w:rsidP="00F12351">
      <w:pPr>
        <w:spacing w:line="360" w:lineRule="auto"/>
        <w:jc w:val="center"/>
        <w:rPr>
          <w:b/>
          <w:color w:val="000000"/>
          <w:sz w:val="32"/>
          <w:szCs w:val="32"/>
        </w:rPr>
      </w:pPr>
      <w:r w:rsidRPr="00D228DC">
        <w:rPr>
          <w:b/>
          <w:color w:val="000000"/>
          <w:sz w:val="32"/>
          <w:szCs w:val="32"/>
        </w:rPr>
        <w:t xml:space="preserve">КОНКУРСНА ДОКУМЕНТАЦИЈА </w:t>
      </w:r>
    </w:p>
    <w:p w:rsidR="004414B2" w:rsidRPr="00EB6058" w:rsidRDefault="004414B2" w:rsidP="00F12351">
      <w:pPr>
        <w:pStyle w:val="BodyTextIndent3"/>
        <w:tabs>
          <w:tab w:val="left" w:pos="1418"/>
        </w:tabs>
        <w:ind w:right="-51" w:firstLine="0"/>
        <w:rPr>
          <w:rFonts w:ascii="Times New Roman" w:hAnsi="Times New Roman"/>
          <w:b/>
          <w:caps/>
          <w:color w:val="000000"/>
          <w:szCs w:val="22"/>
        </w:rPr>
      </w:pPr>
    </w:p>
    <w:p w:rsidR="004414B2" w:rsidRPr="00585FAA" w:rsidRDefault="004414B2" w:rsidP="00F12351">
      <w:pPr>
        <w:pStyle w:val="BodyTextIndent3"/>
        <w:tabs>
          <w:tab w:val="left" w:pos="1418"/>
        </w:tabs>
        <w:ind w:right="-51" w:firstLine="0"/>
        <w:jc w:val="center"/>
        <w:rPr>
          <w:rFonts w:ascii="Times New Roman" w:hAnsi="Times New Roman"/>
          <w:b/>
          <w:caps/>
          <w:color w:val="000000"/>
          <w:szCs w:val="22"/>
          <w:lang w:val="sr-Cyrl-CS"/>
        </w:rPr>
      </w:pPr>
    </w:p>
    <w:p w:rsidR="004414B2" w:rsidRPr="0033342B" w:rsidRDefault="004414B2" w:rsidP="00F12351">
      <w:pPr>
        <w:jc w:val="center"/>
        <w:rPr>
          <w:color w:val="000000"/>
        </w:rPr>
      </w:pPr>
    </w:p>
    <w:p w:rsidR="004414B2" w:rsidRPr="0033342B" w:rsidRDefault="004414B2" w:rsidP="00F12351">
      <w:pPr>
        <w:jc w:val="center"/>
        <w:rPr>
          <w:color w:val="000000"/>
        </w:rPr>
      </w:pPr>
    </w:p>
    <w:tbl>
      <w:tblPr>
        <w:tblW w:w="0" w:type="auto"/>
        <w:jc w:val="center"/>
        <w:tblLook w:val="01E0"/>
      </w:tblPr>
      <w:tblGrid>
        <w:gridCol w:w="2509"/>
        <w:gridCol w:w="5406"/>
      </w:tblGrid>
      <w:tr w:rsidR="004414B2" w:rsidRPr="000902B0" w:rsidTr="00AA6AD4">
        <w:trPr>
          <w:trHeight w:val="550"/>
          <w:jc w:val="center"/>
        </w:trPr>
        <w:tc>
          <w:tcPr>
            <w:tcW w:w="2509" w:type="dxa"/>
          </w:tcPr>
          <w:p w:rsidR="004414B2" w:rsidRPr="000902B0" w:rsidRDefault="004414B2" w:rsidP="00AA6AD4">
            <w:pPr>
              <w:jc w:val="left"/>
              <w:rPr>
                <w:b/>
                <w:color w:val="000000"/>
                <w:szCs w:val="24"/>
              </w:rPr>
            </w:pPr>
            <w:r w:rsidRPr="000902B0">
              <w:rPr>
                <w:b/>
                <w:color w:val="000000"/>
                <w:szCs w:val="24"/>
              </w:rPr>
              <w:t xml:space="preserve">Предмет: </w:t>
            </w:r>
          </w:p>
        </w:tc>
        <w:tc>
          <w:tcPr>
            <w:tcW w:w="5406" w:type="dxa"/>
          </w:tcPr>
          <w:p w:rsidR="0003720B" w:rsidRPr="005A2A1A" w:rsidRDefault="005A2A1A" w:rsidP="00AA6AD4">
            <w:pPr>
              <w:tabs>
                <w:tab w:val="left" w:pos="4200"/>
              </w:tabs>
              <w:rPr>
                <w:rFonts w:eastAsia="Calibri"/>
                <w:szCs w:val="24"/>
                <w:lang/>
              </w:rPr>
            </w:pPr>
            <w:r>
              <w:rPr>
                <w:szCs w:val="24"/>
              </w:rPr>
              <w:t xml:space="preserve">Набавка </w:t>
            </w:r>
            <w:r>
              <w:rPr>
                <w:szCs w:val="24"/>
                <w:lang/>
              </w:rPr>
              <w:t>рачунара и рачунарске опреме</w:t>
            </w:r>
          </w:p>
          <w:p w:rsidR="004414B2" w:rsidRPr="000902B0" w:rsidRDefault="004414B2" w:rsidP="00AA6AD4">
            <w:pPr>
              <w:tabs>
                <w:tab w:val="left" w:pos="4200"/>
              </w:tabs>
              <w:rPr>
                <w:color w:val="000000"/>
                <w:szCs w:val="24"/>
              </w:rPr>
            </w:pPr>
            <w:r w:rsidRPr="000902B0">
              <w:rPr>
                <w:szCs w:val="24"/>
              </w:rPr>
              <w:t xml:space="preserve">  </w:t>
            </w:r>
            <w:r w:rsidRPr="000902B0">
              <w:rPr>
                <w:szCs w:val="24"/>
              </w:rPr>
              <w:tab/>
            </w:r>
          </w:p>
        </w:tc>
      </w:tr>
      <w:tr w:rsidR="004414B2" w:rsidRPr="000902B0" w:rsidTr="00AA6AD4">
        <w:trPr>
          <w:trHeight w:val="330"/>
          <w:jc w:val="center"/>
        </w:trPr>
        <w:tc>
          <w:tcPr>
            <w:tcW w:w="2509" w:type="dxa"/>
            <w:vAlign w:val="center"/>
          </w:tcPr>
          <w:p w:rsidR="004414B2" w:rsidRPr="000902B0" w:rsidRDefault="004414B2" w:rsidP="00AA6AD4">
            <w:pPr>
              <w:jc w:val="left"/>
              <w:rPr>
                <w:b/>
                <w:color w:val="000000"/>
                <w:szCs w:val="24"/>
              </w:rPr>
            </w:pPr>
            <w:r w:rsidRPr="000902B0">
              <w:rPr>
                <w:b/>
                <w:color w:val="000000"/>
                <w:szCs w:val="24"/>
              </w:rPr>
              <w:t>Број јавне  набавке:</w:t>
            </w:r>
          </w:p>
        </w:tc>
        <w:tc>
          <w:tcPr>
            <w:tcW w:w="5406" w:type="dxa"/>
            <w:vAlign w:val="center"/>
          </w:tcPr>
          <w:p w:rsidR="004414B2" w:rsidRPr="00EC1D42" w:rsidRDefault="002C21C5" w:rsidP="00796FFA">
            <w:pPr>
              <w:jc w:val="left"/>
              <w:rPr>
                <w:b/>
                <w:color w:val="000000"/>
                <w:szCs w:val="24"/>
                <w:lang/>
              </w:rPr>
            </w:pPr>
            <w:r>
              <w:rPr>
                <w:b/>
                <w:color w:val="000000"/>
                <w:szCs w:val="24"/>
                <w:lang/>
              </w:rPr>
              <w:t>6</w:t>
            </w:r>
            <w:r w:rsidR="004414B2">
              <w:rPr>
                <w:b/>
                <w:color w:val="000000"/>
                <w:szCs w:val="24"/>
                <w:lang w:val="en-US"/>
              </w:rPr>
              <w:t>/</w:t>
            </w:r>
            <w:r w:rsidR="00EC1D42">
              <w:rPr>
                <w:b/>
                <w:color w:val="000000"/>
                <w:szCs w:val="24"/>
                <w:lang w:val="en-US"/>
              </w:rPr>
              <w:t>201</w:t>
            </w:r>
            <w:r w:rsidR="00CA3389">
              <w:rPr>
                <w:b/>
                <w:color w:val="000000"/>
                <w:szCs w:val="24"/>
                <w:lang/>
              </w:rPr>
              <w:t>9</w:t>
            </w:r>
          </w:p>
        </w:tc>
      </w:tr>
      <w:tr w:rsidR="004414B2" w:rsidRPr="000902B0" w:rsidTr="00AA6AD4">
        <w:trPr>
          <w:trHeight w:val="550"/>
          <w:jc w:val="center"/>
        </w:trPr>
        <w:tc>
          <w:tcPr>
            <w:tcW w:w="2509" w:type="dxa"/>
          </w:tcPr>
          <w:p w:rsidR="004414B2" w:rsidRPr="000902B0" w:rsidRDefault="004414B2" w:rsidP="00AA6AD4">
            <w:pPr>
              <w:jc w:val="left"/>
              <w:rPr>
                <w:b/>
                <w:color w:val="000000"/>
                <w:szCs w:val="24"/>
              </w:rPr>
            </w:pPr>
          </w:p>
          <w:p w:rsidR="004414B2" w:rsidRPr="000902B0" w:rsidRDefault="004414B2" w:rsidP="00AA6AD4">
            <w:pPr>
              <w:jc w:val="left"/>
              <w:rPr>
                <w:b/>
                <w:color w:val="000000"/>
                <w:szCs w:val="24"/>
              </w:rPr>
            </w:pPr>
            <w:r w:rsidRPr="000902B0">
              <w:rPr>
                <w:b/>
                <w:color w:val="000000"/>
                <w:szCs w:val="24"/>
              </w:rPr>
              <w:t>Врста поступка:</w:t>
            </w:r>
          </w:p>
        </w:tc>
        <w:tc>
          <w:tcPr>
            <w:tcW w:w="5406" w:type="dxa"/>
          </w:tcPr>
          <w:p w:rsidR="004414B2" w:rsidRPr="000902B0" w:rsidRDefault="004414B2" w:rsidP="00AA6AD4">
            <w:pPr>
              <w:jc w:val="left"/>
              <w:rPr>
                <w:color w:val="000000"/>
                <w:szCs w:val="24"/>
              </w:rPr>
            </w:pPr>
          </w:p>
          <w:p w:rsidR="004414B2" w:rsidRPr="00061FA3" w:rsidRDefault="004414B2" w:rsidP="00AA6AD4">
            <w:pPr>
              <w:jc w:val="left"/>
              <w:rPr>
                <w:color w:val="000000"/>
                <w:szCs w:val="24"/>
                <w:lang/>
              </w:rPr>
            </w:pPr>
            <w:r w:rsidRPr="000902B0">
              <w:rPr>
                <w:color w:val="000000"/>
                <w:szCs w:val="24"/>
              </w:rPr>
              <w:t>Јавна набавка мале вредности</w:t>
            </w:r>
          </w:p>
        </w:tc>
      </w:tr>
    </w:tbl>
    <w:p w:rsidR="004414B2" w:rsidRDefault="004414B2" w:rsidP="00F12351">
      <w:pPr>
        <w:rPr>
          <w:lang w:val="en-US"/>
        </w:rPr>
      </w:pPr>
    </w:p>
    <w:p w:rsidR="004414B2" w:rsidRPr="00EB6058" w:rsidRDefault="004414B2" w:rsidP="00F12351">
      <w:pPr>
        <w:rPr>
          <w:lang w:val="en-US"/>
        </w:rPr>
      </w:pPr>
    </w:p>
    <w:p w:rsidR="007837F4" w:rsidRPr="007837F4" w:rsidRDefault="007837F4" w:rsidP="007837F4">
      <w:pPr>
        <w:jc w:val="center"/>
        <w:rPr>
          <w:rFonts w:eastAsia="Times New Roman"/>
          <w:color w:val="000000"/>
        </w:rPr>
      </w:pPr>
    </w:p>
    <w:p w:rsidR="007837F4" w:rsidRPr="007837F4" w:rsidRDefault="007837F4" w:rsidP="007837F4">
      <w:pPr>
        <w:rPr>
          <w:rFonts w:eastAsia="Times New Roman"/>
          <w:color w:val="000000"/>
          <w:lang w:val="en-US"/>
        </w:rPr>
      </w:pPr>
    </w:p>
    <w:p w:rsidR="007837F4" w:rsidRPr="007837F4" w:rsidRDefault="007837F4" w:rsidP="007837F4">
      <w:pPr>
        <w:rPr>
          <w:rFonts w:eastAsia="Times New Roman"/>
          <w:color w:val="000000"/>
          <w:lang w:val="en-US"/>
        </w:rPr>
      </w:pPr>
    </w:p>
    <w:p w:rsidR="004414B2" w:rsidRPr="0033342B" w:rsidRDefault="004414B2" w:rsidP="00F12351">
      <w:pPr>
        <w:jc w:val="center"/>
        <w:rPr>
          <w:color w:val="000000"/>
        </w:rPr>
      </w:pPr>
      <w:r w:rsidRPr="0033342B">
        <w:rPr>
          <w:color w:val="000000"/>
        </w:rPr>
        <w:br w:type="page"/>
      </w:r>
    </w:p>
    <w:p w:rsidR="004414B2" w:rsidRDefault="004414B2" w:rsidP="00F12351">
      <w:pPr>
        <w:jc w:val="center"/>
        <w:rPr>
          <w:color w:val="000000"/>
          <w:lang w:val="en-US"/>
        </w:rPr>
      </w:pPr>
    </w:p>
    <w:p w:rsidR="004414B2" w:rsidRDefault="004414B2" w:rsidP="00F12351">
      <w:pPr>
        <w:jc w:val="center"/>
        <w:rPr>
          <w:color w:val="000000"/>
          <w:lang w:val="en-US"/>
        </w:rPr>
      </w:pPr>
    </w:p>
    <w:p w:rsidR="004414B2" w:rsidRPr="008625E0" w:rsidRDefault="004414B2" w:rsidP="00F12351">
      <w:pPr>
        <w:jc w:val="center"/>
        <w:rPr>
          <w:b/>
          <w:color w:val="000000"/>
        </w:rPr>
      </w:pPr>
    </w:p>
    <w:p w:rsidR="004414B2" w:rsidRPr="0055225D" w:rsidRDefault="004414B2" w:rsidP="00F12351">
      <w:pPr>
        <w:jc w:val="center"/>
        <w:rPr>
          <w:b/>
          <w:color w:val="000000"/>
          <w:sz w:val="32"/>
          <w:szCs w:val="32"/>
        </w:rPr>
      </w:pPr>
      <w:r w:rsidRPr="0055225D">
        <w:rPr>
          <w:b/>
          <w:color w:val="000000"/>
          <w:sz w:val="32"/>
          <w:szCs w:val="32"/>
        </w:rPr>
        <w:t>I</w:t>
      </w:r>
    </w:p>
    <w:p w:rsidR="004414B2" w:rsidRPr="0055225D" w:rsidRDefault="004414B2" w:rsidP="00F12351">
      <w:pPr>
        <w:jc w:val="center"/>
        <w:rPr>
          <w:b/>
          <w:color w:val="000000"/>
          <w:sz w:val="32"/>
          <w:szCs w:val="32"/>
        </w:rPr>
      </w:pPr>
    </w:p>
    <w:p w:rsidR="004414B2" w:rsidRPr="0055225D" w:rsidRDefault="004414B2" w:rsidP="00F12351">
      <w:pPr>
        <w:jc w:val="center"/>
        <w:rPr>
          <w:b/>
          <w:color w:val="000000"/>
        </w:rPr>
      </w:pPr>
      <w:r w:rsidRPr="0055225D">
        <w:rPr>
          <w:b/>
          <w:color w:val="000000"/>
          <w:lang w:val="en-US"/>
        </w:rPr>
        <w:t>O</w:t>
      </w:r>
      <w:r w:rsidRPr="0055225D">
        <w:rPr>
          <w:b/>
          <w:color w:val="000000"/>
        </w:rPr>
        <w:t xml:space="preserve"> П Ш Т И </w:t>
      </w:r>
    </w:p>
    <w:p w:rsidR="004414B2" w:rsidRPr="0055225D" w:rsidRDefault="004414B2" w:rsidP="00F12351">
      <w:pPr>
        <w:jc w:val="center"/>
        <w:rPr>
          <w:b/>
          <w:color w:val="000000"/>
        </w:rPr>
      </w:pPr>
      <w:r w:rsidRPr="0055225D">
        <w:rPr>
          <w:b/>
          <w:color w:val="000000"/>
        </w:rPr>
        <w:t>ПОДАЦИ О ЈАВНОЈ НАБАВЦИ</w:t>
      </w:r>
    </w:p>
    <w:p w:rsidR="004414B2" w:rsidRPr="0055225D" w:rsidRDefault="004414B2" w:rsidP="00F12351">
      <w:pPr>
        <w:jc w:val="center"/>
        <w:rPr>
          <w:b/>
          <w:color w:val="000000"/>
        </w:rPr>
      </w:pPr>
    </w:p>
    <w:p w:rsidR="004414B2" w:rsidRDefault="004414B2" w:rsidP="00F12351">
      <w:pPr>
        <w:jc w:val="center"/>
        <w:rPr>
          <w:b/>
          <w:color w:val="000000"/>
        </w:rPr>
      </w:pPr>
    </w:p>
    <w:p w:rsidR="004414B2" w:rsidRPr="008625E0" w:rsidRDefault="004414B2" w:rsidP="00F12351">
      <w:pPr>
        <w:jc w:val="center"/>
        <w:rPr>
          <w:b/>
          <w:color w:val="000000"/>
        </w:rPr>
      </w:pPr>
    </w:p>
    <w:p w:rsidR="004414B2" w:rsidRPr="0055225D" w:rsidRDefault="004414B2" w:rsidP="00F12351">
      <w:pPr>
        <w:rPr>
          <w:i/>
          <w:color w:val="000000"/>
          <w:sz w:val="12"/>
          <w:szCs w:val="12"/>
          <w:lang w:val="ru-RU"/>
        </w:rPr>
      </w:pPr>
    </w:p>
    <w:p w:rsidR="004414B2" w:rsidRPr="0055225D" w:rsidRDefault="004414B2" w:rsidP="00F12351">
      <w:pPr>
        <w:rPr>
          <w:b/>
          <w:color w:val="000000"/>
          <w:sz w:val="22"/>
          <w:szCs w:val="22"/>
        </w:rPr>
      </w:pPr>
      <w:r w:rsidRPr="0055225D">
        <w:rPr>
          <w:b/>
          <w:color w:val="000000"/>
          <w:sz w:val="22"/>
          <w:szCs w:val="22"/>
        </w:rPr>
        <w:tab/>
        <w:t>1. Подаци о Наручиоцу:</w:t>
      </w:r>
    </w:p>
    <w:p w:rsidR="004414B2" w:rsidRPr="0055225D" w:rsidRDefault="004414B2" w:rsidP="00F12351">
      <w:pPr>
        <w:rPr>
          <w:color w:val="000000"/>
          <w:sz w:val="22"/>
          <w:szCs w:val="22"/>
        </w:rPr>
      </w:pPr>
      <w:r w:rsidRPr="0055225D">
        <w:rPr>
          <w:b/>
          <w:color w:val="000000"/>
          <w:sz w:val="22"/>
          <w:szCs w:val="22"/>
        </w:rPr>
        <w:tab/>
        <w:t xml:space="preserve">- </w:t>
      </w:r>
      <w:r w:rsidR="00EC1D42">
        <w:rPr>
          <w:color w:val="000000"/>
          <w:sz w:val="22"/>
          <w:szCs w:val="22"/>
          <w:lang/>
        </w:rPr>
        <w:t>Висока школа електротехнике и рачунарства струковних студија</w:t>
      </w:r>
      <w:r w:rsidRPr="0055225D">
        <w:rPr>
          <w:color w:val="000000"/>
          <w:sz w:val="22"/>
          <w:szCs w:val="22"/>
        </w:rPr>
        <w:t xml:space="preserve">, </w:t>
      </w:r>
    </w:p>
    <w:p w:rsidR="004414B2" w:rsidRPr="0055225D" w:rsidRDefault="004414B2" w:rsidP="00F12351">
      <w:pPr>
        <w:rPr>
          <w:color w:val="000000"/>
          <w:sz w:val="22"/>
          <w:szCs w:val="22"/>
        </w:rPr>
      </w:pPr>
      <w:r w:rsidRPr="0055225D">
        <w:rPr>
          <w:color w:val="000000"/>
          <w:sz w:val="22"/>
          <w:szCs w:val="22"/>
        </w:rPr>
        <w:tab/>
      </w:r>
      <w:r w:rsidRPr="0055225D">
        <w:rPr>
          <w:b/>
          <w:color w:val="000000"/>
          <w:sz w:val="22"/>
          <w:szCs w:val="22"/>
        </w:rPr>
        <w:t>-</w:t>
      </w:r>
      <w:r w:rsidRPr="0055225D">
        <w:rPr>
          <w:color w:val="000000"/>
          <w:sz w:val="22"/>
          <w:szCs w:val="22"/>
        </w:rPr>
        <w:t xml:space="preserve"> Бео</w:t>
      </w:r>
      <w:r w:rsidR="00EC1D42">
        <w:rPr>
          <w:color w:val="000000"/>
          <w:sz w:val="22"/>
          <w:szCs w:val="22"/>
        </w:rPr>
        <w:t>град, ули</w:t>
      </w:r>
      <w:r w:rsidR="00EC1D42">
        <w:rPr>
          <w:color w:val="000000"/>
          <w:sz w:val="22"/>
          <w:szCs w:val="22"/>
          <w:lang/>
        </w:rPr>
        <w:t>ца Војводе Степе 283</w:t>
      </w:r>
      <w:r w:rsidRPr="0055225D">
        <w:rPr>
          <w:color w:val="000000"/>
          <w:sz w:val="22"/>
          <w:szCs w:val="22"/>
        </w:rPr>
        <w:t>,</w:t>
      </w:r>
    </w:p>
    <w:p w:rsidR="004414B2" w:rsidRPr="0055225D" w:rsidRDefault="004414B2" w:rsidP="00F12351">
      <w:pPr>
        <w:rPr>
          <w:color w:val="000000"/>
          <w:sz w:val="22"/>
          <w:szCs w:val="22"/>
        </w:rPr>
      </w:pPr>
      <w:r w:rsidRPr="0055225D">
        <w:rPr>
          <w:color w:val="000000"/>
          <w:sz w:val="22"/>
          <w:szCs w:val="22"/>
        </w:rPr>
        <w:tab/>
      </w:r>
      <w:r w:rsidRPr="0055225D">
        <w:rPr>
          <w:b/>
          <w:color w:val="000000"/>
          <w:sz w:val="22"/>
          <w:szCs w:val="22"/>
        </w:rPr>
        <w:t>-</w:t>
      </w:r>
      <w:r w:rsidR="004A3EC7">
        <w:rPr>
          <w:color w:val="000000"/>
          <w:sz w:val="22"/>
          <w:szCs w:val="22"/>
        </w:rPr>
        <w:t xml:space="preserve"> ПИБ 10</w:t>
      </w:r>
      <w:r w:rsidR="004A3EC7">
        <w:rPr>
          <w:color w:val="000000"/>
          <w:sz w:val="22"/>
          <w:szCs w:val="22"/>
          <w:lang/>
        </w:rPr>
        <w:t>0373303</w:t>
      </w:r>
      <w:r w:rsidRPr="0055225D">
        <w:rPr>
          <w:color w:val="000000"/>
          <w:sz w:val="22"/>
          <w:szCs w:val="22"/>
        </w:rPr>
        <w:t>,</w:t>
      </w:r>
    </w:p>
    <w:p w:rsidR="004414B2" w:rsidRPr="0055225D" w:rsidRDefault="004414B2" w:rsidP="00F12351">
      <w:pPr>
        <w:rPr>
          <w:color w:val="000000"/>
          <w:sz w:val="22"/>
          <w:szCs w:val="22"/>
        </w:rPr>
      </w:pPr>
      <w:r w:rsidRPr="0055225D">
        <w:rPr>
          <w:color w:val="000000"/>
          <w:sz w:val="22"/>
          <w:szCs w:val="22"/>
        </w:rPr>
        <w:tab/>
      </w:r>
      <w:r w:rsidRPr="0055225D">
        <w:rPr>
          <w:b/>
          <w:color w:val="000000"/>
          <w:sz w:val="22"/>
          <w:szCs w:val="22"/>
        </w:rPr>
        <w:t>-</w:t>
      </w:r>
      <w:r w:rsidRPr="0055225D">
        <w:rPr>
          <w:color w:val="000000"/>
          <w:sz w:val="22"/>
          <w:szCs w:val="22"/>
        </w:rPr>
        <w:t xml:space="preserve"> Матични број </w:t>
      </w:r>
      <w:r w:rsidR="004A3EC7">
        <w:rPr>
          <w:color w:val="000000"/>
          <w:sz w:val="22"/>
          <w:szCs w:val="22"/>
          <w:lang/>
        </w:rPr>
        <w:t>07040512</w:t>
      </w:r>
      <w:r w:rsidRPr="0055225D">
        <w:rPr>
          <w:color w:val="000000"/>
          <w:sz w:val="22"/>
          <w:szCs w:val="22"/>
        </w:rPr>
        <w:t>.</w:t>
      </w:r>
    </w:p>
    <w:p w:rsidR="004414B2" w:rsidRPr="004A3EC7" w:rsidRDefault="004414B2" w:rsidP="00F12351">
      <w:pPr>
        <w:rPr>
          <w:bCs/>
          <w:color w:val="000000"/>
          <w:sz w:val="22"/>
          <w:szCs w:val="22"/>
          <w:shd w:val="clear" w:color="auto" w:fill="FFFFFF"/>
          <w:lang w:val="en-US"/>
        </w:rPr>
      </w:pPr>
      <w:r w:rsidRPr="0055225D">
        <w:rPr>
          <w:color w:val="000000"/>
          <w:sz w:val="22"/>
          <w:szCs w:val="22"/>
        </w:rPr>
        <w:tab/>
        <w:t xml:space="preserve">- </w:t>
      </w:r>
      <w:r w:rsidRPr="004A3EC7">
        <w:rPr>
          <w:szCs w:val="22"/>
          <w:shd w:val="clear" w:color="auto" w:fill="FFFFFF"/>
        </w:rPr>
        <w:t>www.</w:t>
      </w:r>
      <w:r w:rsidR="004A3EC7">
        <w:rPr>
          <w:bCs/>
          <w:szCs w:val="22"/>
          <w:shd w:val="clear" w:color="auto" w:fill="FFFFFF"/>
          <w:lang w:val="en-US"/>
        </w:rPr>
        <w:t>viser.edu.rs</w:t>
      </w:r>
    </w:p>
    <w:p w:rsidR="004414B2" w:rsidRPr="00624AB3" w:rsidRDefault="004414B2" w:rsidP="00F12351">
      <w:pPr>
        <w:rPr>
          <w:color w:val="000000"/>
          <w:sz w:val="22"/>
          <w:szCs w:val="22"/>
        </w:rPr>
      </w:pPr>
    </w:p>
    <w:p w:rsidR="004414B2" w:rsidRPr="0055225D" w:rsidRDefault="004414B2" w:rsidP="00F12351">
      <w:pPr>
        <w:rPr>
          <w:color w:val="000000"/>
          <w:sz w:val="22"/>
          <w:szCs w:val="22"/>
        </w:rPr>
      </w:pPr>
    </w:p>
    <w:p w:rsidR="004414B2" w:rsidRPr="00055283" w:rsidRDefault="004414B2" w:rsidP="00F12351">
      <w:pPr>
        <w:rPr>
          <w:b/>
          <w:color w:val="000000"/>
          <w:sz w:val="22"/>
          <w:szCs w:val="22"/>
        </w:rPr>
      </w:pPr>
      <w:r w:rsidRPr="00055283">
        <w:rPr>
          <w:color w:val="000000"/>
          <w:sz w:val="22"/>
          <w:szCs w:val="22"/>
        </w:rPr>
        <w:tab/>
      </w:r>
      <w:r w:rsidRPr="00055283">
        <w:rPr>
          <w:b/>
          <w:color w:val="000000"/>
          <w:sz w:val="22"/>
          <w:szCs w:val="22"/>
        </w:rPr>
        <w:t>2. Врста поступка</w:t>
      </w:r>
    </w:p>
    <w:p w:rsidR="004414B2" w:rsidRPr="00055283" w:rsidRDefault="004414B2" w:rsidP="00F12351">
      <w:pPr>
        <w:rPr>
          <w:i/>
          <w:color w:val="000000"/>
          <w:sz w:val="22"/>
          <w:szCs w:val="22"/>
        </w:rPr>
      </w:pPr>
      <w:r w:rsidRPr="00055283">
        <w:rPr>
          <w:i/>
          <w:color w:val="000000"/>
          <w:sz w:val="22"/>
          <w:szCs w:val="22"/>
        </w:rPr>
        <w:tab/>
      </w:r>
      <w:r w:rsidRPr="00055283">
        <w:rPr>
          <w:color w:val="000000"/>
          <w:sz w:val="22"/>
          <w:szCs w:val="22"/>
        </w:rPr>
        <w:t>Јавна набавка спроводи се у поступку јавне набавке мале вредности</w:t>
      </w:r>
      <w:r w:rsidR="0032341E">
        <w:rPr>
          <w:color w:val="000000"/>
          <w:sz w:val="22"/>
          <w:szCs w:val="22"/>
          <w:lang/>
        </w:rPr>
        <w:t xml:space="preserve"> обликоване по партијама</w:t>
      </w:r>
      <w:r w:rsidRPr="00055283">
        <w:rPr>
          <w:color w:val="000000"/>
          <w:sz w:val="22"/>
          <w:szCs w:val="22"/>
        </w:rPr>
        <w:t xml:space="preserve"> у складу са Законом о јавним набавкама ("Службени гласник Републике Србије", бр. </w:t>
      </w:r>
      <w:r w:rsidR="00F53FED">
        <w:rPr>
          <w:color w:val="000000"/>
          <w:sz w:val="22"/>
          <w:szCs w:val="22"/>
        </w:rPr>
        <w:t>124/2012, 14/2015 и 68/2015</w:t>
      </w:r>
      <w:r w:rsidRPr="00055283">
        <w:rPr>
          <w:color w:val="000000"/>
          <w:sz w:val="22"/>
          <w:szCs w:val="22"/>
        </w:rPr>
        <w:t>)</w:t>
      </w:r>
      <w:r w:rsidR="0029648A">
        <w:rPr>
          <w:color w:val="000000"/>
          <w:sz w:val="22"/>
          <w:szCs w:val="22"/>
          <w:lang/>
        </w:rPr>
        <w:t xml:space="preserve"> </w:t>
      </w:r>
      <w:r w:rsidR="00CC09DE">
        <w:rPr>
          <w:color w:val="000000"/>
          <w:sz w:val="22"/>
          <w:szCs w:val="22"/>
          <w:lang/>
        </w:rPr>
        <w:t>(у даљем тексту: ЗЈН)</w:t>
      </w:r>
      <w:r w:rsidRPr="00055283">
        <w:rPr>
          <w:color w:val="000000"/>
          <w:sz w:val="22"/>
          <w:szCs w:val="22"/>
        </w:rPr>
        <w:t>.</w:t>
      </w:r>
    </w:p>
    <w:p w:rsidR="004414B2" w:rsidRPr="00055283" w:rsidRDefault="004414B2" w:rsidP="00F12351">
      <w:pPr>
        <w:rPr>
          <w:color w:val="000000"/>
          <w:sz w:val="22"/>
          <w:szCs w:val="22"/>
        </w:rPr>
      </w:pPr>
    </w:p>
    <w:p w:rsidR="004414B2" w:rsidRPr="00055283" w:rsidRDefault="004414B2" w:rsidP="00F12351">
      <w:pPr>
        <w:rPr>
          <w:color w:val="000000"/>
          <w:sz w:val="22"/>
          <w:szCs w:val="22"/>
        </w:rPr>
      </w:pPr>
    </w:p>
    <w:p w:rsidR="004414B2" w:rsidRPr="00055283" w:rsidRDefault="004414B2" w:rsidP="00F12351">
      <w:pPr>
        <w:rPr>
          <w:b/>
          <w:color w:val="000000"/>
          <w:sz w:val="22"/>
          <w:szCs w:val="22"/>
        </w:rPr>
      </w:pPr>
      <w:r w:rsidRPr="00055283">
        <w:rPr>
          <w:color w:val="000000"/>
          <w:sz w:val="22"/>
          <w:szCs w:val="22"/>
        </w:rPr>
        <w:tab/>
      </w:r>
      <w:r w:rsidRPr="00055283">
        <w:rPr>
          <w:b/>
          <w:color w:val="000000"/>
          <w:sz w:val="22"/>
          <w:szCs w:val="22"/>
        </w:rPr>
        <w:t xml:space="preserve">3. Предмет јавне набавке је набавка </w:t>
      </w:r>
      <w:r w:rsidR="004A3EC7">
        <w:rPr>
          <w:b/>
          <w:sz w:val="22"/>
          <w:szCs w:val="22"/>
          <w:lang/>
        </w:rPr>
        <w:t>добара</w:t>
      </w:r>
      <w:r w:rsidR="00F33924">
        <w:rPr>
          <w:b/>
          <w:sz w:val="22"/>
          <w:szCs w:val="22"/>
          <w:lang/>
        </w:rPr>
        <w:t>:</w:t>
      </w:r>
      <w:r w:rsidR="00F33924">
        <w:rPr>
          <w:b/>
          <w:sz w:val="22"/>
          <w:szCs w:val="22"/>
          <w:lang/>
        </w:rPr>
        <w:t xml:space="preserve"> Набавка сервера</w:t>
      </w:r>
      <w:r w:rsidRPr="00055283">
        <w:rPr>
          <w:b/>
          <w:color w:val="000000"/>
          <w:sz w:val="22"/>
          <w:szCs w:val="22"/>
        </w:rPr>
        <w:t>.</w:t>
      </w:r>
    </w:p>
    <w:p w:rsidR="004414B2" w:rsidRPr="00055283" w:rsidRDefault="004414B2" w:rsidP="00F12351">
      <w:pPr>
        <w:rPr>
          <w:color w:val="000000"/>
          <w:sz w:val="22"/>
          <w:szCs w:val="22"/>
        </w:rPr>
      </w:pPr>
      <w:r w:rsidRPr="00055283">
        <w:rPr>
          <w:color w:val="000000"/>
          <w:sz w:val="22"/>
          <w:szCs w:val="22"/>
        </w:rPr>
        <w:tab/>
      </w:r>
    </w:p>
    <w:p w:rsidR="004414B2" w:rsidRPr="009C1C56" w:rsidRDefault="009C1C56" w:rsidP="00F12351">
      <w:pPr>
        <w:rPr>
          <w:sz w:val="22"/>
          <w:szCs w:val="22"/>
          <w:lang/>
        </w:rPr>
      </w:pPr>
      <w:r>
        <w:rPr>
          <w:sz w:val="22"/>
          <w:szCs w:val="22"/>
          <w:lang/>
        </w:rPr>
        <w:t xml:space="preserve">                           </w:t>
      </w:r>
    </w:p>
    <w:p w:rsidR="004414B2" w:rsidRPr="00055283" w:rsidRDefault="004414B2" w:rsidP="00F12351">
      <w:pPr>
        <w:rPr>
          <w:b/>
          <w:sz w:val="22"/>
          <w:szCs w:val="22"/>
        </w:rPr>
      </w:pPr>
      <w:r w:rsidRPr="00055283">
        <w:rPr>
          <w:b/>
          <w:sz w:val="22"/>
          <w:szCs w:val="22"/>
        </w:rPr>
        <w:tab/>
        <w:t>4. Поступак јавне набавке спроводи се ради закључења уговора о јавној набавци.</w:t>
      </w:r>
    </w:p>
    <w:p w:rsidR="004414B2" w:rsidRPr="00055283" w:rsidRDefault="004414B2" w:rsidP="00F12351">
      <w:pPr>
        <w:rPr>
          <w:sz w:val="22"/>
          <w:szCs w:val="22"/>
        </w:rPr>
      </w:pPr>
    </w:p>
    <w:p w:rsidR="004414B2" w:rsidRPr="00055283" w:rsidRDefault="004414B2" w:rsidP="00F12351">
      <w:pPr>
        <w:rPr>
          <w:sz w:val="22"/>
          <w:szCs w:val="22"/>
        </w:rPr>
      </w:pPr>
    </w:p>
    <w:p w:rsidR="004414B2" w:rsidRPr="00055283" w:rsidRDefault="004414B2" w:rsidP="00F12351">
      <w:pPr>
        <w:spacing w:before="60"/>
        <w:rPr>
          <w:b/>
          <w:sz w:val="22"/>
          <w:szCs w:val="22"/>
        </w:rPr>
      </w:pPr>
      <w:r w:rsidRPr="00055283">
        <w:rPr>
          <w:b/>
          <w:sz w:val="22"/>
          <w:szCs w:val="22"/>
        </w:rPr>
        <w:tab/>
        <w:t>5</w:t>
      </w:r>
      <w:r w:rsidRPr="00055283">
        <w:rPr>
          <w:b/>
          <w:color w:val="000000"/>
          <w:sz w:val="22"/>
          <w:szCs w:val="22"/>
        </w:rPr>
        <w:t xml:space="preserve">. </w:t>
      </w:r>
      <w:r w:rsidRPr="00055283">
        <w:rPr>
          <w:b/>
          <w:sz w:val="22"/>
          <w:szCs w:val="22"/>
        </w:rPr>
        <w:t>Контакт</w:t>
      </w:r>
    </w:p>
    <w:p w:rsidR="004414B2" w:rsidRPr="00055283" w:rsidRDefault="004414B2" w:rsidP="00F12351">
      <w:pPr>
        <w:rPr>
          <w:color w:val="000000"/>
          <w:sz w:val="22"/>
          <w:szCs w:val="22"/>
        </w:rPr>
      </w:pPr>
      <w:r w:rsidRPr="00055283">
        <w:rPr>
          <w:sz w:val="22"/>
          <w:szCs w:val="22"/>
        </w:rPr>
        <w:tab/>
      </w:r>
      <w:r w:rsidR="004A3EC7">
        <w:rPr>
          <w:color w:val="000000"/>
          <w:sz w:val="22"/>
          <w:szCs w:val="22"/>
        </w:rPr>
        <w:t xml:space="preserve">Лице за контакт: </w:t>
      </w:r>
      <w:r w:rsidR="004A3EC7">
        <w:rPr>
          <w:color w:val="000000"/>
          <w:sz w:val="22"/>
          <w:szCs w:val="22"/>
          <w:lang/>
        </w:rPr>
        <w:t>Срђан Радисављевић</w:t>
      </w:r>
      <w:r w:rsidR="004A3EC7">
        <w:rPr>
          <w:color w:val="000000"/>
          <w:sz w:val="22"/>
          <w:szCs w:val="22"/>
        </w:rPr>
        <w:t>,</w:t>
      </w:r>
      <w:r w:rsidR="0029648A">
        <w:rPr>
          <w:color w:val="000000"/>
          <w:sz w:val="22"/>
          <w:szCs w:val="22"/>
          <w:lang/>
        </w:rPr>
        <w:t xml:space="preserve"> </w:t>
      </w:r>
      <w:r w:rsidR="0029648A">
        <w:rPr>
          <w:color w:val="000000"/>
          <w:sz w:val="22"/>
          <w:szCs w:val="22"/>
          <w:lang w:val="en-US"/>
        </w:rPr>
        <w:t>srdjanr@viser.edu.rs</w:t>
      </w:r>
      <w:r w:rsidRPr="00055283">
        <w:rPr>
          <w:color w:val="000000"/>
          <w:sz w:val="22"/>
          <w:szCs w:val="22"/>
        </w:rPr>
        <w:t>.</w:t>
      </w:r>
    </w:p>
    <w:p w:rsidR="004414B2" w:rsidRPr="00055283" w:rsidRDefault="004414B2" w:rsidP="00F12351">
      <w:pPr>
        <w:pStyle w:val="BodyTextIndent3"/>
        <w:tabs>
          <w:tab w:val="left" w:pos="1418"/>
        </w:tabs>
        <w:ind w:right="2"/>
        <w:rPr>
          <w:b/>
          <w:szCs w:val="22"/>
          <w:lang w:val="sr-Cyrl-CS"/>
        </w:rPr>
      </w:pPr>
    </w:p>
    <w:p w:rsidR="004414B2" w:rsidRPr="0055225D" w:rsidRDefault="004414B2" w:rsidP="00F12351">
      <w:pPr>
        <w:rPr>
          <w:color w:val="000000"/>
          <w:sz w:val="22"/>
          <w:szCs w:val="22"/>
        </w:rPr>
      </w:pPr>
    </w:p>
    <w:p w:rsidR="00F33924" w:rsidRPr="00F33924" w:rsidRDefault="001F5E44" w:rsidP="00F33924">
      <w:pPr>
        <w:widowControl/>
        <w:numPr>
          <w:ilvl w:val="0"/>
          <w:numId w:val="10"/>
        </w:numPr>
        <w:tabs>
          <w:tab w:val="clear" w:pos="1440"/>
        </w:tabs>
        <w:autoSpaceDE w:val="0"/>
        <w:autoSpaceDN w:val="0"/>
        <w:adjustRightInd w:val="0"/>
        <w:rPr>
          <w:rFonts w:eastAsia="Times New Roman"/>
          <w:sz w:val="22"/>
          <w:szCs w:val="22"/>
          <w:lang/>
        </w:rPr>
      </w:pPr>
      <w:r w:rsidRPr="001F5E44">
        <w:rPr>
          <w:rFonts w:eastAsia="Times New Roman"/>
          <w:b/>
          <w:sz w:val="22"/>
          <w:szCs w:val="22"/>
          <w:lang/>
        </w:rPr>
        <w:t>Процењена вредност јавне набавке</w:t>
      </w:r>
      <w:r w:rsidRPr="001F5E44">
        <w:rPr>
          <w:rFonts w:eastAsia="Times New Roman"/>
          <w:sz w:val="22"/>
          <w:szCs w:val="22"/>
          <w:lang/>
        </w:rPr>
        <w:t xml:space="preserve">: </w:t>
      </w:r>
      <w:r w:rsidR="00F33924" w:rsidRPr="00F33924">
        <w:rPr>
          <w:rFonts w:eastAsia="Times New Roman"/>
          <w:sz w:val="22"/>
          <w:szCs w:val="22"/>
          <w:lang/>
        </w:rPr>
        <w:t>924.580,00 динара без ПДВ-а</w:t>
      </w:r>
      <w:r w:rsidR="00F33924" w:rsidRPr="00F33924">
        <w:rPr>
          <w:rFonts w:eastAsia="Times New Roman"/>
          <w:sz w:val="22"/>
          <w:szCs w:val="22"/>
          <w:lang/>
        </w:rPr>
        <w:t>.</w:t>
      </w:r>
    </w:p>
    <w:p w:rsidR="004414B2" w:rsidRPr="008625E0" w:rsidRDefault="004414B2" w:rsidP="00F12351">
      <w:pPr>
        <w:jc w:val="center"/>
        <w:rPr>
          <w:color w:val="000000"/>
          <w:szCs w:val="24"/>
        </w:rPr>
      </w:pPr>
    </w:p>
    <w:p w:rsidR="004414B2" w:rsidRPr="008625E0" w:rsidRDefault="004414B2" w:rsidP="00F12351">
      <w:pPr>
        <w:jc w:val="center"/>
        <w:rPr>
          <w:b/>
          <w:color w:val="000000"/>
          <w:szCs w:val="24"/>
        </w:rPr>
      </w:pPr>
    </w:p>
    <w:p w:rsidR="004414B2" w:rsidRPr="008625E0" w:rsidRDefault="004414B2" w:rsidP="00F12351">
      <w:pPr>
        <w:jc w:val="center"/>
        <w:rPr>
          <w:b/>
          <w:color w:val="000000"/>
          <w:szCs w:val="24"/>
        </w:rPr>
      </w:pPr>
    </w:p>
    <w:p w:rsidR="004414B2" w:rsidRPr="008625E0" w:rsidRDefault="004414B2" w:rsidP="00F12351">
      <w:pPr>
        <w:jc w:val="center"/>
        <w:rPr>
          <w:b/>
          <w:color w:val="000000"/>
          <w:szCs w:val="24"/>
        </w:rPr>
      </w:pPr>
    </w:p>
    <w:p w:rsidR="004414B2" w:rsidRPr="008625E0" w:rsidRDefault="004414B2" w:rsidP="00F12351">
      <w:pPr>
        <w:jc w:val="center"/>
        <w:rPr>
          <w:b/>
          <w:color w:val="000000"/>
          <w:szCs w:val="24"/>
        </w:rPr>
      </w:pPr>
    </w:p>
    <w:p w:rsidR="00F33924" w:rsidRDefault="00F33924" w:rsidP="00F12351">
      <w:pPr>
        <w:jc w:val="center"/>
        <w:rPr>
          <w:b/>
          <w:color w:val="000000"/>
          <w:sz w:val="32"/>
          <w:szCs w:val="32"/>
          <w:lang/>
        </w:rPr>
      </w:pPr>
    </w:p>
    <w:p w:rsidR="00F33924" w:rsidRDefault="00F33924" w:rsidP="00F12351">
      <w:pPr>
        <w:jc w:val="center"/>
        <w:rPr>
          <w:b/>
          <w:color w:val="000000"/>
          <w:sz w:val="32"/>
          <w:szCs w:val="32"/>
          <w:lang/>
        </w:rPr>
      </w:pPr>
    </w:p>
    <w:p w:rsidR="00F33924" w:rsidRDefault="00F33924" w:rsidP="00F12351">
      <w:pPr>
        <w:jc w:val="center"/>
        <w:rPr>
          <w:b/>
          <w:color w:val="000000"/>
          <w:sz w:val="32"/>
          <w:szCs w:val="32"/>
          <w:lang/>
        </w:rPr>
      </w:pPr>
    </w:p>
    <w:p w:rsidR="00F33924" w:rsidRDefault="00F33924" w:rsidP="00F12351">
      <w:pPr>
        <w:jc w:val="center"/>
        <w:rPr>
          <w:b/>
          <w:color w:val="000000"/>
          <w:sz w:val="32"/>
          <w:szCs w:val="32"/>
          <w:lang/>
        </w:rPr>
      </w:pPr>
    </w:p>
    <w:p w:rsidR="00F33924" w:rsidRDefault="00F33924" w:rsidP="00F12351">
      <w:pPr>
        <w:jc w:val="center"/>
        <w:rPr>
          <w:b/>
          <w:color w:val="000000"/>
          <w:sz w:val="32"/>
          <w:szCs w:val="32"/>
          <w:lang/>
        </w:rPr>
      </w:pPr>
    </w:p>
    <w:p w:rsidR="00F33924" w:rsidRDefault="00F33924" w:rsidP="00F12351">
      <w:pPr>
        <w:jc w:val="center"/>
        <w:rPr>
          <w:b/>
          <w:color w:val="000000"/>
          <w:sz w:val="32"/>
          <w:szCs w:val="32"/>
          <w:lang/>
        </w:rPr>
      </w:pPr>
    </w:p>
    <w:p w:rsidR="00F33924" w:rsidRDefault="00F33924" w:rsidP="00F12351">
      <w:pPr>
        <w:jc w:val="center"/>
        <w:rPr>
          <w:b/>
          <w:color w:val="000000"/>
          <w:sz w:val="32"/>
          <w:szCs w:val="32"/>
          <w:lang/>
        </w:rPr>
      </w:pPr>
    </w:p>
    <w:p w:rsidR="00F33924" w:rsidRDefault="00F33924" w:rsidP="00F12351">
      <w:pPr>
        <w:jc w:val="center"/>
        <w:rPr>
          <w:b/>
          <w:color w:val="000000"/>
          <w:sz w:val="32"/>
          <w:szCs w:val="32"/>
          <w:lang/>
        </w:rPr>
      </w:pPr>
    </w:p>
    <w:p w:rsidR="00F33924" w:rsidRDefault="00F33924" w:rsidP="00F12351">
      <w:pPr>
        <w:jc w:val="center"/>
        <w:rPr>
          <w:b/>
          <w:color w:val="000000"/>
          <w:sz w:val="32"/>
          <w:szCs w:val="32"/>
          <w:lang/>
        </w:rPr>
      </w:pPr>
    </w:p>
    <w:p w:rsidR="004414B2" w:rsidRPr="0055225D" w:rsidRDefault="004414B2" w:rsidP="00F12351">
      <w:pPr>
        <w:jc w:val="center"/>
        <w:rPr>
          <w:b/>
          <w:color w:val="000000"/>
          <w:sz w:val="32"/>
          <w:szCs w:val="32"/>
        </w:rPr>
      </w:pPr>
      <w:r w:rsidRPr="0055225D">
        <w:rPr>
          <w:b/>
          <w:color w:val="000000"/>
          <w:sz w:val="32"/>
          <w:szCs w:val="32"/>
        </w:rPr>
        <w:lastRenderedPageBreak/>
        <w:t xml:space="preserve">II </w:t>
      </w:r>
    </w:p>
    <w:p w:rsidR="004414B2" w:rsidRPr="0055225D" w:rsidRDefault="004414B2" w:rsidP="00F12351">
      <w:pPr>
        <w:jc w:val="center"/>
        <w:rPr>
          <w:b/>
          <w:color w:val="000000"/>
        </w:rPr>
      </w:pPr>
    </w:p>
    <w:p w:rsidR="004414B2" w:rsidRPr="0055225D" w:rsidRDefault="004414B2" w:rsidP="00F12351">
      <w:pPr>
        <w:jc w:val="center"/>
        <w:rPr>
          <w:b/>
          <w:color w:val="000000"/>
        </w:rPr>
      </w:pPr>
      <w:r w:rsidRPr="0055225D">
        <w:rPr>
          <w:b/>
          <w:color w:val="000000"/>
        </w:rPr>
        <w:t>П О Д А Ц И</w:t>
      </w:r>
    </w:p>
    <w:p w:rsidR="004414B2" w:rsidRPr="0055225D" w:rsidRDefault="004414B2" w:rsidP="00F12351">
      <w:pPr>
        <w:jc w:val="center"/>
        <w:rPr>
          <w:b/>
          <w:color w:val="000000"/>
        </w:rPr>
      </w:pPr>
      <w:r w:rsidRPr="0055225D">
        <w:rPr>
          <w:b/>
          <w:color w:val="000000"/>
        </w:rPr>
        <w:t>О ПРЕДМЕТУ ЈАВНЕ НАБАВКЕ</w:t>
      </w:r>
    </w:p>
    <w:p w:rsidR="004414B2" w:rsidRPr="0055225D" w:rsidRDefault="004414B2" w:rsidP="00F12351">
      <w:pPr>
        <w:jc w:val="center"/>
        <w:rPr>
          <w:b/>
          <w:color w:val="000000"/>
        </w:rPr>
      </w:pPr>
    </w:p>
    <w:p w:rsidR="004414B2" w:rsidRPr="0055225D" w:rsidRDefault="004414B2" w:rsidP="00F12351">
      <w:pPr>
        <w:jc w:val="center"/>
        <w:rPr>
          <w:b/>
          <w:color w:val="000000"/>
        </w:rPr>
      </w:pPr>
    </w:p>
    <w:p w:rsidR="004414B2" w:rsidRPr="0055225D" w:rsidRDefault="004414B2" w:rsidP="00F12351">
      <w:pPr>
        <w:jc w:val="center"/>
        <w:rPr>
          <w:b/>
          <w:color w:val="000000"/>
        </w:rPr>
      </w:pPr>
    </w:p>
    <w:p w:rsidR="004414B2" w:rsidRPr="0055225D" w:rsidRDefault="004414B2" w:rsidP="00F12351">
      <w:pPr>
        <w:jc w:val="center"/>
        <w:rPr>
          <w:b/>
          <w:color w:val="000000"/>
        </w:rPr>
      </w:pPr>
    </w:p>
    <w:p w:rsidR="004414B2" w:rsidRPr="0055225D" w:rsidRDefault="004414B2" w:rsidP="00F12351">
      <w:pPr>
        <w:jc w:val="center"/>
        <w:rPr>
          <w:b/>
          <w:color w:val="000000"/>
          <w:sz w:val="22"/>
          <w:szCs w:val="22"/>
        </w:rPr>
      </w:pPr>
    </w:p>
    <w:p w:rsidR="004414B2" w:rsidRPr="008831BE" w:rsidRDefault="004414B2" w:rsidP="00B606F0">
      <w:pPr>
        <w:numPr>
          <w:ilvl w:val="0"/>
          <w:numId w:val="2"/>
        </w:numPr>
        <w:rPr>
          <w:b/>
          <w:color w:val="000000"/>
          <w:sz w:val="22"/>
          <w:szCs w:val="22"/>
        </w:rPr>
      </w:pPr>
      <w:r w:rsidRPr="008831BE">
        <w:rPr>
          <w:b/>
          <w:color w:val="000000"/>
          <w:sz w:val="22"/>
          <w:szCs w:val="22"/>
        </w:rPr>
        <w:t>Опис предмета набавке</w:t>
      </w:r>
    </w:p>
    <w:p w:rsidR="004414B2" w:rsidRPr="008831BE" w:rsidRDefault="004414B2" w:rsidP="00F12351">
      <w:pPr>
        <w:rPr>
          <w:b/>
          <w:color w:val="000000"/>
          <w:sz w:val="22"/>
          <w:szCs w:val="22"/>
        </w:rPr>
      </w:pPr>
    </w:p>
    <w:p w:rsidR="004414B2" w:rsidRPr="00AA69C9" w:rsidRDefault="004414B2" w:rsidP="00F12351">
      <w:pPr>
        <w:rPr>
          <w:rFonts w:eastAsia="Batang"/>
          <w:sz w:val="22"/>
          <w:szCs w:val="22"/>
          <w:lang w:val="en-US"/>
        </w:rPr>
      </w:pPr>
      <w:r w:rsidRPr="008831BE">
        <w:rPr>
          <w:color w:val="000000"/>
          <w:sz w:val="22"/>
          <w:szCs w:val="22"/>
        </w:rPr>
        <w:tab/>
      </w:r>
      <w:r w:rsidRPr="009C1C56">
        <w:rPr>
          <w:color w:val="000000"/>
          <w:sz w:val="22"/>
          <w:szCs w:val="22"/>
        </w:rPr>
        <w:t xml:space="preserve">Предмет јавне набавке је </w:t>
      </w:r>
      <w:r w:rsidR="00194EE8" w:rsidRPr="009C1C56">
        <w:rPr>
          <w:color w:val="000000"/>
          <w:sz w:val="22"/>
          <w:szCs w:val="22"/>
        </w:rPr>
        <w:t xml:space="preserve">набавка </w:t>
      </w:r>
      <w:r w:rsidR="00F01013" w:rsidRPr="009C1C56">
        <w:rPr>
          <w:rFonts w:eastAsia="Batang"/>
          <w:sz w:val="22"/>
          <w:szCs w:val="22"/>
          <w:lang/>
        </w:rPr>
        <w:t>рачунара и рачунарске опреме</w:t>
      </w:r>
      <w:r w:rsidR="00AA69C9">
        <w:rPr>
          <w:rFonts w:eastAsia="Batang"/>
          <w:sz w:val="22"/>
          <w:szCs w:val="22"/>
          <w:lang w:val="en-US"/>
        </w:rPr>
        <w:t>.</w:t>
      </w:r>
    </w:p>
    <w:p w:rsidR="00504428" w:rsidRPr="008831BE" w:rsidRDefault="00504428" w:rsidP="00F12351">
      <w:pPr>
        <w:rPr>
          <w:sz w:val="22"/>
          <w:szCs w:val="22"/>
        </w:rPr>
      </w:pPr>
    </w:p>
    <w:p w:rsidR="00F01013" w:rsidRPr="00AA69C9" w:rsidRDefault="004414B2" w:rsidP="00F01013">
      <w:pPr>
        <w:widowControl/>
        <w:tabs>
          <w:tab w:val="clear" w:pos="1440"/>
        </w:tabs>
        <w:autoSpaceDE w:val="0"/>
        <w:autoSpaceDN w:val="0"/>
        <w:adjustRightInd w:val="0"/>
        <w:ind w:left="927"/>
        <w:rPr>
          <w:rFonts w:eastAsia="Times New Roman"/>
          <w:sz w:val="22"/>
          <w:szCs w:val="22"/>
          <w:lang w:val="en-US"/>
        </w:rPr>
      </w:pPr>
      <w:r w:rsidRPr="008831BE">
        <w:rPr>
          <w:sz w:val="22"/>
          <w:szCs w:val="22"/>
        </w:rPr>
        <w:t xml:space="preserve">  </w:t>
      </w:r>
      <w:r w:rsidRPr="008831BE">
        <w:rPr>
          <w:color w:val="000000"/>
          <w:sz w:val="22"/>
          <w:szCs w:val="22"/>
        </w:rPr>
        <w:tab/>
      </w:r>
      <w:r w:rsidRPr="008831BE">
        <w:rPr>
          <w:b/>
          <w:color w:val="000000"/>
          <w:sz w:val="22"/>
          <w:szCs w:val="22"/>
        </w:rPr>
        <w:t>Назив и ознака из општег речника:</w:t>
      </w:r>
      <w:r w:rsidRPr="008831BE">
        <w:rPr>
          <w:color w:val="000000"/>
          <w:sz w:val="22"/>
          <w:szCs w:val="22"/>
        </w:rPr>
        <w:t xml:space="preserve"> </w:t>
      </w:r>
      <w:r w:rsidR="00F01013" w:rsidRPr="00F01013">
        <w:rPr>
          <w:rFonts w:eastAsia="Times New Roman"/>
          <w:bCs/>
          <w:sz w:val="22"/>
          <w:szCs w:val="22"/>
          <w:lang/>
        </w:rPr>
        <w:t>30200000</w:t>
      </w:r>
      <w:r w:rsidR="008200F2">
        <w:rPr>
          <w:rFonts w:eastAsia="Times New Roman"/>
          <w:bCs/>
          <w:sz w:val="22"/>
          <w:szCs w:val="22"/>
          <w:lang/>
        </w:rPr>
        <w:t xml:space="preserve"> </w:t>
      </w:r>
      <w:r w:rsidR="00F01013" w:rsidRPr="00F01013">
        <w:rPr>
          <w:rFonts w:eastAsia="Times New Roman"/>
          <w:bCs/>
          <w:sz w:val="22"/>
          <w:szCs w:val="22"/>
          <w:lang/>
        </w:rPr>
        <w:t>-</w:t>
      </w:r>
      <w:r w:rsidR="008200F2">
        <w:rPr>
          <w:rFonts w:eastAsia="Times New Roman"/>
          <w:bCs/>
          <w:sz w:val="22"/>
          <w:szCs w:val="22"/>
          <w:lang/>
        </w:rPr>
        <w:t xml:space="preserve"> </w:t>
      </w:r>
      <w:r w:rsidR="00F01013" w:rsidRPr="00F01013">
        <w:rPr>
          <w:rFonts w:eastAsia="Times New Roman"/>
          <w:bCs/>
          <w:sz w:val="22"/>
          <w:szCs w:val="22"/>
          <w:lang/>
        </w:rPr>
        <w:t>рачунарска опрема и компоненте</w:t>
      </w:r>
      <w:r w:rsidR="00AA69C9">
        <w:rPr>
          <w:rFonts w:eastAsia="Times New Roman"/>
          <w:bCs/>
          <w:sz w:val="22"/>
          <w:szCs w:val="22"/>
          <w:lang w:val="en-US"/>
        </w:rPr>
        <w:t>.</w:t>
      </w:r>
    </w:p>
    <w:p w:rsidR="004414B2" w:rsidRPr="008831BE" w:rsidRDefault="004414B2" w:rsidP="00733A53">
      <w:pPr>
        <w:rPr>
          <w:color w:val="000000"/>
          <w:sz w:val="22"/>
          <w:szCs w:val="22"/>
        </w:rPr>
      </w:pPr>
    </w:p>
    <w:p w:rsidR="004414B2" w:rsidRPr="008831BE" w:rsidRDefault="004414B2" w:rsidP="00F12351">
      <w:pPr>
        <w:rPr>
          <w:sz w:val="22"/>
          <w:szCs w:val="22"/>
        </w:rPr>
      </w:pPr>
    </w:p>
    <w:p w:rsidR="004414B2" w:rsidRPr="008831BE" w:rsidRDefault="004414B2" w:rsidP="00F12351">
      <w:pPr>
        <w:rPr>
          <w:color w:val="000000"/>
          <w:sz w:val="22"/>
          <w:szCs w:val="22"/>
        </w:rPr>
      </w:pPr>
      <w:r w:rsidRPr="008831BE">
        <w:rPr>
          <w:b/>
          <w:color w:val="000000"/>
          <w:sz w:val="22"/>
          <w:szCs w:val="22"/>
        </w:rPr>
        <w:tab/>
      </w:r>
      <w:r w:rsidRPr="008831BE">
        <w:rPr>
          <w:color w:val="000000"/>
          <w:sz w:val="22"/>
          <w:szCs w:val="22"/>
        </w:rPr>
        <w:t xml:space="preserve">Врста и опис предмета јавне набавке саставни је део конкурсне документације. </w:t>
      </w:r>
    </w:p>
    <w:p w:rsidR="004414B2" w:rsidRPr="008625E0" w:rsidRDefault="004414B2" w:rsidP="00F12351">
      <w:pPr>
        <w:rPr>
          <w:color w:val="000000"/>
          <w:sz w:val="22"/>
          <w:szCs w:val="22"/>
        </w:rPr>
      </w:pPr>
      <w:r w:rsidRPr="008625E0">
        <w:rPr>
          <w:color w:val="000000"/>
          <w:sz w:val="22"/>
          <w:szCs w:val="22"/>
        </w:rPr>
        <w:t xml:space="preserve"> </w:t>
      </w:r>
    </w:p>
    <w:p w:rsidR="004414B2" w:rsidRPr="0055225D" w:rsidRDefault="004414B2" w:rsidP="00F12351">
      <w:pPr>
        <w:rPr>
          <w:color w:val="000000"/>
          <w:sz w:val="22"/>
          <w:szCs w:val="22"/>
        </w:rPr>
      </w:pPr>
    </w:p>
    <w:p w:rsidR="004414B2" w:rsidRPr="00675204" w:rsidRDefault="004414B2" w:rsidP="00F12351">
      <w:pPr>
        <w:jc w:val="center"/>
        <w:rPr>
          <w:b/>
          <w:color w:val="000000"/>
          <w:sz w:val="22"/>
          <w:szCs w:val="22"/>
        </w:rPr>
      </w:pPr>
    </w:p>
    <w:p w:rsidR="004414B2" w:rsidRPr="0055225D" w:rsidRDefault="004414B2" w:rsidP="00F12351">
      <w:pPr>
        <w:jc w:val="center"/>
        <w:rPr>
          <w:b/>
          <w:color w:val="000000"/>
          <w:sz w:val="22"/>
          <w:szCs w:val="22"/>
        </w:rPr>
      </w:pPr>
    </w:p>
    <w:p w:rsidR="004414B2" w:rsidRPr="0055225D" w:rsidRDefault="004414B2" w:rsidP="00F12351">
      <w:pPr>
        <w:rPr>
          <w:b/>
          <w:color w:val="000000"/>
          <w:sz w:val="22"/>
          <w:szCs w:val="22"/>
        </w:rPr>
      </w:pPr>
    </w:p>
    <w:p w:rsidR="004414B2" w:rsidRPr="0055225D" w:rsidRDefault="004414B2" w:rsidP="00F12351">
      <w:pPr>
        <w:jc w:val="center"/>
        <w:rPr>
          <w:b/>
          <w:color w:val="000000"/>
          <w:sz w:val="22"/>
          <w:szCs w:val="22"/>
        </w:rPr>
      </w:pPr>
    </w:p>
    <w:p w:rsidR="004414B2" w:rsidRPr="0055225D" w:rsidRDefault="004414B2" w:rsidP="00F12351">
      <w:pPr>
        <w:rPr>
          <w:b/>
          <w:color w:val="000000"/>
          <w:sz w:val="22"/>
          <w:szCs w:val="22"/>
        </w:rPr>
      </w:pPr>
    </w:p>
    <w:p w:rsidR="004414B2" w:rsidRPr="0055225D" w:rsidRDefault="004414B2" w:rsidP="00F12351">
      <w:pPr>
        <w:rPr>
          <w:b/>
          <w:color w:val="000000"/>
          <w:sz w:val="22"/>
          <w:szCs w:val="22"/>
        </w:rPr>
      </w:pPr>
    </w:p>
    <w:p w:rsidR="004414B2" w:rsidRDefault="004414B2" w:rsidP="00F12351">
      <w:pPr>
        <w:rPr>
          <w:b/>
          <w:color w:val="000000"/>
          <w:sz w:val="22"/>
          <w:szCs w:val="22"/>
        </w:rPr>
      </w:pPr>
    </w:p>
    <w:p w:rsidR="004414B2" w:rsidRPr="004E02FA" w:rsidRDefault="004414B2" w:rsidP="00F12351">
      <w:pPr>
        <w:rPr>
          <w:b/>
          <w:color w:val="000000"/>
          <w:sz w:val="22"/>
          <w:szCs w:val="22"/>
        </w:rPr>
      </w:pPr>
    </w:p>
    <w:p w:rsidR="004414B2" w:rsidRDefault="004414B2" w:rsidP="00F12351">
      <w:pPr>
        <w:rPr>
          <w:b/>
          <w:color w:val="000000"/>
          <w:sz w:val="22"/>
          <w:szCs w:val="22"/>
        </w:rPr>
      </w:pPr>
    </w:p>
    <w:p w:rsidR="004414B2" w:rsidRDefault="004414B2" w:rsidP="00F12351">
      <w:pPr>
        <w:rPr>
          <w:b/>
          <w:color w:val="000000"/>
          <w:sz w:val="22"/>
          <w:szCs w:val="22"/>
        </w:rPr>
      </w:pPr>
    </w:p>
    <w:p w:rsidR="004414B2" w:rsidRPr="005A7A31" w:rsidRDefault="004414B2" w:rsidP="00F12351">
      <w:pPr>
        <w:rPr>
          <w:b/>
          <w:color w:val="000000"/>
          <w:sz w:val="22"/>
          <w:szCs w:val="22"/>
        </w:rPr>
      </w:pPr>
    </w:p>
    <w:p w:rsidR="004414B2" w:rsidRDefault="004414B2" w:rsidP="00F12351">
      <w:pPr>
        <w:rPr>
          <w:b/>
          <w:color w:val="000000"/>
          <w:sz w:val="22"/>
          <w:szCs w:val="22"/>
        </w:rPr>
      </w:pPr>
    </w:p>
    <w:p w:rsidR="004414B2" w:rsidRDefault="004414B2" w:rsidP="00F12351">
      <w:pPr>
        <w:rPr>
          <w:b/>
          <w:color w:val="000000"/>
          <w:sz w:val="22"/>
          <w:szCs w:val="22"/>
        </w:rPr>
      </w:pPr>
    </w:p>
    <w:p w:rsidR="004414B2" w:rsidRDefault="004414B2" w:rsidP="00F12351">
      <w:pPr>
        <w:rPr>
          <w:b/>
          <w:color w:val="000000"/>
          <w:sz w:val="22"/>
          <w:szCs w:val="22"/>
        </w:rPr>
      </w:pPr>
    </w:p>
    <w:p w:rsidR="004414B2" w:rsidRPr="0055225D" w:rsidRDefault="004414B2" w:rsidP="00F12351">
      <w:pPr>
        <w:rPr>
          <w:b/>
          <w:color w:val="000000"/>
          <w:sz w:val="22"/>
          <w:szCs w:val="22"/>
        </w:rPr>
      </w:pPr>
    </w:p>
    <w:p w:rsidR="004414B2" w:rsidRDefault="004414B2" w:rsidP="00F12351">
      <w:pPr>
        <w:jc w:val="center"/>
        <w:rPr>
          <w:b/>
          <w:color w:val="000000"/>
          <w:sz w:val="32"/>
          <w:szCs w:val="32"/>
        </w:rPr>
      </w:pPr>
    </w:p>
    <w:p w:rsidR="004414B2" w:rsidRDefault="004414B2" w:rsidP="00F12351">
      <w:pPr>
        <w:jc w:val="center"/>
        <w:rPr>
          <w:b/>
          <w:color w:val="000000"/>
          <w:sz w:val="32"/>
          <w:szCs w:val="32"/>
        </w:rPr>
      </w:pPr>
    </w:p>
    <w:p w:rsidR="004414B2" w:rsidRDefault="004414B2" w:rsidP="00F12351">
      <w:pPr>
        <w:jc w:val="center"/>
        <w:rPr>
          <w:b/>
          <w:color w:val="000000"/>
          <w:sz w:val="32"/>
          <w:szCs w:val="32"/>
        </w:rPr>
      </w:pPr>
    </w:p>
    <w:p w:rsidR="004414B2" w:rsidRDefault="004414B2" w:rsidP="00F12351">
      <w:pPr>
        <w:jc w:val="center"/>
        <w:rPr>
          <w:b/>
          <w:color w:val="000000"/>
          <w:sz w:val="32"/>
          <w:szCs w:val="32"/>
        </w:rPr>
      </w:pPr>
    </w:p>
    <w:p w:rsidR="004414B2" w:rsidRDefault="004414B2" w:rsidP="00F12351">
      <w:pPr>
        <w:jc w:val="center"/>
        <w:rPr>
          <w:b/>
          <w:color w:val="000000"/>
          <w:sz w:val="32"/>
          <w:szCs w:val="32"/>
        </w:rPr>
      </w:pPr>
    </w:p>
    <w:p w:rsidR="004414B2" w:rsidRDefault="004414B2" w:rsidP="00F12351">
      <w:pPr>
        <w:jc w:val="center"/>
        <w:rPr>
          <w:b/>
          <w:color w:val="000000"/>
          <w:sz w:val="32"/>
          <w:szCs w:val="32"/>
        </w:rPr>
      </w:pPr>
    </w:p>
    <w:p w:rsidR="004414B2" w:rsidRDefault="004414B2" w:rsidP="00F12351">
      <w:pPr>
        <w:jc w:val="center"/>
        <w:rPr>
          <w:b/>
          <w:color w:val="000000"/>
          <w:sz w:val="32"/>
          <w:szCs w:val="32"/>
        </w:rPr>
      </w:pPr>
    </w:p>
    <w:p w:rsidR="00CD38B8" w:rsidRDefault="00CD38B8" w:rsidP="009104BA">
      <w:pPr>
        <w:rPr>
          <w:b/>
          <w:sz w:val="32"/>
          <w:szCs w:val="32"/>
        </w:rPr>
      </w:pPr>
    </w:p>
    <w:p w:rsidR="009B55AD" w:rsidRDefault="009B55AD" w:rsidP="00555AC6">
      <w:pPr>
        <w:jc w:val="center"/>
        <w:rPr>
          <w:b/>
          <w:sz w:val="32"/>
          <w:szCs w:val="32"/>
          <w:lang/>
        </w:rPr>
      </w:pPr>
    </w:p>
    <w:p w:rsidR="008E5E02" w:rsidRDefault="008E5E02" w:rsidP="00555AC6">
      <w:pPr>
        <w:jc w:val="center"/>
        <w:rPr>
          <w:b/>
          <w:sz w:val="32"/>
          <w:szCs w:val="32"/>
          <w:lang/>
        </w:rPr>
      </w:pPr>
    </w:p>
    <w:p w:rsidR="008E5E02" w:rsidRDefault="008E5E02" w:rsidP="00555AC6">
      <w:pPr>
        <w:jc w:val="center"/>
        <w:rPr>
          <w:b/>
          <w:sz w:val="32"/>
          <w:szCs w:val="32"/>
          <w:lang/>
        </w:rPr>
      </w:pPr>
    </w:p>
    <w:p w:rsidR="00F33924" w:rsidRDefault="00F33924" w:rsidP="00555AC6">
      <w:pPr>
        <w:jc w:val="center"/>
        <w:rPr>
          <w:b/>
          <w:sz w:val="32"/>
          <w:szCs w:val="32"/>
          <w:lang/>
        </w:rPr>
      </w:pPr>
    </w:p>
    <w:p w:rsidR="00F33924" w:rsidRDefault="00F33924" w:rsidP="00555AC6">
      <w:pPr>
        <w:jc w:val="center"/>
        <w:rPr>
          <w:b/>
          <w:sz w:val="32"/>
          <w:szCs w:val="32"/>
          <w:lang/>
        </w:rPr>
      </w:pPr>
    </w:p>
    <w:p w:rsidR="00F33924" w:rsidRDefault="00F33924" w:rsidP="00555AC6">
      <w:pPr>
        <w:jc w:val="center"/>
        <w:rPr>
          <w:b/>
          <w:sz w:val="32"/>
          <w:szCs w:val="32"/>
          <w:lang/>
        </w:rPr>
      </w:pPr>
    </w:p>
    <w:p w:rsidR="00F33924" w:rsidRPr="00F33924" w:rsidRDefault="00F33924" w:rsidP="00555AC6">
      <w:pPr>
        <w:jc w:val="center"/>
        <w:rPr>
          <w:b/>
          <w:sz w:val="32"/>
          <w:szCs w:val="32"/>
          <w:lang/>
        </w:rPr>
      </w:pPr>
      <w:r>
        <w:rPr>
          <w:b/>
          <w:sz w:val="32"/>
          <w:szCs w:val="32"/>
          <w:lang/>
        </w:rPr>
        <w:lastRenderedPageBreak/>
        <w:t>III</w:t>
      </w:r>
    </w:p>
    <w:p w:rsidR="00F33924" w:rsidRPr="00F33924" w:rsidRDefault="00F33924" w:rsidP="00555AC6">
      <w:pPr>
        <w:jc w:val="center"/>
        <w:rPr>
          <w:b/>
          <w:sz w:val="32"/>
          <w:szCs w:val="32"/>
          <w:lang/>
        </w:rPr>
      </w:pPr>
      <w:r w:rsidRPr="00F33924">
        <w:rPr>
          <w:b/>
          <w:sz w:val="32"/>
          <w:szCs w:val="32"/>
          <w:lang/>
        </w:rPr>
        <w:t>Спецификација предмета набавке-техничке карактеристике</w:t>
      </w:r>
      <w:r>
        <w:rPr>
          <w:b/>
          <w:sz w:val="32"/>
          <w:szCs w:val="32"/>
          <w:lang/>
        </w:rPr>
        <w:t xml:space="preserve"> и гаранција</w:t>
      </w:r>
    </w:p>
    <w:p w:rsidR="006065FE" w:rsidRPr="00F33924" w:rsidRDefault="006065FE" w:rsidP="00F33924">
      <w:pPr>
        <w:widowControl/>
        <w:tabs>
          <w:tab w:val="clear" w:pos="1440"/>
        </w:tabs>
        <w:jc w:val="left"/>
        <w:rPr>
          <w:rFonts w:eastAsia="Droid Sans Fallback"/>
          <w:b/>
          <w:kern w:val="1"/>
          <w:sz w:val="22"/>
          <w:szCs w:val="22"/>
          <w:u w:val="single"/>
          <w:lang w:eastAsia="zh-CN" w:bidi="hi-IN"/>
        </w:rPr>
      </w:pPr>
    </w:p>
    <w:p w:rsidR="006E0800" w:rsidRPr="006E0800" w:rsidRDefault="006E0800" w:rsidP="006E0800">
      <w:pPr>
        <w:tabs>
          <w:tab w:val="clear" w:pos="1440"/>
        </w:tabs>
        <w:suppressAutoHyphens/>
        <w:jc w:val="center"/>
        <w:rPr>
          <w:rFonts w:eastAsia="Droid Sans Fallback"/>
          <w:b/>
          <w:kern w:val="1"/>
          <w:sz w:val="22"/>
          <w:szCs w:val="22"/>
          <w:u w:val="single"/>
          <w:lang w:eastAsia="zh-CN" w:bidi="hi-IN"/>
        </w:rPr>
      </w:pPr>
      <w:r>
        <w:rPr>
          <w:rFonts w:eastAsia="Droid Sans Fallback"/>
          <w:b/>
          <w:kern w:val="1"/>
          <w:sz w:val="22"/>
          <w:szCs w:val="22"/>
          <w:u w:val="single"/>
          <w:lang w:eastAsia="zh-CN" w:bidi="hi-IN"/>
        </w:rPr>
        <w:t>СЕРВЕРИ</w:t>
      </w:r>
      <w:r w:rsidR="00AC7CDF">
        <w:rPr>
          <w:rFonts w:eastAsia="Droid Sans Fallback"/>
          <w:b/>
          <w:kern w:val="1"/>
          <w:sz w:val="22"/>
          <w:szCs w:val="22"/>
          <w:u w:val="single"/>
          <w:lang w:eastAsia="zh-CN" w:bidi="hi-IN"/>
        </w:rPr>
        <w:t xml:space="preserve"> И ОПРЕМА</w:t>
      </w:r>
    </w:p>
    <w:p w:rsidR="006E0800" w:rsidRPr="00935194" w:rsidRDefault="006E0800" w:rsidP="006E0800">
      <w:pPr>
        <w:tabs>
          <w:tab w:val="clear" w:pos="1440"/>
        </w:tabs>
        <w:suppressAutoHyphens/>
        <w:jc w:val="left"/>
        <w:rPr>
          <w:rFonts w:eastAsia="Droid Sans Fallback"/>
          <w:kern w:val="1"/>
          <w:sz w:val="22"/>
          <w:szCs w:val="22"/>
          <w:lang w:eastAsia="zh-CN" w:bidi="hi-I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6379"/>
        <w:gridCol w:w="1418"/>
      </w:tblGrid>
      <w:tr w:rsidR="00AC7CDF" w:rsidRPr="006F36E1" w:rsidTr="00AC7CDF">
        <w:trPr>
          <w:cantSplit/>
        </w:trPr>
        <w:tc>
          <w:tcPr>
            <w:tcW w:w="9606" w:type="dxa"/>
            <w:gridSpan w:val="3"/>
            <w:shd w:val="clear" w:color="auto" w:fill="auto"/>
          </w:tcPr>
          <w:p w:rsidR="00AC7CDF" w:rsidRPr="006F36E1" w:rsidRDefault="00AC7CDF" w:rsidP="006E0800">
            <w:pPr>
              <w:tabs>
                <w:tab w:val="clear" w:pos="1440"/>
              </w:tabs>
              <w:suppressAutoHyphens/>
              <w:jc w:val="left"/>
              <w:rPr>
                <w:rFonts w:eastAsia="Droid Sans Fallback"/>
                <w:b/>
                <w:kern w:val="1"/>
                <w:szCs w:val="22"/>
                <w:lang w:eastAsia="zh-CN" w:bidi="hi-IN"/>
              </w:rPr>
            </w:pPr>
            <w:r w:rsidRPr="006F36E1">
              <w:rPr>
                <w:rFonts w:eastAsia="Droid Sans Fallback"/>
                <w:b/>
                <w:kern w:val="1"/>
                <w:szCs w:val="22"/>
                <w:lang w:eastAsia="zh-CN" w:bidi="hi-IN"/>
              </w:rPr>
              <w:t>Рек сервер</w:t>
            </w:r>
          </w:p>
        </w:tc>
      </w:tr>
      <w:tr w:rsidR="00AC7CDF" w:rsidRPr="006F36E1" w:rsidTr="006E0800">
        <w:trPr>
          <w:cantSplit/>
        </w:trPr>
        <w:tc>
          <w:tcPr>
            <w:tcW w:w="1809" w:type="dxa"/>
            <w:shd w:val="clear" w:color="auto" w:fill="auto"/>
          </w:tcPr>
          <w:p w:rsidR="00AC7CDF" w:rsidRPr="006F36E1" w:rsidRDefault="00AC7CDF" w:rsidP="00AC7CDF">
            <w:pPr>
              <w:tabs>
                <w:tab w:val="clear" w:pos="1440"/>
              </w:tabs>
              <w:suppressAutoHyphens/>
              <w:jc w:val="left"/>
              <w:rPr>
                <w:rFonts w:eastAsia="Droid Sans Fallback"/>
                <w:b/>
                <w:kern w:val="1"/>
                <w:szCs w:val="22"/>
                <w:lang w:eastAsia="zh-CN" w:bidi="hi-IN"/>
              </w:rPr>
            </w:pPr>
            <w:r w:rsidRPr="006F36E1">
              <w:rPr>
                <w:rFonts w:eastAsia="Droid Sans Fallback"/>
                <w:b/>
                <w:kern w:val="1"/>
                <w:szCs w:val="22"/>
                <w:lang w:eastAsia="zh-CN" w:bidi="hi-IN"/>
              </w:rPr>
              <w:t>Опис</w:t>
            </w:r>
          </w:p>
        </w:tc>
        <w:tc>
          <w:tcPr>
            <w:tcW w:w="6379" w:type="dxa"/>
            <w:shd w:val="clear" w:color="auto" w:fill="auto"/>
          </w:tcPr>
          <w:p w:rsidR="00AC7CDF" w:rsidRPr="006F36E1" w:rsidRDefault="00AC7CDF" w:rsidP="00AC7CDF">
            <w:pPr>
              <w:tabs>
                <w:tab w:val="clear" w:pos="1440"/>
              </w:tabs>
              <w:suppressAutoHyphens/>
              <w:jc w:val="left"/>
              <w:rPr>
                <w:rFonts w:eastAsia="Droid Sans Fallback"/>
                <w:b/>
                <w:kern w:val="1"/>
                <w:szCs w:val="22"/>
                <w:lang w:eastAsia="zh-CN" w:bidi="hi-IN"/>
              </w:rPr>
            </w:pPr>
            <w:r w:rsidRPr="006F36E1">
              <w:rPr>
                <w:rFonts w:eastAsia="Droid Sans Fallback"/>
                <w:b/>
                <w:kern w:val="1"/>
                <w:szCs w:val="22"/>
                <w:lang w:eastAsia="zh-CN" w:bidi="hi-IN"/>
              </w:rPr>
              <w:t>Спецификација</w:t>
            </w:r>
          </w:p>
        </w:tc>
        <w:tc>
          <w:tcPr>
            <w:tcW w:w="1418" w:type="dxa"/>
          </w:tcPr>
          <w:p w:rsidR="00AC7CDF" w:rsidRPr="006F36E1" w:rsidRDefault="00AC7CDF" w:rsidP="00AC7CDF">
            <w:pPr>
              <w:tabs>
                <w:tab w:val="clear" w:pos="1440"/>
              </w:tabs>
              <w:suppressAutoHyphens/>
              <w:jc w:val="left"/>
              <w:rPr>
                <w:rFonts w:eastAsia="Droid Sans Fallback"/>
                <w:b/>
                <w:kern w:val="1"/>
                <w:szCs w:val="22"/>
                <w:lang w:eastAsia="zh-CN" w:bidi="hi-IN"/>
              </w:rPr>
            </w:pPr>
            <w:r w:rsidRPr="006F36E1">
              <w:rPr>
                <w:rFonts w:eastAsia="Droid Sans Fallback"/>
                <w:b/>
                <w:kern w:val="1"/>
                <w:szCs w:val="22"/>
                <w:lang w:eastAsia="zh-CN" w:bidi="hi-IN"/>
              </w:rPr>
              <w:t>Количина</w:t>
            </w:r>
          </w:p>
        </w:tc>
      </w:tr>
      <w:tr w:rsidR="00AC7CDF" w:rsidRPr="006F36E1" w:rsidTr="006F36E1">
        <w:trPr>
          <w:cantSplit/>
        </w:trPr>
        <w:tc>
          <w:tcPr>
            <w:tcW w:w="180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Формат</w:t>
            </w:r>
          </w:p>
        </w:tc>
        <w:tc>
          <w:tcPr>
            <w:tcW w:w="637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Највише</w:t>
            </w:r>
            <w:r w:rsidRPr="006F36E1">
              <w:rPr>
                <w:rFonts w:eastAsia="Times New Roman"/>
                <w:sz w:val="22"/>
                <w:lang w:eastAsia="uz-Cyrl-UZ"/>
              </w:rPr>
              <w:t xml:space="preserve"> </w:t>
            </w:r>
            <w:r w:rsidRPr="006F36E1">
              <w:rPr>
                <w:rFonts w:eastAsia="Times New Roman"/>
                <w:sz w:val="22"/>
                <w:lang w:eastAsia="uz-Cyrl-UZ"/>
              </w:rPr>
              <w:t xml:space="preserve"> 2U</w:t>
            </w:r>
          </w:p>
        </w:tc>
        <w:tc>
          <w:tcPr>
            <w:tcW w:w="1418" w:type="dxa"/>
            <w:vMerge w:val="restart"/>
          </w:tcPr>
          <w:p w:rsidR="00AC7CDF" w:rsidRPr="006F36E1" w:rsidRDefault="00AC7CDF" w:rsidP="006E0800">
            <w:pPr>
              <w:tabs>
                <w:tab w:val="clear" w:pos="1440"/>
              </w:tabs>
              <w:suppressAutoHyphens/>
              <w:jc w:val="center"/>
              <w:rPr>
                <w:rFonts w:eastAsia="Droid Sans Fallback"/>
                <w:kern w:val="1"/>
                <w:sz w:val="22"/>
                <w:szCs w:val="22"/>
                <w:lang w:eastAsia="zh-CN" w:bidi="hi-IN"/>
              </w:rPr>
            </w:pPr>
            <w:r w:rsidRPr="006F36E1">
              <w:rPr>
                <w:rFonts w:eastAsia="Droid Sans Fallback"/>
                <w:kern w:val="1"/>
                <w:sz w:val="22"/>
                <w:szCs w:val="22"/>
                <w:lang w:eastAsia="zh-CN" w:bidi="hi-IN"/>
              </w:rPr>
              <w:t>2</w:t>
            </w:r>
          </w:p>
        </w:tc>
      </w:tr>
      <w:tr w:rsidR="00AC7CDF" w:rsidRPr="006F36E1" w:rsidTr="006F36E1">
        <w:trPr>
          <w:cantSplit/>
        </w:trPr>
        <w:tc>
          <w:tcPr>
            <w:tcW w:w="180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Процесори</w:t>
            </w:r>
          </w:p>
          <w:p w:rsidR="00AC7CDF" w:rsidRPr="006F36E1" w:rsidRDefault="00AC7CDF" w:rsidP="006F36E1">
            <w:pPr>
              <w:jc w:val="left"/>
              <w:rPr>
                <w:rFonts w:eastAsia="Times New Roman"/>
                <w:sz w:val="22"/>
                <w:lang w:eastAsia="uz-Cyrl-UZ"/>
              </w:rPr>
            </w:pPr>
          </w:p>
        </w:tc>
        <w:tc>
          <w:tcPr>
            <w:tcW w:w="637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Најмање 1 комада Intel E5-2620 v4 8C или одговарајући: најмање 8 језгара, најмање 2,1GHz</w:t>
            </w:r>
          </w:p>
        </w:tc>
        <w:tc>
          <w:tcPr>
            <w:tcW w:w="1418" w:type="dxa"/>
            <w:vMerge/>
          </w:tcPr>
          <w:p w:rsidR="00AC7CDF" w:rsidRPr="006F36E1" w:rsidRDefault="00AC7CDF" w:rsidP="006E0800">
            <w:pPr>
              <w:tabs>
                <w:tab w:val="clear" w:pos="1440"/>
              </w:tabs>
              <w:suppressAutoHyphens/>
              <w:jc w:val="center"/>
              <w:rPr>
                <w:rFonts w:eastAsia="Droid Sans Fallback"/>
                <w:kern w:val="1"/>
                <w:sz w:val="22"/>
                <w:szCs w:val="22"/>
                <w:lang w:eastAsia="zh-CN" w:bidi="hi-IN"/>
              </w:rPr>
            </w:pPr>
          </w:p>
        </w:tc>
      </w:tr>
      <w:tr w:rsidR="00AC7CDF" w:rsidRPr="006F36E1" w:rsidTr="006F36E1">
        <w:trPr>
          <w:cantSplit/>
        </w:trPr>
        <w:tc>
          <w:tcPr>
            <w:tcW w:w="180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Радна меморија</w:t>
            </w:r>
          </w:p>
        </w:tc>
        <w:tc>
          <w:tcPr>
            <w:tcW w:w="637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Укупно најмање 32 GB DDR4 2666MHz</w:t>
            </w:r>
          </w:p>
        </w:tc>
        <w:tc>
          <w:tcPr>
            <w:tcW w:w="1418" w:type="dxa"/>
            <w:vMerge/>
          </w:tcPr>
          <w:p w:rsidR="00AC7CDF" w:rsidRPr="006F36E1" w:rsidRDefault="00AC7CDF" w:rsidP="006E0800">
            <w:pPr>
              <w:tabs>
                <w:tab w:val="clear" w:pos="1440"/>
              </w:tabs>
              <w:suppressAutoHyphens/>
              <w:jc w:val="center"/>
              <w:rPr>
                <w:rFonts w:eastAsia="Droid Sans Fallback"/>
                <w:kern w:val="1"/>
                <w:sz w:val="22"/>
                <w:szCs w:val="22"/>
                <w:lang w:eastAsia="zh-CN" w:bidi="hi-IN"/>
              </w:rPr>
            </w:pPr>
          </w:p>
        </w:tc>
      </w:tr>
      <w:tr w:rsidR="00AC7CDF" w:rsidRPr="006F36E1" w:rsidTr="006F36E1">
        <w:trPr>
          <w:cantSplit/>
        </w:trPr>
        <w:tc>
          <w:tcPr>
            <w:tcW w:w="180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Складиштење података</w:t>
            </w:r>
          </w:p>
        </w:tc>
        <w:tc>
          <w:tcPr>
            <w:tcW w:w="6379" w:type="dxa"/>
            <w:shd w:val="clear" w:color="auto" w:fill="auto"/>
            <w:vAlign w:val="center"/>
          </w:tcPr>
          <w:p w:rsidR="00AC7CDF" w:rsidRPr="006F36E1" w:rsidRDefault="006F36E1" w:rsidP="006F36E1">
            <w:pPr>
              <w:jc w:val="left"/>
              <w:rPr>
                <w:rFonts w:eastAsia="Times New Roman"/>
                <w:sz w:val="22"/>
                <w:lang w:eastAsia="uz-Cyrl-UZ"/>
              </w:rPr>
            </w:pPr>
            <w:r w:rsidRPr="006F36E1">
              <w:rPr>
                <w:rFonts w:eastAsia="Times New Roman"/>
                <w:sz w:val="22"/>
                <w:lang w:eastAsia="uz-Cyrl-UZ"/>
              </w:rPr>
              <w:t>најмање 4 слота 3.5" SAS/SATA HotPlug</w:t>
            </w:r>
          </w:p>
        </w:tc>
        <w:tc>
          <w:tcPr>
            <w:tcW w:w="1418" w:type="dxa"/>
            <w:vMerge/>
          </w:tcPr>
          <w:p w:rsidR="00AC7CDF" w:rsidRPr="006F36E1" w:rsidRDefault="00AC7CDF" w:rsidP="006E0800">
            <w:pPr>
              <w:tabs>
                <w:tab w:val="clear" w:pos="1440"/>
              </w:tabs>
              <w:suppressAutoHyphens/>
              <w:jc w:val="center"/>
              <w:rPr>
                <w:rFonts w:eastAsia="Droid Sans Fallback"/>
                <w:kern w:val="1"/>
                <w:sz w:val="22"/>
                <w:szCs w:val="22"/>
                <w:lang w:eastAsia="zh-CN" w:bidi="hi-IN"/>
              </w:rPr>
            </w:pPr>
          </w:p>
        </w:tc>
      </w:tr>
      <w:tr w:rsidR="00AC7CDF" w:rsidRPr="006F36E1" w:rsidTr="006F36E1">
        <w:trPr>
          <w:cantSplit/>
        </w:trPr>
        <w:tc>
          <w:tcPr>
            <w:tcW w:w="180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Контролер HDD</w:t>
            </w:r>
          </w:p>
        </w:tc>
        <w:tc>
          <w:tcPr>
            <w:tcW w:w="637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RAID controller</w:t>
            </w:r>
          </w:p>
        </w:tc>
        <w:tc>
          <w:tcPr>
            <w:tcW w:w="1418" w:type="dxa"/>
            <w:vMerge/>
          </w:tcPr>
          <w:p w:rsidR="00AC7CDF" w:rsidRPr="006F36E1" w:rsidRDefault="00AC7CDF" w:rsidP="006E0800">
            <w:pPr>
              <w:tabs>
                <w:tab w:val="clear" w:pos="1440"/>
              </w:tabs>
              <w:suppressAutoHyphens/>
              <w:jc w:val="center"/>
              <w:rPr>
                <w:rFonts w:eastAsia="Droid Sans Fallback"/>
                <w:kern w:val="1"/>
                <w:sz w:val="22"/>
                <w:szCs w:val="22"/>
                <w:lang w:eastAsia="zh-CN" w:bidi="hi-IN"/>
              </w:rPr>
            </w:pPr>
          </w:p>
        </w:tc>
      </w:tr>
      <w:tr w:rsidR="00AC7CDF" w:rsidRPr="006F36E1" w:rsidTr="006F36E1">
        <w:trPr>
          <w:cantSplit/>
        </w:trPr>
        <w:tc>
          <w:tcPr>
            <w:tcW w:w="180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Оптички уређај</w:t>
            </w:r>
          </w:p>
        </w:tc>
        <w:tc>
          <w:tcPr>
            <w:tcW w:w="637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DVD±RW</w:t>
            </w:r>
          </w:p>
        </w:tc>
        <w:tc>
          <w:tcPr>
            <w:tcW w:w="1418" w:type="dxa"/>
            <w:vMerge/>
          </w:tcPr>
          <w:p w:rsidR="00AC7CDF" w:rsidRPr="006F36E1" w:rsidRDefault="00AC7CDF" w:rsidP="006E0800">
            <w:pPr>
              <w:tabs>
                <w:tab w:val="clear" w:pos="1440"/>
              </w:tabs>
              <w:suppressAutoHyphens/>
              <w:jc w:val="center"/>
              <w:rPr>
                <w:rFonts w:eastAsia="Droid Sans Fallback"/>
                <w:kern w:val="1"/>
                <w:sz w:val="22"/>
                <w:szCs w:val="22"/>
                <w:lang w:eastAsia="zh-CN" w:bidi="hi-IN"/>
              </w:rPr>
            </w:pPr>
          </w:p>
        </w:tc>
      </w:tr>
      <w:tr w:rsidR="00AC7CDF" w:rsidRPr="006F36E1" w:rsidTr="006F36E1">
        <w:trPr>
          <w:cantSplit/>
        </w:trPr>
        <w:tc>
          <w:tcPr>
            <w:tcW w:w="180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Мрежне конекције</w:t>
            </w:r>
          </w:p>
        </w:tc>
        <w:tc>
          <w:tcPr>
            <w:tcW w:w="637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Најмање 4 порта од 1Gbps</w:t>
            </w:r>
          </w:p>
        </w:tc>
        <w:tc>
          <w:tcPr>
            <w:tcW w:w="1418" w:type="dxa"/>
            <w:vMerge/>
          </w:tcPr>
          <w:p w:rsidR="00AC7CDF" w:rsidRPr="006F36E1" w:rsidRDefault="00AC7CDF" w:rsidP="006E0800">
            <w:pPr>
              <w:tabs>
                <w:tab w:val="clear" w:pos="1440"/>
              </w:tabs>
              <w:suppressAutoHyphens/>
              <w:jc w:val="center"/>
              <w:rPr>
                <w:rFonts w:eastAsia="Droid Sans Fallback"/>
                <w:kern w:val="1"/>
                <w:sz w:val="22"/>
                <w:szCs w:val="22"/>
                <w:lang w:eastAsia="zh-CN" w:bidi="hi-IN"/>
              </w:rPr>
            </w:pPr>
          </w:p>
        </w:tc>
      </w:tr>
      <w:tr w:rsidR="00AC7CDF" w:rsidRPr="006F36E1" w:rsidTr="006F36E1">
        <w:trPr>
          <w:cantSplit/>
        </w:trPr>
        <w:tc>
          <w:tcPr>
            <w:tcW w:w="180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Менаџмент инфраструктуре</w:t>
            </w:r>
          </w:p>
        </w:tc>
        <w:tc>
          <w:tcPr>
            <w:tcW w:w="6379" w:type="dxa"/>
            <w:shd w:val="clear" w:color="auto" w:fill="auto"/>
            <w:vAlign w:val="center"/>
          </w:tcPr>
          <w:p w:rsidR="00AC7CDF" w:rsidRPr="006F36E1" w:rsidRDefault="006F36E1" w:rsidP="006F36E1">
            <w:pPr>
              <w:jc w:val="left"/>
              <w:rPr>
                <w:rFonts w:eastAsia="Times New Roman"/>
                <w:i/>
                <w:sz w:val="22"/>
                <w:lang w:eastAsia="uz-Cyrl-UZ"/>
              </w:rPr>
            </w:pPr>
            <w:r>
              <w:rPr>
                <w:rFonts w:eastAsia="Times New Roman"/>
                <w:sz w:val="22"/>
                <w:lang w:eastAsia="uz-Cyrl-UZ"/>
              </w:rPr>
              <w:t xml:space="preserve">Обавезно </w:t>
            </w:r>
            <w:r w:rsidR="00AC7CDF" w:rsidRPr="006F36E1">
              <w:rPr>
                <w:rFonts w:eastAsia="Times New Roman"/>
                <w:i/>
                <w:sz w:val="22"/>
                <w:lang w:eastAsia="uz-Cyrl-UZ"/>
              </w:rPr>
              <w:t>Remote Server Management</w:t>
            </w:r>
          </w:p>
        </w:tc>
        <w:tc>
          <w:tcPr>
            <w:tcW w:w="1418" w:type="dxa"/>
            <w:vMerge/>
          </w:tcPr>
          <w:p w:rsidR="00AC7CDF" w:rsidRPr="006F36E1" w:rsidRDefault="00AC7CDF" w:rsidP="006E0800">
            <w:pPr>
              <w:tabs>
                <w:tab w:val="clear" w:pos="1440"/>
              </w:tabs>
              <w:suppressAutoHyphens/>
              <w:jc w:val="center"/>
              <w:rPr>
                <w:rFonts w:eastAsia="Droid Sans Fallback"/>
                <w:kern w:val="1"/>
                <w:sz w:val="22"/>
                <w:szCs w:val="22"/>
                <w:lang w:eastAsia="zh-CN" w:bidi="hi-IN"/>
              </w:rPr>
            </w:pPr>
          </w:p>
        </w:tc>
      </w:tr>
      <w:tr w:rsidR="00AC7CDF" w:rsidRPr="006F36E1" w:rsidTr="006F36E1">
        <w:trPr>
          <w:cantSplit/>
        </w:trPr>
        <w:tc>
          <w:tcPr>
            <w:tcW w:w="180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Напајање</w:t>
            </w:r>
          </w:p>
        </w:tc>
        <w:tc>
          <w:tcPr>
            <w:tcW w:w="6379" w:type="dxa"/>
            <w:shd w:val="clear" w:color="auto" w:fill="auto"/>
            <w:vAlign w:val="center"/>
          </w:tcPr>
          <w:p w:rsidR="00AC7CDF" w:rsidRPr="006F36E1" w:rsidRDefault="006F36E1" w:rsidP="006F36E1">
            <w:pPr>
              <w:jc w:val="left"/>
              <w:rPr>
                <w:rFonts w:eastAsia="Times New Roman"/>
                <w:i/>
                <w:sz w:val="22"/>
                <w:lang w:eastAsia="uz-Cyrl-UZ"/>
              </w:rPr>
            </w:pPr>
            <w:r>
              <w:rPr>
                <w:rFonts w:eastAsia="Times New Roman"/>
                <w:sz w:val="22"/>
                <w:lang w:eastAsia="uz-Cyrl-UZ"/>
              </w:rPr>
              <w:t xml:space="preserve">Обавезно </w:t>
            </w:r>
            <w:r w:rsidR="00AC7CDF" w:rsidRPr="006F36E1">
              <w:rPr>
                <w:rFonts w:eastAsia="Times New Roman"/>
                <w:i/>
                <w:sz w:val="22"/>
                <w:lang w:eastAsia="uz-Cyrl-UZ"/>
              </w:rPr>
              <w:t>Redudant Power Supply</w:t>
            </w:r>
          </w:p>
        </w:tc>
        <w:tc>
          <w:tcPr>
            <w:tcW w:w="1418" w:type="dxa"/>
            <w:vMerge/>
          </w:tcPr>
          <w:p w:rsidR="00AC7CDF" w:rsidRPr="006F36E1" w:rsidRDefault="00AC7CDF" w:rsidP="006E0800">
            <w:pPr>
              <w:tabs>
                <w:tab w:val="clear" w:pos="1440"/>
              </w:tabs>
              <w:suppressAutoHyphens/>
              <w:jc w:val="center"/>
              <w:rPr>
                <w:rFonts w:eastAsia="Droid Sans Fallback"/>
                <w:kern w:val="1"/>
                <w:sz w:val="22"/>
                <w:szCs w:val="22"/>
                <w:lang w:eastAsia="zh-CN" w:bidi="hi-IN"/>
              </w:rPr>
            </w:pPr>
          </w:p>
        </w:tc>
      </w:tr>
      <w:tr w:rsidR="00AC7CDF" w:rsidRPr="006F36E1" w:rsidTr="006F36E1">
        <w:trPr>
          <w:cantSplit/>
        </w:trPr>
        <w:tc>
          <w:tcPr>
            <w:tcW w:w="180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Гаранција</w:t>
            </w:r>
          </w:p>
        </w:tc>
        <w:tc>
          <w:tcPr>
            <w:tcW w:w="637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Произвођачка</w:t>
            </w:r>
            <w:r w:rsidR="006F36E1" w:rsidRPr="006F36E1">
              <w:rPr>
                <w:rFonts w:eastAsia="Times New Roman"/>
                <w:sz w:val="22"/>
                <w:lang w:eastAsia="uz-Cyrl-UZ"/>
              </w:rPr>
              <w:t>,</w:t>
            </w:r>
            <w:r w:rsidRPr="006F36E1">
              <w:rPr>
                <w:rFonts w:eastAsia="Times New Roman"/>
                <w:sz w:val="22"/>
                <w:lang w:eastAsia="uz-Cyrl-UZ"/>
              </w:rPr>
              <w:t xml:space="preserve"> најмање 36 месеци на делове са укљученим изласком на терен и радом</w:t>
            </w:r>
          </w:p>
        </w:tc>
        <w:tc>
          <w:tcPr>
            <w:tcW w:w="1418" w:type="dxa"/>
            <w:vMerge/>
          </w:tcPr>
          <w:p w:rsidR="00AC7CDF" w:rsidRPr="006F36E1" w:rsidRDefault="00AC7CDF" w:rsidP="006E0800">
            <w:pPr>
              <w:tabs>
                <w:tab w:val="clear" w:pos="1440"/>
              </w:tabs>
              <w:suppressAutoHyphens/>
              <w:jc w:val="center"/>
              <w:rPr>
                <w:rFonts w:eastAsia="Droid Sans Fallback"/>
                <w:kern w:val="1"/>
                <w:sz w:val="22"/>
                <w:szCs w:val="22"/>
                <w:lang w:eastAsia="zh-CN" w:bidi="hi-IN"/>
              </w:rPr>
            </w:pPr>
          </w:p>
        </w:tc>
      </w:tr>
    </w:tbl>
    <w:p w:rsidR="006065FE" w:rsidRPr="006F36E1" w:rsidRDefault="006065FE" w:rsidP="006065FE">
      <w:pPr>
        <w:tabs>
          <w:tab w:val="clear" w:pos="1440"/>
        </w:tabs>
        <w:suppressAutoHyphens/>
        <w:jc w:val="left"/>
        <w:rPr>
          <w:rFonts w:eastAsia="Droid Sans Fallback"/>
          <w:b/>
          <w:kern w:val="1"/>
          <w:sz w:val="22"/>
          <w:szCs w:val="22"/>
          <w:lang w:eastAsia="zh-CN" w:bidi="hi-I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6379"/>
        <w:gridCol w:w="1418"/>
      </w:tblGrid>
      <w:tr w:rsidR="00AC7CDF" w:rsidRPr="006F36E1" w:rsidTr="00AC7CDF">
        <w:trPr>
          <w:cantSplit/>
        </w:trPr>
        <w:tc>
          <w:tcPr>
            <w:tcW w:w="9606" w:type="dxa"/>
            <w:gridSpan w:val="3"/>
            <w:shd w:val="clear" w:color="auto" w:fill="auto"/>
          </w:tcPr>
          <w:p w:rsidR="00AC7CDF" w:rsidRPr="006F36E1" w:rsidRDefault="006F36E1" w:rsidP="00AC7CDF">
            <w:pPr>
              <w:tabs>
                <w:tab w:val="clear" w:pos="1440"/>
              </w:tabs>
              <w:suppressAutoHyphens/>
              <w:jc w:val="left"/>
              <w:rPr>
                <w:rFonts w:eastAsia="Droid Sans Fallback"/>
                <w:b/>
                <w:kern w:val="1"/>
                <w:szCs w:val="22"/>
                <w:lang w:eastAsia="zh-CN" w:bidi="hi-IN"/>
              </w:rPr>
            </w:pPr>
            <w:r w:rsidRPr="006F36E1">
              <w:rPr>
                <w:rFonts w:eastAsia="Droid Sans Fallback"/>
                <w:b/>
                <w:kern w:val="1"/>
                <w:szCs w:val="22"/>
                <w:lang w:eastAsia="zh-CN" w:bidi="hi-IN"/>
              </w:rPr>
              <w:t>Серверски хард диск</w:t>
            </w:r>
          </w:p>
        </w:tc>
      </w:tr>
      <w:tr w:rsidR="00AC7CDF" w:rsidRPr="006F36E1" w:rsidTr="00AC7CDF">
        <w:trPr>
          <w:cantSplit/>
        </w:trPr>
        <w:tc>
          <w:tcPr>
            <w:tcW w:w="1809" w:type="dxa"/>
            <w:shd w:val="clear" w:color="auto" w:fill="auto"/>
          </w:tcPr>
          <w:p w:rsidR="00AC7CDF" w:rsidRPr="006F36E1" w:rsidRDefault="00AC7CDF" w:rsidP="00AC7CDF">
            <w:pPr>
              <w:tabs>
                <w:tab w:val="clear" w:pos="1440"/>
              </w:tabs>
              <w:suppressAutoHyphens/>
              <w:jc w:val="left"/>
              <w:rPr>
                <w:rFonts w:eastAsia="Droid Sans Fallback"/>
                <w:b/>
                <w:kern w:val="1"/>
                <w:szCs w:val="22"/>
                <w:lang w:eastAsia="zh-CN" w:bidi="hi-IN"/>
              </w:rPr>
            </w:pPr>
            <w:r w:rsidRPr="006F36E1">
              <w:rPr>
                <w:rFonts w:eastAsia="Droid Sans Fallback"/>
                <w:b/>
                <w:kern w:val="1"/>
                <w:szCs w:val="22"/>
                <w:lang w:eastAsia="zh-CN" w:bidi="hi-IN"/>
              </w:rPr>
              <w:t>Опис</w:t>
            </w:r>
          </w:p>
        </w:tc>
        <w:tc>
          <w:tcPr>
            <w:tcW w:w="6379" w:type="dxa"/>
            <w:shd w:val="clear" w:color="auto" w:fill="auto"/>
          </w:tcPr>
          <w:p w:rsidR="00AC7CDF" w:rsidRPr="006F36E1" w:rsidRDefault="00AC7CDF" w:rsidP="00AC7CDF">
            <w:pPr>
              <w:tabs>
                <w:tab w:val="clear" w:pos="1440"/>
              </w:tabs>
              <w:suppressAutoHyphens/>
              <w:jc w:val="left"/>
              <w:rPr>
                <w:rFonts w:eastAsia="Droid Sans Fallback"/>
                <w:b/>
                <w:kern w:val="1"/>
                <w:szCs w:val="22"/>
                <w:lang w:eastAsia="zh-CN" w:bidi="hi-IN"/>
              </w:rPr>
            </w:pPr>
            <w:r w:rsidRPr="006F36E1">
              <w:rPr>
                <w:rFonts w:eastAsia="Droid Sans Fallback"/>
                <w:b/>
                <w:kern w:val="1"/>
                <w:szCs w:val="22"/>
                <w:lang w:eastAsia="zh-CN" w:bidi="hi-IN"/>
              </w:rPr>
              <w:t>Спецификација</w:t>
            </w:r>
          </w:p>
        </w:tc>
        <w:tc>
          <w:tcPr>
            <w:tcW w:w="1418" w:type="dxa"/>
          </w:tcPr>
          <w:p w:rsidR="00AC7CDF" w:rsidRPr="006F36E1" w:rsidRDefault="00AC7CDF" w:rsidP="00AC7CDF">
            <w:pPr>
              <w:tabs>
                <w:tab w:val="clear" w:pos="1440"/>
              </w:tabs>
              <w:suppressAutoHyphens/>
              <w:jc w:val="left"/>
              <w:rPr>
                <w:rFonts w:eastAsia="Droid Sans Fallback"/>
                <w:b/>
                <w:kern w:val="1"/>
                <w:szCs w:val="22"/>
                <w:lang w:eastAsia="zh-CN" w:bidi="hi-IN"/>
              </w:rPr>
            </w:pPr>
            <w:r w:rsidRPr="006F36E1">
              <w:rPr>
                <w:rFonts w:eastAsia="Droid Sans Fallback"/>
                <w:b/>
                <w:kern w:val="1"/>
                <w:szCs w:val="22"/>
                <w:lang w:eastAsia="zh-CN" w:bidi="hi-IN"/>
              </w:rPr>
              <w:t>Количина</w:t>
            </w:r>
          </w:p>
        </w:tc>
      </w:tr>
      <w:tr w:rsidR="00AC7CDF" w:rsidRPr="006F36E1" w:rsidTr="006F36E1">
        <w:trPr>
          <w:cantSplit/>
        </w:trPr>
        <w:tc>
          <w:tcPr>
            <w:tcW w:w="1809" w:type="dxa"/>
            <w:shd w:val="clear" w:color="auto" w:fill="auto"/>
            <w:vAlign w:val="center"/>
          </w:tcPr>
          <w:p w:rsidR="00AC7CDF" w:rsidRPr="006F36E1" w:rsidRDefault="006F36E1" w:rsidP="006F36E1">
            <w:pPr>
              <w:jc w:val="left"/>
              <w:rPr>
                <w:rFonts w:eastAsia="Times New Roman"/>
                <w:sz w:val="22"/>
                <w:lang w:eastAsia="uz-Cyrl-UZ"/>
              </w:rPr>
            </w:pPr>
            <w:r>
              <w:rPr>
                <w:rFonts w:eastAsia="Times New Roman"/>
                <w:sz w:val="22"/>
                <w:lang w:eastAsia="uz-Cyrl-UZ"/>
              </w:rPr>
              <w:t>Карактеристике</w:t>
            </w:r>
          </w:p>
        </w:tc>
        <w:tc>
          <w:tcPr>
            <w:tcW w:w="6379" w:type="dxa"/>
            <w:shd w:val="clear" w:color="auto" w:fill="auto"/>
            <w:vAlign w:val="center"/>
          </w:tcPr>
          <w:p w:rsidR="00AC7CDF" w:rsidRPr="00791ABD" w:rsidRDefault="006F36E1" w:rsidP="006F36E1">
            <w:pPr>
              <w:jc w:val="left"/>
              <w:rPr>
                <w:rFonts w:eastAsia="Times New Roman"/>
                <w:sz w:val="22"/>
                <w:lang w:eastAsia="uz-Cyrl-UZ"/>
              </w:rPr>
            </w:pPr>
            <w:r w:rsidRPr="006F36E1">
              <w:rPr>
                <w:rFonts w:eastAsia="Times New Roman"/>
                <w:sz w:val="22"/>
                <w:lang w:eastAsia="uz-Cyrl-UZ"/>
              </w:rPr>
              <w:t>најм</w:t>
            </w:r>
            <w:r w:rsidR="00AC7CDF" w:rsidRPr="006F36E1">
              <w:rPr>
                <w:rFonts w:eastAsia="Times New Roman"/>
                <w:sz w:val="22"/>
                <w:lang w:eastAsia="uz-Cyrl-UZ"/>
              </w:rPr>
              <w:t>ање 4TB SATA III</w:t>
            </w:r>
            <w:r>
              <w:rPr>
                <w:rFonts w:eastAsia="Times New Roman"/>
                <w:sz w:val="22"/>
                <w:lang w:eastAsia="uz-Cyrl-UZ"/>
              </w:rPr>
              <w:t xml:space="preserve"> </w:t>
            </w:r>
            <w:r w:rsidRPr="006F36E1">
              <w:rPr>
                <w:rFonts w:eastAsia="Times New Roman"/>
                <w:sz w:val="22"/>
                <w:lang w:eastAsia="uz-Cyrl-UZ"/>
              </w:rPr>
              <w:t>(600MB/S)</w:t>
            </w:r>
            <w:r w:rsidR="00AC7CDF" w:rsidRPr="006F36E1">
              <w:rPr>
                <w:rFonts w:eastAsia="Times New Roman"/>
                <w:sz w:val="22"/>
                <w:lang w:eastAsia="uz-Cyrl-UZ"/>
              </w:rPr>
              <w:t xml:space="preserve"> 3.5", 7200rpm</w:t>
            </w:r>
          </w:p>
        </w:tc>
        <w:tc>
          <w:tcPr>
            <w:tcW w:w="1418" w:type="dxa"/>
            <w:vMerge w:val="restart"/>
          </w:tcPr>
          <w:p w:rsidR="00AC7CDF" w:rsidRPr="006F36E1" w:rsidRDefault="006F36E1" w:rsidP="00AC7CDF">
            <w:pPr>
              <w:tabs>
                <w:tab w:val="clear" w:pos="1440"/>
              </w:tabs>
              <w:suppressAutoHyphens/>
              <w:jc w:val="center"/>
              <w:rPr>
                <w:rFonts w:eastAsia="Droid Sans Fallback"/>
                <w:kern w:val="1"/>
                <w:sz w:val="22"/>
                <w:szCs w:val="22"/>
                <w:lang w:eastAsia="zh-CN" w:bidi="hi-IN"/>
              </w:rPr>
            </w:pPr>
            <w:r w:rsidRPr="006F36E1">
              <w:rPr>
                <w:rFonts w:eastAsia="Droid Sans Fallback"/>
                <w:kern w:val="1"/>
                <w:sz w:val="22"/>
                <w:szCs w:val="22"/>
                <w:lang w:eastAsia="zh-CN" w:bidi="hi-IN"/>
              </w:rPr>
              <w:t>11</w:t>
            </w:r>
          </w:p>
        </w:tc>
      </w:tr>
      <w:tr w:rsidR="00AC7CDF" w:rsidRPr="006F36E1" w:rsidTr="006F36E1">
        <w:trPr>
          <w:cantSplit/>
          <w:trHeight w:val="360"/>
        </w:trPr>
        <w:tc>
          <w:tcPr>
            <w:tcW w:w="1809" w:type="dxa"/>
            <w:shd w:val="clear" w:color="auto" w:fill="auto"/>
            <w:vAlign w:val="center"/>
          </w:tcPr>
          <w:p w:rsidR="00AC7CDF" w:rsidRPr="006F36E1" w:rsidRDefault="00AC7CDF" w:rsidP="006F36E1">
            <w:pPr>
              <w:jc w:val="left"/>
              <w:rPr>
                <w:rFonts w:eastAsia="Times New Roman"/>
                <w:sz w:val="22"/>
                <w:lang w:eastAsia="uz-Cyrl-UZ"/>
              </w:rPr>
            </w:pPr>
            <w:r w:rsidRPr="006F36E1">
              <w:rPr>
                <w:rFonts w:eastAsia="Times New Roman"/>
                <w:sz w:val="22"/>
                <w:lang w:eastAsia="uz-Cyrl-UZ"/>
              </w:rPr>
              <w:t>Гаранција</w:t>
            </w:r>
          </w:p>
        </w:tc>
        <w:tc>
          <w:tcPr>
            <w:tcW w:w="6379" w:type="dxa"/>
            <w:shd w:val="clear" w:color="auto" w:fill="auto"/>
            <w:vAlign w:val="center"/>
          </w:tcPr>
          <w:p w:rsidR="00AC7CDF" w:rsidRPr="006F36E1" w:rsidRDefault="006F36E1" w:rsidP="006F36E1">
            <w:pPr>
              <w:jc w:val="left"/>
              <w:rPr>
                <w:rFonts w:eastAsia="Times New Roman"/>
                <w:sz w:val="22"/>
                <w:lang w:eastAsia="uz-Cyrl-UZ"/>
              </w:rPr>
            </w:pPr>
            <w:r w:rsidRPr="006F36E1">
              <w:rPr>
                <w:rFonts w:eastAsia="Times New Roman"/>
                <w:sz w:val="22"/>
                <w:lang w:eastAsia="uz-Cyrl-UZ"/>
              </w:rPr>
              <w:t>Произвођачка, н</w:t>
            </w:r>
            <w:r w:rsidR="00AC7CDF" w:rsidRPr="006F36E1">
              <w:rPr>
                <w:rFonts w:eastAsia="Times New Roman"/>
                <w:sz w:val="22"/>
                <w:lang w:eastAsia="uz-Cyrl-UZ"/>
              </w:rPr>
              <w:t>ајмање 36 месеци</w:t>
            </w:r>
            <w:r w:rsidRPr="006F36E1">
              <w:rPr>
                <w:rFonts w:eastAsia="Times New Roman"/>
                <w:sz w:val="22"/>
                <w:lang w:eastAsia="uz-Cyrl-UZ"/>
              </w:rPr>
              <w:t>.</w:t>
            </w:r>
          </w:p>
        </w:tc>
        <w:tc>
          <w:tcPr>
            <w:tcW w:w="1418" w:type="dxa"/>
            <w:vMerge/>
          </w:tcPr>
          <w:p w:rsidR="00AC7CDF" w:rsidRPr="006F36E1" w:rsidRDefault="00AC7CDF" w:rsidP="00AC7CDF">
            <w:pPr>
              <w:tabs>
                <w:tab w:val="clear" w:pos="1440"/>
              </w:tabs>
              <w:suppressAutoHyphens/>
              <w:jc w:val="center"/>
              <w:rPr>
                <w:rFonts w:eastAsia="Droid Sans Fallback"/>
                <w:kern w:val="1"/>
                <w:sz w:val="22"/>
                <w:szCs w:val="22"/>
                <w:lang w:eastAsia="zh-CN" w:bidi="hi-IN"/>
              </w:rPr>
            </w:pPr>
          </w:p>
        </w:tc>
      </w:tr>
    </w:tbl>
    <w:p w:rsidR="00AC7CDF" w:rsidRDefault="00AC7CDF" w:rsidP="006065FE">
      <w:pPr>
        <w:tabs>
          <w:tab w:val="clear" w:pos="1440"/>
        </w:tabs>
        <w:suppressAutoHyphens/>
        <w:jc w:val="left"/>
        <w:rPr>
          <w:rFonts w:eastAsia="Droid Sans Fallback"/>
          <w:b/>
          <w:kern w:val="1"/>
          <w:sz w:val="22"/>
          <w:szCs w:val="22"/>
          <w:lang w:eastAsia="zh-CN" w:bidi="hi-IN"/>
        </w:rPr>
      </w:pPr>
    </w:p>
    <w:p w:rsidR="00AC7CDF" w:rsidRPr="00935194" w:rsidRDefault="00AC7CDF" w:rsidP="006065FE">
      <w:pPr>
        <w:tabs>
          <w:tab w:val="clear" w:pos="1440"/>
        </w:tabs>
        <w:suppressAutoHyphens/>
        <w:jc w:val="left"/>
        <w:rPr>
          <w:rFonts w:eastAsia="Droid Sans Fallback"/>
          <w:b/>
          <w:kern w:val="1"/>
          <w:sz w:val="22"/>
          <w:szCs w:val="22"/>
          <w:lang w:eastAsia="zh-CN" w:bidi="hi-IN"/>
        </w:rPr>
      </w:pPr>
    </w:p>
    <w:p w:rsidR="00834374" w:rsidRPr="00F43202" w:rsidRDefault="00F33924" w:rsidP="00834374">
      <w:pPr>
        <w:tabs>
          <w:tab w:val="clear" w:pos="1440"/>
        </w:tabs>
        <w:suppressAutoHyphens/>
        <w:jc w:val="left"/>
        <w:rPr>
          <w:rFonts w:eastAsia="Droid Sans Fallback"/>
          <w:kern w:val="1"/>
          <w:sz w:val="22"/>
          <w:szCs w:val="22"/>
          <w:lang w:eastAsia="zh-CN" w:bidi="hi-IN"/>
        </w:rPr>
      </w:pPr>
      <w:r w:rsidRPr="00F43202">
        <w:rPr>
          <w:rFonts w:eastAsia="Droid Sans Fallback"/>
          <w:kern w:val="1"/>
          <w:sz w:val="22"/>
          <w:szCs w:val="22"/>
          <w:lang w:eastAsia="zh-CN" w:bidi="hi-IN"/>
        </w:rPr>
        <w:t>К</w:t>
      </w:r>
      <w:r w:rsidR="00834374" w:rsidRPr="00F43202">
        <w:rPr>
          <w:rFonts w:eastAsia="Droid Sans Fallback"/>
          <w:kern w:val="1"/>
          <w:sz w:val="22"/>
          <w:szCs w:val="22"/>
          <w:lang w:eastAsia="zh-CN" w:bidi="hi-IN"/>
        </w:rPr>
        <w:t xml:space="preserve">ритеријум </w:t>
      </w:r>
      <w:r w:rsidRPr="00F43202">
        <w:rPr>
          <w:rFonts w:eastAsia="Droid Sans Fallback"/>
          <w:kern w:val="1"/>
          <w:sz w:val="22"/>
          <w:szCs w:val="22"/>
          <w:lang w:eastAsia="zh-CN" w:bidi="hi-IN"/>
        </w:rPr>
        <w:t xml:space="preserve">за доделу уговора је </w:t>
      </w:r>
      <w:r w:rsidR="00834374" w:rsidRPr="00F43202">
        <w:rPr>
          <w:rFonts w:eastAsia="Droid Sans Fallback"/>
          <w:kern w:val="1"/>
          <w:sz w:val="22"/>
          <w:szCs w:val="22"/>
          <w:lang w:eastAsia="zh-CN" w:bidi="hi-IN"/>
        </w:rPr>
        <w:t>најнижа понуђена цена. Резе</w:t>
      </w:r>
      <w:r w:rsidR="00E10B62" w:rsidRPr="00F43202">
        <w:rPr>
          <w:rFonts w:eastAsia="Droid Sans Fallback"/>
          <w:kern w:val="1"/>
          <w:sz w:val="22"/>
          <w:szCs w:val="22"/>
          <w:lang w:eastAsia="zh-CN" w:bidi="hi-IN"/>
        </w:rPr>
        <w:t xml:space="preserve">рвни критеријум </w:t>
      </w:r>
      <w:r w:rsidR="001661AD" w:rsidRPr="00F43202">
        <w:rPr>
          <w:rFonts w:eastAsia="Droid Sans Fallback"/>
          <w:kern w:val="1"/>
          <w:sz w:val="22"/>
          <w:szCs w:val="22"/>
          <w:lang w:eastAsia="zh-CN" w:bidi="hi-IN"/>
        </w:rPr>
        <w:t>је рок испоруке</w:t>
      </w:r>
      <w:r w:rsidR="007910DC" w:rsidRPr="00F43202">
        <w:rPr>
          <w:rFonts w:eastAsia="Droid Sans Fallback"/>
          <w:kern w:val="1"/>
          <w:sz w:val="22"/>
          <w:szCs w:val="22"/>
          <w:lang w:eastAsia="zh-CN" w:bidi="hi-IN"/>
        </w:rPr>
        <w:t>.</w:t>
      </w:r>
    </w:p>
    <w:p w:rsidR="00FE7543" w:rsidRPr="00F43202" w:rsidRDefault="00FE7543" w:rsidP="00FE7543">
      <w:pPr>
        <w:spacing w:after="120"/>
        <w:rPr>
          <w:rFonts w:eastAsia="Arial Unicode MS"/>
          <w:b/>
          <w:kern w:val="1"/>
          <w:sz w:val="22"/>
          <w:szCs w:val="22"/>
          <w:lang w:eastAsia="ar-SA"/>
        </w:rPr>
      </w:pPr>
      <w:r w:rsidRPr="00F43202">
        <w:rPr>
          <w:rFonts w:eastAsia="Arial Unicode MS"/>
          <w:b/>
          <w:kern w:val="1"/>
          <w:sz w:val="22"/>
          <w:szCs w:val="22"/>
          <w:lang w:eastAsia="ar-SA"/>
        </w:rPr>
        <w:t xml:space="preserve">Испуњеност услова из наведене техничке спецификације и трајање произвођачке гаранције </w:t>
      </w:r>
      <w:r w:rsidR="00F33924" w:rsidRPr="00F43202">
        <w:rPr>
          <w:rFonts w:eastAsia="Arial Unicode MS"/>
          <w:b/>
          <w:kern w:val="1"/>
          <w:sz w:val="22"/>
          <w:szCs w:val="22"/>
          <w:lang w:eastAsia="ar-SA"/>
        </w:rPr>
        <w:t>за еквивалентне сервере</w:t>
      </w:r>
      <w:r w:rsidR="00F43202" w:rsidRPr="00F43202">
        <w:rPr>
          <w:rFonts w:eastAsia="Arial Unicode MS"/>
          <w:b/>
          <w:kern w:val="1"/>
          <w:sz w:val="22"/>
          <w:szCs w:val="22"/>
          <w:lang w:eastAsia="ar-SA"/>
        </w:rPr>
        <w:t xml:space="preserve"> и опрему</w:t>
      </w:r>
      <w:r w:rsidRPr="00F43202">
        <w:rPr>
          <w:rFonts w:eastAsia="Arial Unicode MS"/>
          <w:b/>
          <w:kern w:val="1"/>
          <w:sz w:val="22"/>
          <w:szCs w:val="22"/>
          <w:lang w:eastAsia="ar-SA"/>
        </w:rPr>
        <w:t xml:space="preserve"> се доказује овереном потврдом произвођача опреме (може и оверена копија</w:t>
      </w:r>
      <w:r w:rsidRPr="00F43202">
        <w:rPr>
          <w:rFonts w:eastAsia="Arial Unicode MS"/>
          <w:b/>
          <w:kern w:val="1"/>
          <w:sz w:val="22"/>
          <w:szCs w:val="22"/>
          <w:lang w:eastAsia="ar-SA"/>
        </w:rPr>
        <w:t xml:space="preserve"> </w:t>
      </w:r>
      <w:r w:rsidRPr="00F43202">
        <w:rPr>
          <w:rFonts w:eastAsia="Arial Unicode MS"/>
          <w:b/>
          <w:kern w:val="1"/>
          <w:sz w:val="22"/>
          <w:szCs w:val="22"/>
          <w:lang w:eastAsia="ar-SA"/>
        </w:rPr>
        <w:t>сертификата или другог документа у којем произвођач таксативно наводи тражене</w:t>
      </w:r>
      <w:r w:rsidRPr="00F43202">
        <w:rPr>
          <w:rFonts w:eastAsia="Arial Unicode MS"/>
          <w:b/>
          <w:kern w:val="1"/>
          <w:sz w:val="22"/>
          <w:szCs w:val="22"/>
          <w:lang w:eastAsia="ar-SA"/>
        </w:rPr>
        <w:t xml:space="preserve"> </w:t>
      </w:r>
      <w:r w:rsidRPr="00F43202">
        <w:rPr>
          <w:rFonts w:eastAsia="Arial Unicode MS"/>
          <w:b/>
          <w:kern w:val="1"/>
          <w:sz w:val="22"/>
          <w:szCs w:val="22"/>
          <w:lang w:eastAsia="ar-SA"/>
        </w:rPr>
        <w:t>карактеристике и трајање гаранције) или линком ка интернет страници произвођача (не дистрибутера), на којој је јасно и</w:t>
      </w:r>
      <w:r w:rsidRPr="00F43202">
        <w:rPr>
          <w:rFonts w:eastAsia="Arial Unicode MS"/>
          <w:b/>
          <w:kern w:val="1"/>
          <w:sz w:val="22"/>
          <w:szCs w:val="22"/>
          <w:lang w:eastAsia="ar-SA"/>
        </w:rPr>
        <w:t xml:space="preserve"> </w:t>
      </w:r>
      <w:r w:rsidRPr="00F43202">
        <w:rPr>
          <w:rFonts w:eastAsia="Arial Unicode MS"/>
          <w:b/>
          <w:kern w:val="1"/>
          <w:sz w:val="22"/>
          <w:szCs w:val="22"/>
          <w:lang w:eastAsia="ar-SA"/>
        </w:rPr>
        <w:t>недвосмислено специфицирана свака од тражених карактеристика и трајање гаранције</w:t>
      </w:r>
      <w:r w:rsidRPr="00F43202">
        <w:rPr>
          <w:rFonts w:eastAsia="Arial Unicode MS"/>
          <w:b/>
          <w:kern w:val="1"/>
          <w:sz w:val="22"/>
          <w:szCs w:val="22"/>
          <w:lang w:eastAsia="ar-SA"/>
        </w:rPr>
        <w:t xml:space="preserve"> </w:t>
      </w:r>
      <w:r w:rsidRPr="00F43202">
        <w:rPr>
          <w:rFonts w:eastAsia="Arial Unicode MS"/>
          <w:b/>
          <w:kern w:val="1"/>
          <w:sz w:val="22"/>
          <w:szCs w:val="22"/>
          <w:lang w:eastAsia="ar-SA"/>
        </w:rPr>
        <w:t>за тачно онај модел који је наведен у понуди. У случају да не буду достављени тражени подаци сматраће се да понуђена опрема не испуњава захтеване особине. Доказе о техничким карактеристикама није неопходно доставити уколико се нуди онај модел који је тражен у техничкој спецификацији ове конкурсне документације. Докази о трајању гаранције се обавезно подносе без обзир</w:t>
      </w:r>
      <w:r w:rsidR="00F33924" w:rsidRPr="00F43202">
        <w:rPr>
          <w:rFonts w:eastAsia="Arial Unicode MS"/>
          <w:b/>
          <w:kern w:val="1"/>
          <w:sz w:val="22"/>
          <w:szCs w:val="22"/>
          <w:lang w:eastAsia="ar-SA"/>
        </w:rPr>
        <w:t>а на модел уређаја који се нуди</w:t>
      </w:r>
      <w:r w:rsidRPr="00F43202">
        <w:rPr>
          <w:rFonts w:eastAsia="Arial Unicode MS"/>
          <w:b/>
          <w:kern w:val="1"/>
          <w:sz w:val="22"/>
          <w:szCs w:val="22"/>
          <w:lang w:eastAsia="ar-SA"/>
        </w:rPr>
        <w:t>!</w:t>
      </w:r>
      <w:r w:rsidR="001661AD" w:rsidRPr="00F43202">
        <w:rPr>
          <w:rFonts w:eastAsia="Arial Unicode MS"/>
          <w:b/>
          <w:kern w:val="1"/>
          <w:sz w:val="22"/>
          <w:szCs w:val="22"/>
          <w:lang w:eastAsia="ar-SA"/>
        </w:rPr>
        <w:t xml:space="preserve"> </w:t>
      </w:r>
    </w:p>
    <w:p w:rsidR="009104BA" w:rsidRPr="00F33924" w:rsidRDefault="009104BA" w:rsidP="0076522A">
      <w:pPr>
        <w:widowControl/>
        <w:tabs>
          <w:tab w:val="clear" w:pos="1440"/>
        </w:tabs>
        <w:rPr>
          <w:rFonts w:eastAsia="Times New Roman"/>
          <w:color w:val="FF0000"/>
          <w:sz w:val="22"/>
          <w:szCs w:val="22"/>
        </w:rPr>
      </w:pPr>
    </w:p>
    <w:p w:rsidR="00E10B62" w:rsidRPr="00FE7543" w:rsidRDefault="00E10B62" w:rsidP="00FE7543">
      <w:pPr>
        <w:rPr>
          <w:b/>
          <w:color w:val="000000"/>
          <w:sz w:val="22"/>
          <w:szCs w:val="22"/>
          <w:lang/>
        </w:rPr>
      </w:pPr>
    </w:p>
    <w:p w:rsidR="006B5A66" w:rsidRDefault="006B5A66">
      <w:pPr>
        <w:widowControl/>
        <w:tabs>
          <w:tab w:val="clear" w:pos="1440"/>
        </w:tabs>
        <w:jc w:val="left"/>
        <w:rPr>
          <w:b/>
          <w:bCs/>
          <w:sz w:val="32"/>
          <w:szCs w:val="32"/>
          <w:lang w:val="en-US"/>
        </w:rPr>
      </w:pPr>
      <w:r>
        <w:rPr>
          <w:b/>
          <w:bCs/>
          <w:sz w:val="32"/>
          <w:szCs w:val="32"/>
          <w:lang w:val="en-US"/>
        </w:rPr>
        <w:br w:type="page"/>
      </w:r>
    </w:p>
    <w:p w:rsidR="004414B2" w:rsidRPr="00356090" w:rsidRDefault="004414B2" w:rsidP="00F12351">
      <w:pPr>
        <w:jc w:val="center"/>
        <w:rPr>
          <w:b/>
          <w:bCs/>
          <w:sz w:val="32"/>
          <w:szCs w:val="32"/>
        </w:rPr>
      </w:pPr>
      <w:r w:rsidRPr="00356090">
        <w:rPr>
          <w:b/>
          <w:bCs/>
          <w:sz w:val="32"/>
          <w:szCs w:val="32"/>
          <w:lang w:val="en-US"/>
        </w:rPr>
        <w:lastRenderedPageBreak/>
        <w:t>IV</w:t>
      </w:r>
      <w:r w:rsidRPr="00356090">
        <w:rPr>
          <w:b/>
          <w:bCs/>
          <w:sz w:val="32"/>
          <w:szCs w:val="32"/>
        </w:rPr>
        <w:t xml:space="preserve"> </w:t>
      </w:r>
    </w:p>
    <w:p w:rsidR="004414B2" w:rsidRPr="00356090" w:rsidRDefault="004414B2" w:rsidP="00F12351">
      <w:pPr>
        <w:jc w:val="center"/>
        <w:rPr>
          <w:b/>
          <w:bCs/>
          <w:sz w:val="22"/>
          <w:szCs w:val="22"/>
        </w:rPr>
      </w:pPr>
    </w:p>
    <w:p w:rsidR="004414B2" w:rsidRPr="00356090" w:rsidRDefault="004414B2" w:rsidP="00F12351">
      <w:pPr>
        <w:jc w:val="center"/>
        <w:rPr>
          <w:b/>
          <w:bCs/>
          <w:sz w:val="22"/>
          <w:szCs w:val="22"/>
        </w:rPr>
      </w:pPr>
    </w:p>
    <w:p w:rsidR="004414B2" w:rsidRPr="00356090" w:rsidRDefault="004414B2" w:rsidP="00F12351">
      <w:pPr>
        <w:jc w:val="center"/>
        <w:rPr>
          <w:b/>
          <w:bCs/>
          <w:sz w:val="22"/>
          <w:szCs w:val="22"/>
        </w:rPr>
      </w:pPr>
      <w:r w:rsidRPr="00356090">
        <w:rPr>
          <w:b/>
          <w:bCs/>
          <w:sz w:val="22"/>
          <w:szCs w:val="22"/>
        </w:rPr>
        <w:t>УСЛОВИ ЗА УЧЕШЋЕ У ПОСТУПКУ ЈАВНЕ НАБАВКЕ</w:t>
      </w:r>
    </w:p>
    <w:p w:rsidR="004414B2" w:rsidRPr="00356090" w:rsidRDefault="004414B2" w:rsidP="00F12351">
      <w:pPr>
        <w:jc w:val="center"/>
        <w:rPr>
          <w:b/>
          <w:bCs/>
          <w:sz w:val="22"/>
          <w:szCs w:val="22"/>
        </w:rPr>
      </w:pPr>
      <w:r w:rsidRPr="00356090">
        <w:rPr>
          <w:b/>
          <w:bCs/>
          <w:sz w:val="22"/>
          <w:szCs w:val="22"/>
        </w:rPr>
        <w:t xml:space="preserve">(чл. 75. Закона о јавним набавкама) </w:t>
      </w:r>
    </w:p>
    <w:p w:rsidR="004414B2" w:rsidRPr="00356090" w:rsidRDefault="004414B2" w:rsidP="00F12351">
      <w:pPr>
        <w:rPr>
          <w:sz w:val="22"/>
          <w:szCs w:val="22"/>
        </w:rPr>
      </w:pPr>
    </w:p>
    <w:p w:rsidR="004414B2" w:rsidRPr="00356090" w:rsidRDefault="004414B2" w:rsidP="00F12351">
      <w:pPr>
        <w:rPr>
          <w:sz w:val="22"/>
          <w:szCs w:val="22"/>
        </w:rPr>
      </w:pPr>
    </w:p>
    <w:p w:rsidR="004414B2" w:rsidRDefault="004414B2" w:rsidP="00F12351">
      <w:pPr>
        <w:jc w:val="center"/>
        <w:rPr>
          <w:sz w:val="22"/>
          <w:szCs w:val="22"/>
          <w:lang/>
        </w:rPr>
      </w:pPr>
    </w:p>
    <w:p w:rsidR="00237B96" w:rsidRPr="00237B96" w:rsidRDefault="00237B96" w:rsidP="00F12351">
      <w:pPr>
        <w:jc w:val="center"/>
        <w:rPr>
          <w:sz w:val="22"/>
          <w:szCs w:val="22"/>
          <w:lang/>
        </w:rPr>
      </w:pPr>
    </w:p>
    <w:p w:rsidR="004414B2" w:rsidRPr="00356090" w:rsidRDefault="004414B2" w:rsidP="00F12351">
      <w:pPr>
        <w:jc w:val="center"/>
        <w:rPr>
          <w:b/>
          <w:bCs/>
          <w:sz w:val="22"/>
          <w:szCs w:val="22"/>
        </w:rPr>
      </w:pPr>
      <w:r w:rsidRPr="00356090">
        <w:rPr>
          <w:b/>
          <w:bCs/>
          <w:sz w:val="22"/>
          <w:szCs w:val="22"/>
        </w:rPr>
        <w:t>И З Ј А В А</w:t>
      </w:r>
    </w:p>
    <w:p w:rsidR="004414B2" w:rsidRPr="00356090" w:rsidRDefault="004414B2" w:rsidP="00F12351">
      <w:pPr>
        <w:jc w:val="center"/>
        <w:rPr>
          <w:b/>
          <w:bCs/>
          <w:sz w:val="22"/>
          <w:szCs w:val="22"/>
        </w:rPr>
      </w:pPr>
    </w:p>
    <w:p w:rsidR="004414B2" w:rsidRPr="00193673" w:rsidRDefault="004414B2" w:rsidP="00F12351">
      <w:pPr>
        <w:jc w:val="center"/>
        <w:rPr>
          <w:b/>
          <w:bCs/>
          <w:sz w:val="22"/>
          <w:szCs w:val="22"/>
        </w:rPr>
      </w:pPr>
    </w:p>
    <w:p w:rsidR="00237B96" w:rsidRPr="00193673" w:rsidRDefault="004414B2" w:rsidP="00237B96">
      <w:pPr>
        <w:spacing w:line="276" w:lineRule="auto"/>
        <w:rPr>
          <w:sz w:val="22"/>
          <w:szCs w:val="22"/>
          <w:lang w:val="ru-RU"/>
        </w:rPr>
      </w:pPr>
      <w:r w:rsidRPr="00193673">
        <w:rPr>
          <w:sz w:val="22"/>
          <w:szCs w:val="22"/>
        </w:rPr>
        <w:tab/>
        <w:t xml:space="preserve">Под </w:t>
      </w:r>
      <w:r w:rsidR="00CC09DE">
        <w:rPr>
          <w:sz w:val="22"/>
          <w:szCs w:val="22"/>
          <w:lang/>
        </w:rPr>
        <w:t xml:space="preserve">пуном </w:t>
      </w:r>
      <w:r w:rsidRPr="00193673">
        <w:rPr>
          <w:sz w:val="22"/>
          <w:szCs w:val="22"/>
        </w:rPr>
        <w:t xml:space="preserve">материјалном </w:t>
      </w:r>
      <w:r w:rsidR="00CC09DE">
        <w:rPr>
          <w:sz w:val="22"/>
          <w:szCs w:val="22"/>
          <w:lang/>
        </w:rPr>
        <w:t xml:space="preserve">и кривичном </w:t>
      </w:r>
      <w:r w:rsidRPr="00193673">
        <w:rPr>
          <w:sz w:val="22"/>
          <w:szCs w:val="22"/>
        </w:rPr>
        <w:t xml:space="preserve">одговорношћу </w:t>
      </w:r>
      <w:r w:rsidRPr="00193673">
        <w:rPr>
          <w:sz w:val="22"/>
          <w:szCs w:val="22"/>
          <w:lang w:val="ru-RU"/>
        </w:rPr>
        <w:t>понуђач</w:t>
      </w:r>
      <w:r w:rsidR="00CC09DE">
        <w:rPr>
          <w:sz w:val="22"/>
          <w:szCs w:val="22"/>
          <w:lang w:val="ru-RU"/>
        </w:rPr>
        <w:t xml:space="preserve"> ______________</w:t>
      </w:r>
    </w:p>
    <w:p w:rsidR="004414B2" w:rsidRPr="00BB5545" w:rsidRDefault="004414B2" w:rsidP="00237B96">
      <w:pPr>
        <w:spacing w:line="276" w:lineRule="auto"/>
        <w:rPr>
          <w:sz w:val="22"/>
          <w:szCs w:val="22"/>
          <w:lang/>
        </w:rPr>
      </w:pPr>
      <w:r w:rsidRPr="00193673">
        <w:rPr>
          <w:sz w:val="22"/>
          <w:szCs w:val="22"/>
          <w:lang w:val="ru-RU"/>
        </w:rPr>
        <w:t xml:space="preserve"> </w:t>
      </w:r>
      <w:r w:rsidR="00237B96" w:rsidRPr="00193673">
        <w:rPr>
          <w:sz w:val="22"/>
          <w:szCs w:val="22"/>
          <w:lang w:val="ru-RU"/>
        </w:rPr>
        <w:t>____</w:t>
      </w:r>
      <w:r w:rsidRPr="00193673">
        <w:rPr>
          <w:sz w:val="22"/>
          <w:szCs w:val="22"/>
          <w:lang w:val="ru-RU"/>
        </w:rPr>
        <w:t>__</w:t>
      </w:r>
      <w:r w:rsidRPr="00193673">
        <w:rPr>
          <w:sz w:val="22"/>
          <w:szCs w:val="22"/>
        </w:rPr>
        <w:t xml:space="preserve">____________________________________ </w:t>
      </w:r>
      <w:r w:rsidRPr="00193673">
        <w:rPr>
          <w:b/>
          <w:bCs/>
          <w:sz w:val="22"/>
          <w:szCs w:val="22"/>
        </w:rPr>
        <w:t xml:space="preserve">ПОТВРЂУЈЕ </w:t>
      </w:r>
      <w:r w:rsidRPr="00193673">
        <w:rPr>
          <w:sz w:val="22"/>
          <w:szCs w:val="22"/>
        </w:rPr>
        <w:t xml:space="preserve">да испуњава </w:t>
      </w:r>
      <w:r w:rsidR="00B45690" w:rsidRPr="00193673">
        <w:rPr>
          <w:sz w:val="22"/>
          <w:szCs w:val="22"/>
          <w:lang/>
        </w:rPr>
        <w:t xml:space="preserve">обавезне </w:t>
      </w:r>
      <w:r w:rsidRPr="00193673">
        <w:rPr>
          <w:sz w:val="22"/>
          <w:szCs w:val="22"/>
        </w:rPr>
        <w:t xml:space="preserve">услове прописане чланом 75. </w:t>
      </w:r>
      <w:r w:rsidR="009B7D62">
        <w:rPr>
          <w:sz w:val="22"/>
          <w:szCs w:val="22"/>
        </w:rPr>
        <w:t>ЗЈН</w:t>
      </w:r>
      <w:r w:rsidR="009B7D62">
        <w:rPr>
          <w:sz w:val="22"/>
          <w:szCs w:val="22"/>
          <w:lang/>
        </w:rPr>
        <w:t xml:space="preserve"> </w:t>
      </w:r>
      <w:r w:rsidRPr="00193673">
        <w:rPr>
          <w:sz w:val="22"/>
          <w:szCs w:val="22"/>
        </w:rPr>
        <w:t xml:space="preserve">за учешће у поступку  јавне набавке мале вредности број </w:t>
      </w:r>
      <w:r w:rsidR="00F33924">
        <w:rPr>
          <w:b/>
          <w:bCs/>
          <w:sz w:val="22"/>
          <w:szCs w:val="22"/>
          <w:lang/>
        </w:rPr>
        <w:t>6/2019</w:t>
      </w:r>
      <w:r w:rsidRPr="00193673">
        <w:rPr>
          <w:b/>
          <w:bCs/>
          <w:sz w:val="22"/>
          <w:szCs w:val="22"/>
        </w:rPr>
        <w:t xml:space="preserve"> за </w:t>
      </w:r>
      <w:r w:rsidR="00BB5545">
        <w:rPr>
          <w:b/>
          <w:bCs/>
          <w:sz w:val="22"/>
          <w:szCs w:val="22"/>
        </w:rPr>
        <w:t>201</w:t>
      </w:r>
      <w:r w:rsidR="00F33924">
        <w:rPr>
          <w:b/>
          <w:bCs/>
          <w:sz w:val="22"/>
          <w:szCs w:val="22"/>
          <w:lang/>
        </w:rPr>
        <w:t>9</w:t>
      </w:r>
      <w:r w:rsidRPr="00193673">
        <w:rPr>
          <w:b/>
          <w:bCs/>
          <w:sz w:val="22"/>
          <w:szCs w:val="22"/>
        </w:rPr>
        <w:t>.</w:t>
      </w:r>
      <w:r w:rsidRPr="00193673">
        <w:rPr>
          <w:sz w:val="22"/>
          <w:szCs w:val="22"/>
        </w:rPr>
        <w:t xml:space="preserve"> годину,</w:t>
      </w:r>
      <w:r w:rsidRPr="00193673">
        <w:rPr>
          <w:sz w:val="22"/>
          <w:szCs w:val="22"/>
          <w:lang w:val="ru-RU"/>
        </w:rPr>
        <w:t xml:space="preserve"> </w:t>
      </w:r>
      <w:r w:rsidRPr="00193673">
        <w:rPr>
          <w:sz w:val="22"/>
          <w:szCs w:val="22"/>
        </w:rPr>
        <w:t xml:space="preserve">чији је предмет </w:t>
      </w:r>
      <w:r w:rsidR="00D547E9" w:rsidRPr="00194EE8">
        <w:rPr>
          <w:color w:val="000000"/>
          <w:sz w:val="22"/>
          <w:szCs w:val="22"/>
        </w:rPr>
        <w:t xml:space="preserve">набавка </w:t>
      </w:r>
      <w:r w:rsidR="00BB5545" w:rsidRPr="008976BB">
        <w:rPr>
          <w:rFonts w:eastAsia="Batang"/>
          <w:sz w:val="20"/>
          <w:lang/>
        </w:rPr>
        <w:t>рачунара и рачунарске опреме</w:t>
      </w:r>
      <w:r w:rsidR="008976BB">
        <w:rPr>
          <w:rFonts w:eastAsia="Batang"/>
          <w:sz w:val="20"/>
          <w:lang/>
        </w:rPr>
        <w:t>.</w:t>
      </w:r>
    </w:p>
    <w:p w:rsidR="004414B2" w:rsidRPr="00193673" w:rsidRDefault="004414B2" w:rsidP="00F12351">
      <w:pPr>
        <w:rPr>
          <w:b/>
          <w:bCs/>
          <w:sz w:val="22"/>
          <w:szCs w:val="22"/>
        </w:rPr>
      </w:pPr>
    </w:p>
    <w:tbl>
      <w:tblPr>
        <w:tblW w:w="8789" w:type="dxa"/>
        <w:jc w:val="center"/>
        <w:tblLook w:val="01E0"/>
      </w:tblPr>
      <w:tblGrid>
        <w:gridCol w:w="606"/>
        <w:gridCol w:w="8183"/>
      </w:tblGrid>
      <w:tr w:rsidR="004A4201" w:rsidRPr="00193673" w:rsidTr="00600D22">
        <w:trPr>
          <w:trHeight w:val="907"/>
          <w:jc w:val="center"/>
        </w:trPr>
        <w:tc>
          <w:tcPr>
            <w:tcW w:w="606" w:type="dxa"/>
            <w:vAlign w:val="center"/>
          </w:tcPr>
          <w:p w:rsidR="004A4201" w:rsidRPr="00193673" w:rsidRDefault="004A4201" w:rsidP="00600D22">
            <w:pPr>
              <w:tabs>
                <w:tab w:val="left" w:pos="1080"/>
              </w:tabs>
              <w:jc w:val="center"/>
              <w:rPr>
                <w:b/>
              </w:rPr>
            </w:pPr>
            <w:r w:rsidRPr="00193673">
              <w:rPr>
                <w:b/>
                <w:sz w:val="22"/>
              </w:rPr>
              <w:t>1.</w:t>
            </w:r>
          </w:p>
        </w:tc>
        <w:tc>
          <w:tcPr>
            <w:tcW w:w="8183" w:type="dxa"/>
            <w:vAlign w:val="center"/>
          </w:tcPr>
          <w:p w:rsidR="004A4201" w:rsidRPr="00193673" w:rsidRDefault="004A4201" w:rsidP="00951E75">
            <w:pPr>
              <w:tabs>
                <w:tab w:val="left" w:pos="1080"/>
              </w:tabs>
            </w:pPr>
            <w:r w:rsidRPr="00193673">
              <w:rPr>
                <w:b/>
                <w:sz w:val="22"/>
              </w:rPr>
              <w:t xml:space="preserve">Да је регистрован код надлежног органа, односно уписан у одговарајући регистар </w:t>
            </w:r>
          </w:p>
        </w:tc>
      </w:tr>
      <w:tr w:rsidR="004A4201" w:rsidRPr="00193673" w:rsidTr="00600D22">
        <w:trPr>
          <w:trHeight w:val="907"/>
          <w:jc w:val="center"/>
        </w:trPr>
        <w:tc>
          <w:tcPr>
            <w:tcW w:w="606" w:type="dxa"/>
            <w:vAlign w:val="center"/>
          </w:tcPr>
          <w:p w:rsidR="004A4201" w:rsidRPr="00193673" w:rsidRDefault="004A4201" w:rsidP="00600D22">
            <w:pPr>
              <w:tabs>
                <w:tab w:val="left" w:pos="1080"/>
              </w:tabs>
              <w:jc w:val="center"/>
              <w:rPr>
                <w:b/>
              </w:rPr>
            </w:pPr>
            <w:r w:rsidRPr="00193673">
              <w:rPr>
                <w:b/>
                <w:sz w:val="22"/>
              </w:rPr>
              <w:t>2.</w:t>
            </w:r>
          </w:p>
        </w:tc>
        <w:tc>
          <w:tcPr>
            <w:tcW w:w="8183" w:type="dxa"/>
            <w:vAlign w:val="center"/>
          </w:tcPr>
          <w:p w:rsidR="004A4201" w:rsidRPr="00193673" w:rsidRDefault="004A4201" w:rsidP="00600D22">
            <w:pPr>
              <w:tabs>
                <w:tab w:val="left" w:pos="1080"/>
              </w:tabs>
              <w:rPr>
                <w:b/>
              </w:rPr>
            </w:pPr>
          </w:p>
          <w:p w:rsidR="004A4201" w:rsidRPr="00193673" w:rsidRDefault="004A4201" w:rsidP="00600D22">
            <w:pPr>
              <w:tabs>
                <w:tab w:val="left" w:pos="1080"/>
              </w:tabs>
            </w:pPr>
            <w:r w:rsidRPr="00193673">
              <w:rPr>
                <w:b/>
                <w:sz w:val="22"/>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193673">
              <w:rPr>
                <w:sz w:val="22"/>
              </w:rPr>
              <w:t xml:space="preserve"> </w:t>
            </w:r>
          </w:p>
          <w:p w:rsidR="004A4201" w:rsidRPr="00193673" w:rsidRDefault="004A4201" w:rsidP="00600D22">
            <w:pPr>
              <w:tabs>
                <w:tab w:val="left" w:pos="1080"/>
              </w:tabs>
            </w:pPr>
          </w:p>
        </w:tc>
      </w:tr>
      <w:tr w:rsidR="004A4201" w:rsidRPr="00193673" w:rsidTr="00600D22">
        <w:trPr>
          <w:trHeight w:val="899"/>
          <w:jc w:val="center"/>
        </w:trPr>
        <w:tc>
          <w:tcPr>
            <w:tcW w:w="606" w:type="dxa"/>
            <w:vAlign w:val="center"/>
          </w:tcPr>
          <w:p w:rsidR="004A4201" w:rsidRPr="00193673" w:rsidRDefault="004A4201" w:rsidP="00600D22">
            <w:pPr>
              <w:tabs>
                <w:tab w:val="left" w:pos="1080"/>
              </w:tabs>
              <w:jc w:val="center"/>
              <w:rPr>
                <w:b/>
              </w:rPr>
            </w:pPr>
            <w:r w:rsidRPr="00193673">
              <w:rPr>
                <w:b/>
                <w:sz w:val="22"/>
              </w:rPr>
              <w:t>3.</w:t>
            </w:r>
          </w:p>
        </w:tc>
        <w:tc>
          <w:tcPr>
            <w:tcW w:w="8183" w:type="dxa"/>
            <w:vAlign w:val="center"/>
          </w:tcPr>
          <w:p w:rsidR="004A4201" w:rsidRPr="005B4006" w:rsidRDefault="004A4201" w:rsidP="00951E75">
            <w:pPr>
              <w:tabs>
                <w:tab w:val="left" w:pos="1080"/>
              </w:tabs>
              <w:rPr>
                <w:b/>
              </w:rPr>
            </w:pPr>
            <w:r w:rsidRPr="00193673">
              <w:rPr>
                <w:b/>
                <w:sz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tc>
      </w:tr>
    </w:tbl>
    <w:p w:rsidR="004414B2" w:rsidRPr="00193673" w:rsidRDefault="004414B2" w:rsidP="00F12351">
      <w:pPr>
        <w:rPr>
          <w:b/>
          <w:bCs/>
          <w:sz w:val="22"/>
          <w:szCs w:val="22"/>
        </w:rPr>
      </w:pPr>
    </w:p>
    <w:p w:rsidR="004A4201" w:rsidRPr="00193673" w:rsidRDefault="004A4201" w:rsidP="00F12351">
      <w:pPr>
        <w:rPr>
          <w:b/>
          <w:bCs/>
          <w:sz w:val="22"/>
          <w:szCs w:val="22"/>
        </w:rPr>
      </w:pPr>
    </w:p>
    <w:p w:rsidR="004414B2" w:rsidRPr="00193673" w:rsidRDefault="004414B2" w:rsidP="00F12351">
      <w:pPr>
        <w:rPr>
          <w:b/>
          <w:bCs/>
          <w:sz w:val="22"/>
          <w:szCs w:val="22"/>
        </w:rPr>
      </w:pPr>
    </w:p>
    <w:p w:rsidR="004414B2" w:rsidRPr="00193673" w:rsidRDefault="004414B2" w:rsidP="00F12351">
      <w:pPr>
        <w:rPr>
          <w:b/>
          <w:bCs/>
          <w:sz w:val="22"/>
          <w:szCs w:val="22"/>
        </w:rPr>
      </w:pPr>
    </w:p>
    <w:p w:rsidR="004414B2" w:rsidRPr="00193673" w:rsidRDefault="004414B2" w:rsidP="00F12351">
      <w:pPr>
        <w:rPr>
          <w:b/>
          <w:bCs/>
          <w:sz w:val="22"/>
          <w:szCs w:val="22"/>
        </w:rPr>
      </w:pPr>
    </w:p>
    <w:tbl>
      <w:tblPr>
        <w:tblW w:w="5838" w:type="dxa"/>
        <w:jc w:val="right"/>
        <w:tblLook w:val="01E0"/>
      </w:tblPr>
      <w:tblGrid>
        <w:gridCol w:w="2520"/>
        <w:gridCol w:w="3318"/>
      </w:tblGrid>
      <w:tr w:rsidR="004414B2" w:rsidRPr="00356090" w:rsidTr="00AA6AD4">
        <w:trPr>
          <w:jc w:val="right"/>
        </w:trPr>
        <w:tc>
          <w:tcPr>
            <w:tcW w:w="2520" w:type="dxa"/>
          </w:tcPr>
          <w:p w:rsidR="004414B2" w:rsidRPr="00356090" w:rsidRDefault="004414B2" w:rsidP="00AA6AD4">
            <w:pPr>
              <w:jc w:val="center"/>
              <w:rPr>
                <w:b/>
                <w:bCs/>
                <w:szCs w:val="24"/>
              </w:rPr>
            </w:pPr>
          </w:p>
        </w:tc>
        <w:tc>
          <w:tcPr>
            <w:tcW w:w="3318" w:type="dxa"/>
          </w:tcPr>
          <w:p w:rsidR="004414B2" w:rsidRPr="00356090" w:rsidRDefault="004414B2" w:rsidP="00AA6AD4">
            <w:pPr>
              <w:jc w:val="center"/>
              <w:rPr>
                <w:b/>
                <w:bCs/>
                <w:szCs w:val="24"/>
              </w:rPr>
            </w:pPr>
            <w:r w:rsidRPr="00356090">
              <w:rPr>
                <w:b/>
                <w:bCs/>
                <w:sz w:val="22"/>
                <w:szCs w:val="22"/>
              </w:rPr>
              <w:t>Потпис овлашћеног лица</w:t>
            </w:r>
          </w:p>
        </w:tc>
      </w:tr>
      <w:tr w:rsidR="004414B2" w:rsidRPr="00356090" w:rsidTr="00AA6AD4">
        <w:trPr>
          <w:jc w:val="right"/>
        </w:trPr>
        <w:tc>
          <w:tcPr>
            <w:tcW w:w="2520" w:type="dxa"/>
          </w:tcPr>
          <w:p w:rsidR="004414B2" w:rsidRPr="00356090" w:rsidRDefault="004414B2" w:rsidP="00AA6AD4">
            <w:pPr>
              <w:jc w:val="center"/>
              <w:rPr>
                <w:b/>
                <w:bCs/>
                <w:szCs w:val="24"/>
                <w:lang w:val="en-US"/>
              </w:rPr>
            </w:pPr>
            <w:r w:rsidRPr="00356090">
              <w:rPr>
                <w:b/>
                <w:bCs/>
                <w:sz w:val="22"/>
                <w:szCs w:val="22"/>
                <w:lang w:val="en-US"/>
              </w:rPr>
              <w:t>М.П.</w:t>
            </w:r>
          </w:p>
        </w:tc>
        <w:tc>
          <w:tcPr>
            <w:tcW w:w="3318" w:type="dxa"/>
          </w:tcPr>
          <w:p w:rsidR="004414B2" w:rsidRPr="00356090" w:rsidRDefault="004414B2" w:rsidP="00AA6AD4">
            <w:pPr>
              <w:jc w:val="center"/>
              <w:rPr>
                <w:b/>
                <w:bCs/>
                <w:szCs w:val="24"/>
              </w:rPr>
            </w:pPr>
          </w:p>
        </w:tc>
      </w:tr>
      <w:tr w:rsidR="004414B2" w:rsidRPr="00356090" w:rsidTr="00AA6AD4">
        <w:trPr>
          <w:trHeight w:val="738"/>
          <w:jc w:val="right"/>
        </w:trPr>
        <w:tc>
          <w:tcPr>
            <w:tcW w:w="2520" w:type="dxa"/>
          </w:tcPr>
          <w:p w:rsidR="004414B2" w:rsidRPr="00356090" w:rsidRDefault="004414B2" w:rsidP="00AA6AD4">
            <w:pPr>
              <w:jc w:val="center"/>
              <w:rPr>
                <w:szCs w:val="24"/>
              </w:rPr>
            </w:pPr>
          </w:p>
        </w:tc>
        <w:tc>
          <w:tcPr>
            <w:tcW w:w="3318" w:type="dxa"/>
            <w:tcBorders>
              <w:top w:val="nil"/>
              <w:left w:val="nil"/>
              <w:bottom w:val="single" w:sz="4" w:space="0" w:color="auto"/>
              <w:right w:val="nil"/>
            </w:tcBorders>
          </w:tcPr>
          <w:p w:rsidR="004414B2" w:rsidRPr="00356090" w:rsidRDefault="004414B2" w:rsidP="00AA6AD4">
            <w:pPr>
              <w:jc w:val="center"/>
              <w:rPr>
                <w:szCs w:val="24"/>
              </w:rPr>
            </w:pPr>
          </w:p>
        </w:tc>
      </w:tr>
    </w:tbl>
    <w:p w:rsidR="004414B2" w:rsidRPr="00356090" w:rsidRDefault="004414B2" w:rsidP="00F12351">
      <w:pPr>
        <w:jc w:val="center"/>
        <w:rPr>
          <w:sz w:val="22"/>
          <w:szCs w:val="22"/>
          <w:lang w:val="en-US"/>
        </w:rPr>
      </w:pPr>
    </w:p>
    <w:p w:rsidR="004414B2" w:rsidRPr="00356090" w:rsidRDefault="004414B2" w:rsidP="00F12351">
      <w:pPr>
        <w:jc w:val="center"/>
        <w:rPr>
          <w:b/>
          <w:bCs/>
          <w:sz w:val="22"/>
          <w:szCs w:val="22"/>
          <w:lang w:val="en-US"/>
        </w:rPr>
      </w:pPr>
    </w:p>
    <w:p w:rsidR="004414B2" w:rsidRPr="00356090" w:rsidRDefault="004414B2" w:rsidP="00F12351">
      <w:pPr>
        <w:tabs>
          <w:tab w:val="left" w:pos="1080"/>
        </w:tabs>
        <w:rPr>
          <w:szCs w:val="24"/>
          <w:lang w:val="en-US"/>
        </w:rPr>
      </w:pPr>
    </w:p>
    <w:p w:rsidR="003E0671" w:rsidRPr="00237B96" w:rsidRDefault="003E0671" w:rsidP="003E0671">
      <w:pPr>
        <w:tabs>
          <w:tab w:val="left" w:pos="1080"/>
        </w:tabs>
        <w:rPr>
          <w:sz w:val="20"/>
          <w:szCs w:val="22"/>
          <w:lang w:val="en-US"/>
        </w:rPr>
      </w:pPr>
    </w:p>
    <w:p w:rsidR="00237B96" w:rsidRDefault="00237B96" w:rsidP="003E0671">
      <w:pPr>
        <w:rPr>
          <w:b/>
          <w:bCs/>
          <w:sz w:val="22"/>
          <w:szCs w:val="24"/>
          <w:lang/>
        </w:rPr>
      </w:pPr>
    </w:p>
    <w:p w:rsidR="00237B96" w:rsidRDefault="00237B96" w:rsidP="003E0671">
      <w:pPr>
        <w:rPr>
          <w:b/>
          <w:bCs/>
          <w:sz w:val="22"/>
          <w:szCs w:val="24"/>
          <w:lang/>
        </w:rPr>
      </w:pPr>
    </w:p>
    <w:p w:rsidR="00193673" w:rsidRDefault="00193673" w:rsidP="003E0671">
      <w:pPr>
        <w:rPr>
          <w:b/>
          <w:bCs/>
          <w:sz w:val="22"/>
          <w:szCs w:val="24"/>
          <w:lang/>
        </w:rPr>
      </w:pPr>
    </w:p>
    <w:p w:rsidR="00193673" w:rsidRDefault="00193673" w:rsidP="003E0671">
      <w:pPr>
        <w:rPr>
          <w:b/>
          <w:bCs/>
          <w:sz w:val="22"/>
          <w:szCs w:val="24"/>
          <w:lang/>
        </w:rPr>
      </w:pPr>
    </w:p>
    <w:p w:rsidR="00193673" w:rsidRDefault="00193673" w:rsidP="003E0671">
      <w:pPr>
        <w:rPr>
          <w:b/>
          <w:bCs/>
          <w:sz w:val="22"/>
          <w:szCs w:val="24"/>
          <w:lang/>
        </w:rPr>
      </w:pPr>
    </w:p>
    <w:p w:rsidR="00193673" w:rsidRDefault="00193673" w:rsidP="003E0671">
      <w:pPr>
        <w:rPr>
          <w:b/>
          <w:bCs/>
          <w:sz w:val="22"/>
          <w:szCs w:val="24"/>
          <w:lang/>
        </w:rPr>
      </w:pPr>
    </w:p>
    <w:p w:rsidR="00237B96" w:rsidRDefault="00237B96" w:rsidP="003E0671">
      <w:pPr>
        <w:rPr>
          <w:b/>
          <w:bCs/>
          <w:sz w:val="22"/>
          <w:szCs w:val="24"/>
          <w:lang/>
        </w:rPr>
      </w:pPr>
    </w:p>
    <w:p w:rsidR="004A4201" w:rsidRDefault="004A4201" w:rsidP="003E0671">
      <w:pPr>
        <w:rPr>
          <w:b/>
          <w:bCs/>
          <w:sz w:val="22"/>
          <w:szCs w:val="24"/>
          <w:lang/>
        </w:rPr>
      </w:pPr>
    </w:p>
    <w:p w:rsidR="004A4201" w:rsidRDefault="004A4201" w:rsidP="003E0671">
      <w:pPr>
        <w:rPr>
          <w:b/>
          <w:bCs/>
          <w:sz w:val="22"/>
          <w:szCs w:val="24"/>
          <w:lang/>
        </w:rPr>
      </w:pPr>
    </w:p>
    <w:p w:rsidR="00237B96" w:rsidRPr="00237B96" w:rsidRDefault="003E0671" w:rsidP="003942D6">
      <w:pPr>
        <w:rPr>
          <w:sz w:val="22"/>
          <w:szCs w:val="24"/>
          <w:lang/>
        </w:rPr>
      </w:pPr>
      <w:r w:rsidRPr="00237B96">
        <w:rPr>
          <w:b/>
          <w:bCs/>
          <w:sz w:val="22"/>
          <w:szCs w:val="24"/>
        </w:rPr>
        <w:tab/>
      </w:r>
    </w:p>
    <w:p w:rsidR="004414B2" w:rsidRPr="00777862" w:rsidRDefault="004414B2" w:rsidP="00F12351">
      <w:pPr>
        <w:tabs>
          <w:tab w:val="left" w:pos="1080"/>
        </w:tabs>
        <w:rPr>
          <w:sz w:val="20"/>
          <w:szCs w:val="22"/>
        </w:rPr>
      </w:pPr>
      <w:r w:rsidRPr="00237B96">
        <w:rPr>
          <w:sz w:val="20"/>
          <w:szCs w:val="22"/>
        </w:rPr>
        <w:tab/>
      </w:r>
    </w:p>
    <w:p w:rsidR="003818B6" w:rsidRDefault="004414B2" w:rsidP="003818B6">
      <w:pPr>
        <w:tabs>
          <w:tab w:val="left" w:pos="1800"/>
        </w:tabs>
        <w:ind w:firstLine="1440"/>
        <w:rPr>
          <w:sz w:val="22"/>
          <w:szCs w:val="22"/>
        </w:rPr>
      </w:pPr>
      <w:r w:rsidRPr="00237B96">
        <w:rPr>
          <w:b/>
          <w:bCs/>
          <w:sz w:val="22"/>
          <w:szCs w:val="24"/>
        </w:rPr>
        <w:lastRenderedPageBreak/>
        <w:tab/>
      </w:r>
      <w:r w:rsidR="003818B6" w:rsidRPr="003818B6">
        <w:rPr>
          <w:sz w:val="22"/>
          <w:szCs w:val="22"/>
        </w:rPr>
        <w:t>Да је поштовао обавезе које произлазе из важећих прописа о заштити на раду, запошљавању и условима рада, заштити животне средине и да понуђач нема забрану обављања делатности која је на снази у време подношења понуде.</w:t>
      </w:r>
    </w:p>
    <w:p w:rsidR="003818B6" w:rsidRPr="003818B6" w:rsidRDefault="003818B6" w:rsidP="003818B6">
      <w:pPr>
        <w:tabs>
          <w:tab w:val="left" w:pos="1800"/>
        </w:tabs>
        <w:ind w:firstLine="1440"/>
        <w:rPr>
          <w:sz w:val="22"/>
          <w:szCs w:val="22"/>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113"/>
        <w:gridCol w:w="6299"/>
      </w:tblGrid>
      <w:tr w:rsidR="003818B6" w:rsidRPr="003818B6" w:rsidTr="00600D22">
        <w:trPr>
          <w:trHeight w:val="413"/>
          <w:jc w:val="center"/>
        </w:trPr>
        <w:tc>
          <w:tcPr>
            <w:tcW w:w="2113" w:type="dxa"/>
            <w:shd w:val="clear" w:color="auto" w:fill="FFFFFF"/>
          </w:tcPr>
          <w:p w:rsidR="003818B6" w:rsidRPr="003818B6" w:rsidRDefault="003818B6" w:rsidP="003818B6">
            <w:pPr>
              <w:widowControl/>
              <w:shd w:val="clear" w:color="auto" w:fill="FFFFFF"/>
              <w:tabs>
                <w:tab w:val="clear" w:pos="1440"/>
                <w:tab w:val="left" w:pos="1080"/>
              </w:tabs>
              <w:spacing w:after="200" w:line="276" w:lineRule="auto"/>
              <w:jc w:val="right"/>
              <w:rPr>
                <w:b/>
                <w:szCs w:val="22"/>
              </w:rPr>
            </w:pPr>
            <w:r w:rsidRPr="003818B6">
              <w:rPr>
                <w:b/>
                <w:sz w:val="22"/>
                <w:szCs w:val="22"/>
              </w:rPr>
              <w:t>Доказ за правно  лице:</w:t>
            </w:r>
          </w:p>
        </w:tc>
        <w:tc>
          <w:tcPr>
            <w:tcW w:w="6299" w:type="dxa"/>
            <w:vMerge w:val="restart"/>
            <w:shd w:val="clear" w:color="auto" w:fill="FFFFFF"/>
            <w:vAlign w:val="center"/>
          </w:tcPr>
          <w:p w:rsidR="003818B6" w:rsidRPr="003818B6" w:rsidRDefault="003818B6" w:rsidP="003818B6">
            <w:pPr>
              <w:widowControl/>
              <w:tabs>
                <w:tab w:val="clear" w:pos="1440"/>
              </w:tabs>
              <w:spacing w:before="100" w:beforeAutospacing="1" w:after="200" w:line="210" w:lineRule="atLeast"/>
              <w:rPr>
                <w:b/>
                <w:szCs w:val="22"/>
              </w:rPr>
            </w:pPr>
            <w:r w:rsidRPr="003818B6">
              <w:rPr>
                <w:b/>
                <w:sz w:val="22"/>
                <w:szCs w:val="22"/>
              </w:rPr>
              <w:t xml:space="preserve">Попуњена, потписана и оверена Изјава од стране понуђача која је саставни део конкурсне документације. </w:t>
            </w:r>
          </w:p>
        </w:tc>
      </w:tr>
      <w:tr w:rsidR="003818B6" w:rsidRPr="003818B6" w:rsidTr="00600D22">
        <w:trPr>
          <w:trHeight w:val="467"/>
          <w:jc w:val="center"/>
        </w:trPr>
        <w:tc>
          <w:tcPr>
            <w:tcW w:w="2113" w:type="dxa"/>
            <w:shd w:val="clear" w:color="auto" w:fill="FFFFFF"/>
          </w:tcPr>
          <w:p w:rsidR="003818B6" w:rsidRPr="003818B6" w:rsidRDefault="003818B6" w:rsidP="003818B6">
            <w:pPr>
              <w:widowControl/>
              <w:shd w:val="clear" w:color="auto" w:fill="FFFFFF"/>
              <w:tabs>
                <w:tab w:val="clear" w:pos="1440"/>
                <w:tab w:val="left" w:pos="1080"/>
              </w:tabs>
              <w:spacing w:after="200" w:line="276" w:lineRule="auto"/>
              <w:jc w:val="right"/>
              <w:rPr>
                <w:b/>
                <w:szCs w:val="22"/>
              </w:rPr>
            </w:pPr>
            <w:r w:rsidRPr="003818B6">
              <w:rPr>
                <w:b/>
                <w:sz w:val="22"/>
                <w:szCs w:val="22"/>
              </w:rPr>
              <w:t>Доказ за предузетнике:</w:t>
            </w:r>
          </w:p>
        </w:tc>
        <w:tc>
          <w:tcPr>
            <w:tcW w:w="6299" w:type="dxa"/>
            <w:vMerge/>
            <w:shd w:val="clear" w:color="auto" w:fill="FFFFFF"/>
            <w:vAlign w:val="center"/>
          </w:tcPr>
          <w:p w:rsidR="003818B6" w:rsidRPr="003818B6" w:rsidRDefault="003818B6" w:rsidP="003818B6">
            <w:pPr>
              <w:widowControl/>
              <w:tabs>
                <w:tab w:val="clear" w:pos="1440"/>
              </w:tabs>
              <w:spacing w:before="100" w:beforeAutospacing="1" w:after="200" w:line="210" w:lineRule="atLeast"/>
              <w:jc w:val="left"/>
              <w:rPr>
                <w:szCs w:val="22"/>
              </w:rPr>
            </w:pPr>
          </w:p>
        </w:tc>
      </w:tr>
      <w:tr w:rsidR="003818B6" w:rsidRPr="003818B6" w:rsidTr="00600D22">
        <w:trPr>
          <w:trHeight w:val="467"/>
          <w:jc w:val="center"/>
        </w:trPr>
        <w:tc>
          <w:tcPr>
            <w:tcW w:w="2113" w:type="dxa"/>
            <w:shd w:val="clear" w:color="auto" w:fill="FFFFFF"/>
          </w:tcPr>
          <w:p w:rsidR="003818B6" w:rsidRPr="003818B6" w:rsidRDefault="003818B6" w:rsidP="003818B6">
            <w:pPr>
              <w:widowControl/>
              <w:shd w:val="clear" w:color="auto" w:fill="FFFFFF"/>
              <w:tabs>
                <w:tab w:val="clear" w:pos="1440"/>
                <w:tab w:val="left" w:pos="1080"/>
              </w:tabs>
              <w:spacing w:after="200" w:line="276" w:lineRule="auto"/>
              <w:jc w:val="right"/>
              <w:rPr>
                <w:b/>
                <w:szCs w:val="22"/>
              </w:rPr>
            </w:pPr>
            <w:r w:rsidRPr="003818B6">
              <w:rPr>
                <w:b/>
                <w:sz w:val="22"/>
                <w:szCs w:val="22"/>
              </w:rPr>
              <w:t>Доказ за физичко лице:</w:t>
            </w:r>
          </w:p>
        </w:tc>
        <w:tc>
          <w:tcPr>
            <w:tcW w:w="6299" w:type="dxa"/>
            <w:vMerge/>
            <w:shd w:val="clear" w:color="auto" w:fill="FFFFFF"/>
            <w:vAlign w:val="center"/>
          </w:tcPr>
          <w:p w:rsidR="003818B6" w:rsidRPr="003818B6" w:rsidRDefault="003818B6" w:rsidP="003818B6">
            <w:pPr>
              <w:widowControl/>
              <w:tabs>
                <w:tab w:val="clear" w:pos="1440"/>
              </w:tabs>
              <w:spacing w:before="100" w:beforeAutospacing="1" w:after="200" w:line="210" w:lineRule="atLeast"/>
              <w:jc w:val="left"/>
              <w:rPr>
                <w:szCs w:val="22"/>
              </w:rPr>
            </w:pPr>
          </w:p>
        </w:tc>
      </w:tr>
    </w:tbl>
    <w:p w:rsidR="003818B6" w:rsidRPr="003818B6" w:rsidRDefault="003818B6" w:rsidP="003818B6">
      <w:pPr>
        <w:tabs>
          <w:tab w:val="left" w:pos="1080"/>
        </w:tabs>
        <w:rPr>
          <w:sz w:val="22"/>
          <w:szCs w:val="22"/>
        </w:rPr>
      </w:pPr>
    </w:p>
    <w:p w:rsidR="003818B6" w:rsidRPr="003818B6" w:rsidRDefault="003818B6" w:rsidP="003818B6">
      <w:pPr>
        <w:tabs>
          <w:tab w:val="left" w:pos="1080"/>
        </w:tabs>
        <w:rPr>
          <w:sz w:val="22"/>
          <w:szCs w:val="22"/>
        </w:rPr>
      </w:pPr>
    </w:p>
    <w:p w:rsidR="003818B6" w:rsidRPr="003818B6" w:rsidRDefault="003818B6" w:rsidP="003818B6">
      <w:pPr>
        <w:tabs>
          <w:tab w:val="left" w:pos="1080"/>
        </w:tabs>
        <w:rPr>
          <w:sz w:val="22"/>
          <w:szCs w:val="22"/>
        </w:rPr>
      </w:pPr>
    </w:p>
    <w:p w:rsidR="004414B2" w:rsidRPr="00356090" w:rsidRDefault="004414B2" w:rsidP="003818B6">
      <w:pPr>
        <w:tabs>
          <w:tab w:val="left" w:pos="1800"/>
        </w:tabs>
        <w:rPr>
          <w:b/>
          <w:bCs/>
          <w:sz w:val="22"/>
          <w:szCs w:val="22"/>
          <w:lang w:val="en-US"/>
        </w:rPr>
      </w:pPr>
    </w:p>
    <w:p w:rsidR="004414B2" w:rsidRPr="00356090" w:rsidRDefault="004414B2" w:rsidP="00F12351">
      <w:pPr>
        <w:jc w:val="center"/>
        <w:rPr>
          <w:b/>
          <w:bCs/>
          <w:sz w:val="22"/>
          <w:szCs w:val="22"/>
          <w:lang w:val="en-US"/>
        </w:rPr>
      </w:pPr>
    </w:p>
    <w:p w:rsidR="004414B2" w:rsidRPr="00356090" w:rsidRDefault="004414B2" w:rsidP="00F12351">
      <w:pPr>
        <w:tabs>
          <w:tab w:val="left" w:pos="1080"/>
        </w:tabs>
        <w:rPr>
          <w:sz w:val="22"/>
          <w:szCs w:val="22"/>
          <w:lang w:val="en-US"/>
        </w:rPr>
      </w:pPr>
    </w:p>
    <w:p w:rsidR="004414B2" w:rsidRPr="00356090" w:rsidRDefault="004414B2" w:rsidP="00F12351">
      <w:pPr>
        <w:rPr>
          <w:b/>
          <w:bCs/>
          <w:sz w:val="22"/>
          <w:szCs w:val="22"/>
        </w:rPr>
      </w:pPr>
      <w:r w:rsidRPr="00356090">
        <w:rPr>
          <w:sz w:val="22"/>
          <w:szCs w:val="22"/>
        </w:rPr>
        <w:tab/>
      </w:r>
    </w:p>
    <w:p w:rsidR="003818B6" w:rsidRPr="00356090" w:rsidRDefault="004414B2" w:rsidP="003818B6">
      <w:pPr>
        <w:tabs>
          <w:tab w:val="left" w:pos="1080"/>
        </w:tabs>
        <w:rPr>
          <w:b/>
          <w:bCs/>
          <w:sz w:val="22"/>
          <w:szCs w:val="22"/>
          <w:lang w:val="en-US"/>
        </w:rPr>
      </w:pPr>
      <w:r w:rsidRPr="00356090">
        <w:rPr>
          <w:szCs w:val="24"/>
        </w:rPr>
        <w:br w:type="page"/>
      </w:r>
    </w:p>
    <w:p w:rsidR="004414B2" w:rsidRDefault="004414B2" w:rsidP="00F12351">
      <w:pPr>
        <w:rPr>
          <w:szCs w:val="24"/>
        </w:rPr>
      </w:pPr>
    </w:p>
    <w:p w:rsidR="003818B6" w:rsidRPr="00D0490D" w:rsidRDefault="003818B6" w:rsidP="003818B6">
      <w:pPr>
        <w:jc w:val="center"/>
        <w:rPr>
          <w:b/>
          <w:bCs/>
        </w:rPr>
      </w:pPr>
    </w:p>
    <w:p w:rsidR="003818B6" w:rsidRPr="007666CD" w:rsidRDefault="003818B6" w:rsidP="003818B6">
      <w:pPr>
        <w:jc w:val="center"/>
        <w:rPr>
          <w:b/>
          <w:bCs/>
          <w:sz w:val="22"/>
        </w:rPr>
      </w:pPr>
    </w:p>
    <w:p w:rsidR="003818B6" w:rsidRPr="007666CD" w:rsidRDefault="003818B6" w:rsidP="003818B6">
      <w:pPr>
        <w:jc w:val="center"/>
        <w:rPr>
          <w:b/>
          <w:bCs/>
          <w:sz w:val="22"/>
        </w:rPr>
      </w:pPr>
    </w:p>
    <w:p w:rsidR="003818B6" w:rsidRPr="007666CD" w:rsidRDefault="003818B6" w:rsidP="003818B6">
      <w:pPr>
        <w:jc w:val="center"/>
        <w:rPr>
          <w:b/>
          <w:bCs/>
          <w:sz w:val="22"/>
        </w:rPr>
      </w:pPr>
    </w:p>
    <w:p w:rsidR="003818B6" w:rsidRPr="007666CD" w:rsidRDefault="003818B6" w:rsidP="003818B6">
      <w:pPr>
        <w:jc w:val="center"/>
        <w:rPr>
          <w:b/>
          <w:bCs/>
          <w:sz w:val="22"/>
        </w:rPr>
      </w:pPr>
      <w:r w:rsidRPr="007666CD">
        <w:rPr>
          <w:b/>
          <w:bCs/>
          <w:sz w:val="22"/>
        </w:rPr>
        <w:t>И З Ј А В А</w:t>
      </w:r>
    </w:p>
    <w:p w:rsidR="003818B6" w:rsidRPr="007666CD" w:rsidRDefault="003818B6" w:rsidP="003818B6">
      <w:pPr>
        <w:jc w:val="center"/>
        <w:rPr>
          <w:b/>
          <w:bCs/>
          <w:sz w:val="22"/>
        </w:rPr>
      </w:pPr>
    </w:p>
    <w:p w:rsidR="003818B6" w:rsidRPr="007666CD" w:rsidRDefault="003818B6" w:rsidP="003818B6">
      <w:pPr>
        <w:jc w:val="center"/>
        <w:rPr>
          <w:b/>
          <w:bCs/>
          <w:sz w:val="22"/>
        </w:rPr>
      </w:pPr>
    </w:p>
    <w:p w:rsidR="003818B6" w:rsidRPr="007666CD" w:rsidRDefault="003818B6" w:rsidP="003818B6">
      <w:pPr>
        <w:tabs>
          <w:tab w:val="left" w:pos="1800"/>
        </w:tabs>
        <w:rPr>
          <w:sz w:val="22"/>
        </w:rPr>
      </w:pPr>
      <w:r w:rsidRPr="007666CD">
        <w:rPr>
          <w:sz w:val="22"/>
        </w:rPr>
        <w:t>којом понуђач: ______________________________________________________</w:t>
      </w:r>
    </w:p>
    <w:p w:rsidR="003818B6" w:rsidRPr="007666CD" w:rsidRDefault="003818B6" w:rsidP="003818B6">
      <w:pPr>
        <w:tabs>
          <w:tab w:val="left" w:pos="1800"/>
        </w:tabs>
        <w:jc w:val="center"/>
        <w:rPr>
          <w:sz w:val="22"/>
        </w:rPr>
      </w:pPr>
      <w:r w:rsidRPr="007666CD">
        <w:rPr>
          <w:sz w:val="22"/>
        </w:rPr>
        <w:t>(пословно име или скраћени назив понуђача)</w:t>
      </w:r>
    </w:p>
    <w:p w:rsidR="003818B6" w:rsidRPr="007666CD" w:rsidRDefault="003818B6" w:rsidP="003818B6">
      <w:pPr>
        <w:tabs>
          <w:tab w:val="left" w:pos="1800"/>
        </w:tabs>
        <w:spacing w:line="480" w:lineRule="auto"/>
        <w:rPr>
          <w:sz w:val="22"/>
        </w:rPr>
      </w:pPr>
      <w:r w:rsidRPr="007666CD">
        <w:rPr>
          <w:sz w:val="22"/>
        </w:rPr>
        <w:t>из _____________________ под пуном материјалном и кривичном одговорношћу изјављује да је поштовао обавезе које произлазе из важећих прописа о заштити на раду, запошљавању и условима рада и заштити животне средине.</w:t>
      </w:r>
    </w:p>
    <w:p w:rsidR="003818B6" w:rsidRPr="007666CD" w:rsidRDefault="003818B6" w:rsidP="003818B6">
      <w:pPr>
        <w:tabs>
          <w:tab w:val="left" w:pos="1800"/>
        </w:tabs>
        <w:spacing w:line="480" w:lineRule="auto"/>
        <w:rPr>
          <w:sz w:val="22"/>
        </w:rPr>
      </w:pPr>
    </w:p>
    <w:p w:rsidR="003818B6" w:rsidRPr="00D0490D" w:rsidRDefault="003818B6" w:rsidP="003818B6">
      <w:pPr>
        <w:tabs>
          <w:tab w:val="left" w:pos="1800"/>
        </w:tabs>
        <w:spacing w:line="480" w:lineRule="auto"/>
      </w:pPr>
    </w:p>
    <w:tbl>
      <w:tblPr>
        <w:tblW w:w="0" w:type="auto"/>
        <w:jc w:val="right"/>
        <w:tblLook w:val="01E0"/>
      </w:tblPr>
      <w:tblGrid>
        <w:gridCol w:w="2520"/>
        <w:gridCol w:w="3318"/>
      </w:tblGrid>
      <w:tr w:rsidR="003818B6" w:rsidRPr="00D0490D" w:rsidTr="00600D22">
        <w:trPr>
          <w:jc w:val="right"/>
        </w:trPr>
        <w:tc>
          <w:tcPr>
            <w:tcW w:w="2520" w:type="dxa"/>
          </w:tcPr>
          <w:p w:rsidR="003818B6" w:rsidRPr="00D0490D" w:rsidRDefault="003818B6" w:rsidP="00600D22">
            <w:pPr>
              <w:jc w:val="center"/>
              <w:rPr>
                <w:b/>
                <w:bCs/>
              </w:rPr>
            </w:pPr>
          </w:p>
        </w:tc>
        <w:tc>
          <w:tcPr>
            <w:tcW w:w="3318" w:type="dxa"/>
          </w:tcPr>
          <w:p w:rsidR="003818B6" w:rsidRPr="00D0490D" w:rsidRDefault="003818B6" w:rsidP="00600D22">
            <w:pPr>
              <w:jc w:val="center"/>
              <w:rPr>
                <w:b/>
                <w:bCs/>
              </w:rPr>
            </w:pPr>
            <w:r w:rsidRPr="00D0490D">
              <w:rPr>
                <w:b/>
                <w:bCs/>
              </w:rPr>
              <w:t>Потпис овлашћеног лица</w:t>
            </w:r>
          </w:p>
        </w:tc>
      </w:tr>
      <w:tr w:rsidR="003818B6" w:rsidRPr="00D0490D" w:rsidTr="00600D22">
        <w:trPr>
          <w:jc w:val="right"/>
        </w:trPr>
        <w:tc>
          <w:tcPr>
            <w:tcW w:w="2520" w:type="dxa"/>
          </w:tcPr>
          <w:p w:rsidR="003818B6" w:rsidRPr="00D0490D" w:rsidRDefault="003818B6" w:rsidP="00600D22">
            <w:pPr>
              <w:jc w:val="center"/>
              <w:rPr>
                <w:b/>
                <w:bCs/>
              </w:rPr>
            </w:pPr>
            <w:r w:rsidRPr="00D0490D">
              <w:rPr>
                <w:b/>
                <w:bCs/>
              </w:rPr>
              <w:t>М.П.</w:t>
            </w:r>
          </w:p>
        </w:tc>
        <w:tc>
          <w:tcPr>
            <w:tcW w:w="3318" w:type="dxa"/>
          </w:tcPr>
          <w:p w:rsidR="003818B6" w:rsidRPr="00D0490D" w:rsidRDefault="003818B6" w:rsidP="00600D22">
            <w:pPr>
              <w:jc w:val="center"/>
              <w:rPr>
                <w:b/>
                <w:bCs/>
              </w:rPr>
            </w:pPr>
          </w:p>
        </w:tc>
      </w:tr>
      <w:tr w:rsidR="003818B6" w:rsidRPr="00D0490D" w:rsidTr="00600D22">
        <w:trPr>
          <w:trHeight w:val="567"/>
          <w:jc w:val="right"/>
        </w:trPr>
        <w:tc>
          <w:tcPr>
            <w:tcW w:w="2520" w:type="dxa"/>
          </w:tcPr>
          <w:p w:rsidR="003818B6" w:rsidRPr="00D0490D" w:rsidRDefault="003818B6" w:rsidP="00600D22">
            <w:pPr>
              <w:jc w:val="center"/>
            </w:pPr>
          </w:p>
        </w:tc>
        <w:tc>
          <w:tcPr>
            <w:tcW w:w="3318" w:type="dxa"/>
            <w:tcBorders>
              <w:top w:val="nil"/>
              <w:left w:val="nil"/>
              <w:bottom w:val="single" w:sz="4" w:space="0" w:color="auto"/>
              <w:right w:val="nil"/>
            </w:tcBorders>
          </w:tcPr>
          <w:p w:rsidR="003818B6" w:rsidRPr="00D0490D" w:rsidRDefault="003818B6" w:rsidP="00600D22">
            <w:pPr>
              <w:jc w:val="center"/>
            </w:pPr>
          </w:p>
        </w:tc>
      </w:tr>
    </w:tbl>
    <w:p w:rsidR="003818B6" w:rsidRPr="00D0490D" w:rsidRDefault="003818B6" w:rsidP="003818B6">
      <w:pPr>
        <w:jc w:val="center"/>
      </w:pPr>
    </w:p>
    <w:p w:rsidR="003818B6" w:rsidRPr="00D0490D" w:rsidRDefault="003818B6" w:rsidP="003818B6">
      <w:r w:rsidRPr="00D0490D">
        <w:br w:type="page"/>
      </w:r>
    </w:p>
    <w:p w:rsidR="003818B6" w:rsidRPr="00D0490D" w:rsidRDefault="003818B6" w:rsidP="003818B6">
      <w:pPr>
        <w:jc w:val="center"/>
      </w:pPr>
    </w:p>
    <w:p w:rsidR="003818B6" w:rsidRPr="00D0490D" w:rsidRDefault="003818B6" w:rsidP="003818B6">
      <w:pPr>
        <w:jc w:val="center"/>
      </w:pPr>
    </w:p>
    <w:p w:rsidR="003818B6" w:rsidRPr="007666CD" w:rsidRDefault="003818B6" w:rsidP="003818B6">
      <w:pPr>
        <w:jc w:val="center"/>
        <w:rPr>
          <w:rFonts w:eastAsia="Times New Roman"/>
          <w:b/>
          <w:bCs/>
          <w:iCs/>
          <w:sz w:val="22"/>
        </w:rPr>
      </w:pPr>
    </w:p>
    <w:p w:rsidR="003818B6" w:rsidRPr="007666CD" w:rsidRDefault="003818B6" w:rsidP="003818B6">
      <w:pPr>
        <w:jc w:val="center"/>
        <w:rPr>
          <w:rFonts w:eastAsia="Times New Roman"/>
          <w:b/>
          <w:bCs/>
          <w:iCs/>
          <w:sz w:val="22"/>
        </w:rPr>
      </w:pPr>
    </w:p>
    <w:p w:rsidR="003818B6" w:rsidRPr="007666CD" w:rsidRDefault="003818B6" w:rsidP="003818B6">
      <w:pPr>
        <w:jc w:val="center"/>
        <w:rPr>
          <w:b/>
          <w:bCs/>
          <w:color w:val="000000"/>
          <w:sz w:val="22"/>
        </w:rPr>
      </w:pPr>
      <w:r w:rsidRPr="007666CD">
        <w:rPr>
          <w:b/>
          <w:bCs/>
          <w:color w:val="000000"/>
          <w:sz w:val="22"/>
        </w:rPr>
        <w:t>И З Ј А В А</w:t>
      </w:r>
    </w:p>
    <w:p w:rsidR="003818B6" w:rsidRPr="007666CD" w:rsidRDefault="003818B6" w:rsidP="003818B6">
      <w:pPr>
        <w:jc w:val="center"/>
        <w:rPr>
          <w:b/>
          <w:bCs/>
          <w:color w:val="000000"/>
          <w:sz w:val="22"/>
        </w:rPr>
      </w:pPr>
    </w:p>
    <w:p w:rsidR="003818B6" w:rsidRPr="007666CD" w:rsidRDefault="003818B6" w:rsidP="003818B6">
      <w:pPr>
        <w:tabs>
          <w:tab w:val="left" w:pos="1800"/>
        </w:tabs>
        <w:rPr>
          <w:color w:val="000000"/>
          <w:sz w:val="22"/>
        </w:rPr>
      </w:pPr>
      <w:r w:rsidRPr="007666CD">
        <w:rPr>
          <w:color w:val="000000"/>
          <w:sz w:val="22"/>
        </w:rPr>
        <w:t xml:space="preserve">којом понуђач: </w:t>
      </w:r>
      <w:r w:rsidRPr="007666CD">
        <w:rPr>
          <w:color w:val="000000"/>
          <w:sz w:val="22"/>
          <w:lang w:val="sr-Latn-CS"/>
        </w:rPr>
        <w:t>____________</w:t>
      </w:r>
      <w:r w:rsidRPr="007666CD">
        <w:rPr>
          <w:color w:val="000000"/>
          <w:sz w:val="22"/>
        </w:rPr>
        <w:t>_____________________________</w:t>
      </w:r>
      <w:r w:rsidRPr="007666CD">
        <w:rPr>
          <w:color w:val="000000"/>
          <w:sz w:val="22"/>
          <w:lang w:val="sr-Latn-CS"/>
        </w:rPr>
        <w:t>_____________________</w:t>
      </w:r>
    </w:p>
    <w:p w:rsidR="003818B6" w:rsidRPr="007666CD" w:rsidRDefault="003818B6" w:rsidP="003818B6">
      <w:pPr>
        <w:tabs>
          <w:tab w:val="left" w:pos="1800"/>
        </w:tabs>
        <w:jc w:val="center"/>
        <w:rPr>
          <w:color w:val="000000"/>
          <w:sz w:val="22"/>
          <w:szCs w:val="18"/>
        </w:rPr>
      </w:pPr>
      <w:r w:rsidRPr="007666CD">
        <w:rPr>
          <w:color w:val="000000"/>
          <w:sz w:val="22"/>
          <w:szCs w:val="18"/>
        </w:rPr>
        <w:t xml:space="preserve">        (пословно име или скраћени назив понуђача)</w:t>
      </w:r>
    </w:p>
    <w:p w:rsidR="003818B6" w:rsidRPr="007666CD" w:rsidRDefault="003818B6" w:rsidP="003818B6">
      <w:pPr>
        <w:tabs>
          <w:tab w:val="left" w:pos="1800"/>
        </w:tabs>
        <w:jc w:val="center"/>
        <w:rPr>
          <w:color w:val="000000"/>
          <w:sz w:val="22"/>
          <w:szCs w:val="18"/>
        </w:rPr>
      </w:pPr>
    </w:p>
    <w:p w:rsidR="003818B6" w:rsidRPr="007666CD" w:rsidRDefault="003818B6" w:rsidP="003818B6">
      <w:pPr>
        <w:tabs>
          <w:tab w:val="left" w:pos="1800"/>
        </w:tabs>
        <w:rPr>
          <w:sz w:val="22"/>
        </w:rPr>
      </w:pPr>
      <w:r w:rsidRPr="007666CD">
        <w:rPr>
          <w:color w:val="000000"/>
          <w:sz w:val="22"/>
        </w:rPr>
        <w:t>из _____________________ под пуном материјалном и кривичном одговорношћу</w:t>
      </w:r>
      <w:r w:rsidR="007666CD">
        <w:rPr>
          <w:color w:val="000000"/>
          <w:sz w:val="22"/>
        </w:rPr>
        <w:t xml:space="preserve"> </w:t>
      </w:r>
      <w:r w:rsidRPr="007666CD">
        <w:rPr>
          <w:color w:val="000000"/>
          <w:sz w:val="22"/>
        </w:rPr>
        <w:t>изјављује да</w:t>
      </w:r>
      <w:r w:rsidRPr="007666CD">
        <w:rPr>
          <w:sz w:val="22"/>
        </w:rPr>
        <w:t xml:space="preserve">   нема забрану обављања делатности које је на снaзи у време подношења понуде. </w:t>
      </w:r>
    </w:p>
    <w:p w:rsidR="007666CD" w:rsidRDefault="007666CD" w:rsidP="003818B6">
      <w:pPr>
        <w:tabs>
          <w:tab w:val="left" w:pos="1800"/>
        </w:tabs>
        <w:spacing w:line="360" w:lineRule="auto"/>
        <w:rPr>
          <w:b/>
          <w:bCs/>
          <w:color w:val="000000"/>
          <w:sz w:val="22"/>
        </w:rPr>
      </w:pPr>
    </w:p>
    <w:p w:rsidR="003818B6" w:rsidRPr="007666CD" w:rsidRDefault="003818B6" w:rsidP="003818B6">
      <w:pPr>
        <w:tabs>
          <w:tab w:val="left" w:pos="1800"/>
        </w:tabs>
        <w:spacing w:line="360" w:lineRule="auto"/>
        <w:rPr>
          <w:color w:val="000000"/>
          <w:sz w:val="22"/>
        </w:rPr>
      </w:pPr>
      <w:r w:rsidRPr="007666CD">
        <w:rPr>
          <w:b/>
          <w:bCs/>
          <w:color w:val="000000"/>
          <w:sz w:val="22"/>
        </w:rPr>
        <w:t>Напомена:</w:t>
      </w:r>
      <w:r w:rsidRPr="007666CD">
        <w:rPr>
          <w:color w:val="000000"/>
          <w:sz w:val="22"/>
        </w:rPr>
        <w:t xml:space="preserve"> Понуђач попуњава потписује и оверава Изјаву. </w:t>
      </w:r>
    </w:p>
    <w:p w:rsidR="003818B6" w:rsidRPr="007666CD" w:rsidRDefault="003818B6" w:rsidP="003818B6">
      <w:pPr>
        <w:tabs>
          <w:tab w:val="left" w:pos="1800"/>
        </w:tabs>
        <w:spacing w:line="360" w:lineRule="auto"/>
        <w:rPr>
          <w:color w:val="000000"/>
          <w:sz w:val="22"/>
        </w:rPr>
      </w:pPr>
    </w:p>
    <w:p w:rsidR="003818B6" w:rsidRPr="007666CD" w:rsidRDefault="003818B6" w:rsidP="003818B6">
      <w:pPr>
        <w:tabs>
          <w:tab w:val="left" w:pos="1800"/>
        </w:tabs>
        <w:spacing w:line="360" w:lineRule="auto"/>
        <w:rPr>
          <w:color w:val="000000"/>
          <w:sz w:val="22"/>
        </w:rPr>
      </w:pPr>
      <w:r w:rsidRPr="007666CD">
        <w:rPr>
          <w:color w:val="000000"/>
          <w:sz w:val="22"/>
        </w:rPr>
        <w:t>Датум:_____________</w:t>
      </w:r>
    </w:p>
    <w:p w:rsidR="003818B6" w:rsidRPr="00B4202E" w:rsidRDefault="003818B6" w:rsidP="003818B6">
      <w:pPr>
        <w:tabs>
          <w:tab w:val="left" w:pos="1800"/>
        </w:tabs>
        <w:spacing w:line="360" w:lineRule="auto"/>
        <w:rPr>
          <w:color w:val="000000"/>
        </w:rPr>
      </w:pPr>
    </w:p>
    <w:tbl>
      <w:tblPr>
        <w:tblW w:w="0" w:type="auto"/>
        <w:jc w:val="right"/>
        <w:tblLook w:val="01E0"/>
      </w:tblPr>
      <w:tblGrid>
        <w:gridCol w:w="2520"/>
        <w:gridCol w:w="3318"/>
      </w:tblGrid>
      <w:tr w:rsidR="003818B6" w:rsidRPr="00B4202E" w:rsidTr="00600D22">
        <w:trPr>
          <w:jc w:val="right"/>
        </w:trPr>
        <w:tc>
          <w:tcPr>
            <w:tcW w:w="2520" w:type="dxa"/>
          </w:tcPr>
          <w:p w:rsidR="003818B6" w:rsidRPr="00B4202E" w:rsidRDefault="003818B6" w:rsidP="00600D22">
            <w:pPr>
              <w:jc w:val="center"/>
              <w:rPr>
                <w:b/>
                <w:bCs/>
                <w:color w:val="000000"/>
              </w:rPr>
            </w:pPr>
          </w:p>
        </w:tc>
        <w:tc>
          <w:tcPr>
            <w:tcW w:w="3318" w:type="dxa"/>
          </w:tcPr>
          <w:p w:rsidR="003818B6" w:rsidRPr="00B4202E" w:rsidRDefault="003818B6" w:rsidP="00600D22">
            <w:pPr>
              <w:jc w:val="center"/>
              <w:rPr>
                <w:b/>
                <w:bCs/>
                <w:color w:val="000000"/>
              </w:rPr>
            </w:pPr>
            <w:r w:rsidRPr="00B4202E">
              <w:rPr>
                <w:b/>
                <w:bCs/>
                <w:color w:val="000000"/>
              </w:rPr>
              <w:t>Потпис овлашћеног лица</w:t>
            </w:r>
          </w:p>
        </w:tc>
      </w:tr>
      <w:tr w:rsidR="003818B6" w:rsidRPr="00B4202E" w:rsidTr="00600D22">
        <w:trPr>
          <w:jc w:val="right"/>
        </w:trPr>
        <w:tc>
          <w:tcPr>
            <w:tcW w:w="2520" w:type="dxa"/>
          </w:tcPr>
          <w:p w:rsidR="003818B6" w:rsidRPr="00B4202E" w:rsidRDefault="003818B6" w:rsidP="00600D22">
            <w:pPr>
              <w:jc w:val="center"/>
              <w:rPr>
                <w:b/>
                <w:bCs/>
                <w:color w:val="000000"/>
              </w:rPr>
            </w:pPr>
            <w:r w:rsidRPr="00B4202E">
              <w:rPr>
                <w:b/>
                <w:bCs/>
                <w:color w:val="000000"/>
              </w:rPr>
              <w:t>М.П.</w:t>
            </w:r>
          </w:p>
        </w:tc>
        <w:tc>
          <w:tcPr>
            <w:tcW w:w="3318" w:type="dxa"/>
          </w:tcPr>
          <w:p w:rsidR="003818B6" w:rsidRPr="00B4202E" w:rsidRDefault="003818B6" w:rsidP="00600D22">
            <w:pPr>
              <w:jc w:val="center"/>
              <w:rPr>
                <w:b/>
                <w:bCs/>
                <w:color w:val="000000"/>
              </w:rPr>
            </w:pPr>
          </w:p>
        </w:tc>
      </w:tr>
      <w:tr w:rsidR="003818B6" w:rsidRPr="00B4202E" w:rsidTr="00600D22">
        <w:trPr>
          <w:trHeight w:val="567"/>
          <w:jc w:val="right"/>
        </w:trPr>
        <w:tc>
          <w:tcPr>
            <w:tcW w:w="2520" w:type="dxa"/>
          </w:tcPr>
          <w:p w:rsidR="003818B6" w:rsidRPr="00B4202E" w:rsidRDefault="003818B6" w:rsidP="00600D22">
            <w:pPr>
              <w:jc w:val="center"/>
              <w:rPr>
                <w:color w:val="000000"/>
              </w:rPr>
            </w:pPr>
          </w:p>
        </w:tc>
        <w:tc>
          <w:tcPr>
            <w:tcW w:w="3318" w:type="dxa"/>
            <w:tcBorders>
              <w:top w:val="nil"/>
              <w:left w:val="nil"/>
              <w:bottom w:val="single" w:sz="4" w:space="0" w:color="auto"/>
              <w:right w:val="nil"/>
            </w:tcBorders>
          </w:tcPr>
          <w:p w:rsidR="003818B6" w:rsidRPr="00B4202E" w:rsidRDefault="003818B6" w:rsidP="00600D22">
            <w:pPr>
              <w:jc w:val="center"/>
              <w:rPr>
                <w:color w:val="000000"/>
              </w:rPr>
            </w:pPr>
          </w:p>
        </w:tc>
      </w:tr>
    </w:tbl>
    <w:p w:rsidR="003818B6" w:rsidRDefault="003818B6" w:rsidP="003818B6">
      <w:pPr>
        <w:jc w:val="center"/>
        <w:rPr>
          <w:b/>
          <w:bCs/>
        </w:rPr>
      </w:pPr>
    </w:p>
    <w:p w:rsidR="003818B6" w:rsidRDefault="003818B6" w:rsidP="003818B6">
      <w:pPr>
        <w:jc w:val="center"/>
        <w:rPr>
          <w:b/>
          <w:bCs/>
        </w:rPr>
      </w:pPr>
    </w:p>
    <w:p w:rsidR="003818B6" w:rsidRPr="009578A8" w:rsidRDefault="003818B6" w:rsidP="003818B6">
      <w:pPr>
        <w:rPr>
          <w:rFonts w:eastAsia="Times New Roman"/>
        </w:rPr>
      </w:pPr>
      <w:r w:rsidRPr="00A2128E">
        <w:rPr>
          <w:color w:val="000000"/>
        </w:rPr>
        <w:br w:type="page"/>
      </w:r>
    </w:p>
    <w:p w:rsidR="003818B6" w:rsidRPr="00D0490D" w:rsidRDefault="003818B6" w:rsidP="003818B6">
      <w:pPr>
        <w:jc w:val="center"/>
      </w:pPr>
    </w:p>
    <w:p w:rsidR="003818B6" w:rsidRPr="00D0490D" w:rsidRDefault="003818B6" w:rsidP="003818B6"/>
    <w:p w:rsidR="003818B6" w:rsidRPr="00D0490D" w:rsidRDefault="003818B6" w:rsidP="003818B6">
      <w:pPr>
        <w:jc w:val="center"/>
        <w:rPr>
          <w:b/>
          <w:bCs/>
          <w:iCs/>
        </w:rPr>
      </w:pPr>
      <w:r w:rsidRPr="00D0490D">
        <w:rPr>
          <w:b/>
          <w:bCs/>
          <w:iCs/>
        </w:rPr>
        <w:t xml:space="preserve">И З Ј А В А  </w:t>
      </w:r>
    </w:p>
    <w:p w:rsidR="003818B6" w:rsidRPr="00193673" w:rsidRDefault="003818B6" w:rsidP="003818B6">
      <w:pPr>
        <w:jc w:val="center"/>
        <w:rPr>
          <w:b/>
          <w:bCs/>
          <w:iCs/>
          <w:sz w:val="22"/>
        </w:rPr>
      </w:pPr>
    </w:p>
    <w:p w:rsidR="003818B6" w:rsidRPr="00193673" w:rsidRDefault="003818B6" w:rsidP="003818B6">
      <w:pPr>
        <w:rPr>
          <w:b/>
          <w:bCs/>
          <w:iCs/>
          <w:sz w:val="22"/>
        </w:rPr>
      </w:pPr>
    </w:p>
    <w:p w:rsidR="00822817" w:rsidRPr="00BB5545" w:rsidRDefault="003818B6" w:rsidP="00822817">
      <w:pPr>
        <w:spacing w:line="276" w:lineRule="auto"/>
        <w:rPr>
          <w:sz w:val="22"/>
          <w:szCs w:val="22"/>
          <w:lang/>
        </w:rPr>
      </w:pPr>
      <w:r w:rsidRPr="00193673">
        <w:rPr>
          <w:bCs/>
          <w:iCs/>
          <w:sz w:val="22"/>
        </w:rPr>
        <w:tab/>
      </w:r>
      <w:r w:rsidR="00CC09DE" w:rsidRPr="00193673">
        <w:rPr>
          <w:sz w:val="22"/>
          <w:szCs w:val="22"/>
        </w:rPr>
        <w:t xml:space="preserve">Под </w:t>
      </w:r>
      <w:r w:rsidR="00CC09DE">
        <w:rPr>
          <w:sz w:val="22"/>
          <w:szCs w:val="22"/>
          <w:lang/>
        </w:rPr>
        <w:t xml:space="preserve">пуном </w:t>
      </w:r>
      <w:r w:rsidR="00CC09DE" w:rsidRPr="00193673">
        <w:rPr>
          <w:sz w:val="22"/>
          <w:szCs w:val="22"/>
        </w:rPr>
        <w:t xml:space="preserve">материјалном </w:t>
      </w:r>
      <w:r w:rsidR="00CC09DE">
        <w:rPr>
          <w:sz w:val="22"/>
          <w:szCs w:val="22"/>
          <w:lang/>
        </w:rPr>
        <w:t xml:space="preserve">и кривичном </w:t>
      </w:r>
      <w:r w:rsidR="00CC09DE" w:rsidRPr="00193673">
        <w:rPr>
          <w:sz w:val="22"/>
          <w:szCs w:val="22"/>
        </w:rPr>
        <w:t xml:space="preserve">одговорношћу </w:t>
      </w:r>
      <w:r w:rsidRPr="00193673">
        <w:rPr>
          <w:bCs/>
          <w:iCs/>
          <w:sz w:val="22"/>
        </w:rPr>
        <w:t>понуђач</w:t>
      </w:r>
      <w:r w:rsidRPr="00193673">
        <w:rPr>
          <w:bCs/>
          <w:iCs/>
          <w:sz w:val="22"/>
          <w:lang w:val="ru-RU"/>
        </w:rPr>
        <w:t xml:space="preserve"> __</w:t>
      </w:r>
      <w:r w:rsidRPr="00193673">
        <w:rPr>
          <w:bCs/>
          <w:iCs/>
          <w:sz w:val="22"/>
        </w:rPr>
        <w:t xml:space="preserve">_______________________________________________________ </w:t>
      </w:r>
      <w:r w:rsidR="00822817" w:rsidRPr="00193673">
        <w:rPr>
          <w:b/>
          <w:bCs/>
          <w:sz w:val="22"/>
          <w:szCs w:val="22"/>
        </w:rPr>
        <w:t xml:space="preserve">ПОТВРЂУЈЕ </w:t>
      </w:r>
      <w:r w:rsidR="00822817" w:rsidRPr="00193673">
        <w:rPr>
          <w:sz w:val="22"/>
          <w:szCs w:val="22"/>
        </w:rPr>
        <w:t xml:space="preserve">да испуњава </w:t>
      </w:r>
      <w:r w:rsidR="00822817" w:rsidRPr="00193673">
        <w:rPr>
          <w:sz w:val="22"/>
          <w:szCs w:val="22"/>
          <w:lang/>
        </w:rPr>
        <w:t xml:space="preserve">обавезне </w:t>
      </w:r>
      <w:r w:rsidR="00822817" w:rsidRPr="00193673">
        <w:rPr>
          <w:sz w:val="22"/>
          <w:szCs w:val="22"/>
        </w:rPr>
        <w:t xml:space="preserve">услове прописане чланом 75. </w:t>
      </w:r>
      <w:r w:rsidR="00822817">
        <w:rPr>
          <w:sz w:val="22"/>
          <w:szCs w:val="22"/>
        </w:rPr>
        <w:t>ЗЈН</w:t>
      </w:r>
      <w:r w:rsidR="00822817">
        <w:rPr>
          <w:sz w:val="22"/>
          <w:szCs w:val="22"/>
          <w:lang/>
        </w:rPr>
        <w:t xml:space="preserve"> </w:t>
      </w:r>
      <w:r w:rsidR="00822817" w:rsidRPr="00193673">
        <w:rPr>
          <w:sz w:val="22"/>
          <w:szCs w:val="22"/>
        </w:rPr>
        <w:t xml:space="preserve">за учешће у поступку  јавне набавке мале вредности број </w:t>
      </w:r>
      <w:r w:rsidR="0015021A">
        <w:rPr>
          <w:b/>
          <w:bCs/>
          <w:sz w:val="22"/>
          <w:szCs w:val="22"/>
          <w:lang/>
        </w:rPr>
        <w:t>6</w:t>
      </w:r>
      <w:r w:rsidR="00E57499">
        <w:rPr>
          <w:b/>
          <w:bCs/>
          <w:sz w:val="22"/>
          <w:szCs w:val="22"/>
          <w:lang/>
        </w:rPr>
        <w:t>/2019</w:t>
      </w:r>
      <w:r w:rsidR="00822817" w:rsidRPr="00193673">
        <w:rPr>
          <w:b/>
          <w:bCs/>
          <w:sz w:val="22"/>
          <w:szCs w:val="22"/>
        </w:rPr>
        <w:t xml:space="preserve"> за </w:t>
      </w:r>
      <w:r w:rsidR="00822817">
        <w:rPr>
          <w:b/>
          <w:bCs/>
          <w:sz w:val="22"/>
          <w:szCs w:val="22"/>
        </w:rPr>
        <w:t>201</w:t>
      </w:r>
      <w:r w:rsidR="00E57499">
        <w:rPr>
          <w:b/>
          <w:bCs/>
          <w:sz w:val="22"/>
          <w:szCs w:val="22"/>
          <w:lang/>
        </w:rPr>
        <w:t>9</w:t>
      </w:r>
      <w:r w:rsidR="00822817" w:rsidRPr="00193673">
        <w:rPr>
          <w:b/>
          <w:bCs/>
          <w:sz w:val="22"/>
          <w:szCs w:val="22"/>
        </w:rPr>
        <w:t>.</w:t>
      </w:r>
      <w:r w:rsidR="00822817" w:rsidRPr="00193673">
        <w:rPr>
          <w:sz w:val="22"/>
          <w:szCs w:val="22"/>
        </w:rPr>
        <w:t xml:space="preserve"> годину,</w:t>
      </w:r>
      <w:r w:rsidR="00822817" w:rsidRPr="00193673">
        <w:rPr>
          <w:sz w:val="22"/>
          <w:szCs w:val="22"/>
          <w:lang w:val="ru-RU"/>
        </w:rPr>
        <w:t xml:space="preserve"> </w:t>
      </w:r>
      <w:r w:rsidR="00822817" w:rsidRPr="00193673">
        <w:rPr>
          <w:sz w:val="22"/>
          <w:szCs w:val="22"/>
        </w:rPr>
        <w:t xml:space="preserve">чији је предмет </w:t>
      </w:r>
      <w:r w:rsidR="00822817" w:rsidRPr="00194EE8">
        <w:rPr>
          <w:color w:val="000000"/>
          <w:sz w:val="22"/>
          <w:szCs w:val="22"/>
        </w:rPr>
        <w:t xml:space="preserve">набавка </w:t>
      </w:r>
      <w:r w:rsidR="00822817" w:rsidRPr="008976BB">
        <w:rPr>
          <w:rFonts w:eastAsia="Batang"/>
          <w:sz w:val="20"/>
          <w:lang/>
        </w:rPr>
        <w:t>рачунара и рачунарске опреме</w:t>
      </w:r>
      <w:r w:rsidR="00822817">
        <w:rPr>
          <w:rFonts w:eastAsia="Batang"/>
          <w:sz w:val="20"/>
          <w:lang/>
        </w:rPr>
        <w:t>.</w:t>
      </w:r>
    </w:p>
    <w:p w:rsidR="003818B6" w:rsidRPr="00193673" w:rsidRDefault="003818B6" w:rsidP="00822817">
      <w:pPr>
        <w:spacing w:line="276" w:lineRule="auto"/>
        <w:rPr>
          <w:b/>
          <w:bCs/>
          <w:iCs/>
          <w:sz w:val="22"/>
        </w:rPr>
      </w:pPr>
    </w:p>
    <w:tbl>
      <w:tblPr>
        <w:tblW w:w="8789" w:type="dxa"/>
        <w:jc w:val="center"/>
        <w:tblLook w:val="01E0"/>
      </w:tblPr>
      <w:tblGrid>
        <w:gridCol w:w="606"/>
        <w:gridCol w:w="8183"/>
      </w:tblGrid>
      <w:tr w:rsidR="003818B6" w:rsidRPr="00193673" w:rsidTr="00600D22">
        <w:trPr>
          <w:trHeight w:val="907"/>
          <w:jc w:val="center"/>
        </w:trPr>
        <w:tc>
          <w:tcPr>
            <w:tcW w:w="606" w:type="dxa"/>
            <w:vAlign w:val="center"/>
          </w:tcPr>
          <w:p w:rsidR="003818B6" w:rsidRPr="00193673" w:rsidRDefault="003818B6" w:rsidP="00600D22">
            <w:pPr>
              <w:tabs>
                <w:tab w:val="left" w:pos="1080"/>
              </w:tabs>
              <w:jc w:val="center"/>
              <w:rPr>
                <w:b/>
              </w:rPr>
            </w:pPr>
            <w:r w:rsidRPr="00193673">
              <w:rPr>
                <w:b/>
                <w:sz w:val="22"/>
              </w:rPr>
              <w:t>1.</w:t>
            </w:r>
          </w:p>
        </w:tc>
        <w:tc>
          <w:tcPr>
            <w:tcW w:w="8183" w:type="dxa"/>
            <w:vAlign w:val="center"/>
          </w:tcPr>
          <w:p w:rsidR="003818B6" w:rsidRPr="00193673" w:rsidRDefault="003818B6" w:rsidP="00600D22">
            <w:pPr>
              <w:tabs>
                <w:tab w:val="left" w:pos="1080"/>
              </w:tabs>
            </w:pPr>
            <w:r w:rsidRPr="00193673">
              <w:rPr>
                <w:b/>
                <w:sz w:val="22"/>
              </w:rPr>
              <w:t>Да је регистрован код надлежног органа, односно уписан у одговарајући регистар</w:t>
            </w:r>
            <w:r w:rsidRPr="00193673">
              <w:rPr>
                <w:sz w:val="22"/>
              </w:rPr>
              <w:t>.</w:t>
            </w:r>
          </w:p>
        </w:tc>
      </w:tr>
      <w:tr w:rsidR="003818B6" w:rsidRPr="00193673" w:rsidTr="00600D22">
        <w:trPr>
          <w:trHeight w:val="907"/>
          <w:jc w:val="center"/>
        </w:trPr>
        <w:tc>
          <w:tcPr>
            <w:tcW w:w="606" w:type="dxa"/>
            <w:vAlign w:val="center"/>
          </w:tcPr>
          <w:p w:rsidR="003818B6" w:rsidRPr="00193673" w:rsidRDefault="003818B6" w:rsidP="00600D22">
            <w:pPr>
              <w:tabs>
                <w:tab w:val="left" w:pos="1080"/>
              </w:tabs>
              <w:jc w:val="center"/>
              <w:rPr>
                <w:b/>
              </w:rPr>
            </w:pPr>
            <w:r w:rsidRPr="00193673">
              <w:rPr>
                <w:b/>
                <w:sz w:val="22"/>
              </w:rPr>
              <w:t>2.</w:t>
            </w:r>
          </w:p>
        </w:tc>
        <w:tc>
          <w:tcPr>
            <w:tcW w:w="8183" w:type="dxa"/>
            <w:vAlign w:val="center"/>
          </w:tcPr>
          <w:p w:rsidR="003818B6" w:rsidRPr="00193673" w:rsidRDefault="003818B6" w:rsidP="00600D22">
            <w:pPr>
              <w:tabs>
                <w:tab w:val="left" w:pos="1080"/>
              </w:tabs>
              <w:rPr>
                <w:b/>
              </w:rPr>
            </w:pPr>
          </w:p>
          <w:p w:rsidR="003818B6" w:rsidRPr="00193673" w:rsidRDefault="003818B6" w:rsidP="00600D22">
            <w:pPr>
              <w:tabs>
                <w:tab w:val="left" w:pos="1080"/>
              </w:tabs>
            </w:pPr>
            <w:r w:rsidRPr="00193673">
              <w:rPr>
                <w:b/>
                <w:sz w:val="22"/>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193673">
              <w:rPr>
                <w:sz w:val="22"/>
              </w:rPr>
              <w:t xml:space="preserve"> </w:t>
            </w:r>
          </w:p>
          <w:p w:rsidR="003818B6" w:rsidRPr="00193673" w:rsidRDefault="003818B6" w:rsidP="00600D22">
            <w:pPr>
              <w:tabs>
                <w:tab w:val="left" w:pos="1080"/>
              </w:tabs>
            </w:pPr>
          </w:p>
        </w:tc>
      </w:tr>
      <w:tr w:rsidR="003818B6" w:rsidRPr="00193673" w:rsidTr="00600D22">
        <w:trPr>
          <w:trHeight w:val="899"/>
          <w:jc w:val="center"/>
        </w:trPr>
        <w:tc>
          <w:tcPr>
            <w:tcW w:w="606" w:type="dxa"/>
            <w:vAlign w:val="center"/>
          </w:tcPr>
          <w:p w:rsidR="003818B6" w:rsidRPr="00193673" w:rsidRDefault="003818B6" w:rsidP="00600D22">
            <w:pPr>
              <w:tabs>
                <w:tab w:val="left" w:pos="1080"/>
              </w:tabs>
              <w:jc w:val="center"/>
              <w:rPr>
                <w:b/>
              </w:rPr>
            </w:pPr>
            <w:r w:rsidRPr="00193673">
              <w:rPr>
                <w:b/>
                <w:sz w:val="22"/>
              </w:rPr>
              <w:t>3.</w:t>
            </w:r>
          </w:p>
        </w:tc>
        <w:tc>
          <w:tcPr>
            <w:tcW w:w="8183" w:type="dxa"/>
            <w:vAlign w:val="center"/>
          </w:tcPr>
          <w:p w:rsidR="003818B6" w:rsidRPr="00193673" w:rsidRDefault="003818B6" w:rsidP="00600D22">
            <w:pPr>
              <w:tabs>
                <w:tab w:val="left" w:pos="1080"/>
              </w:tabs>
              <w:rPr>
                <w:b/>
              </w:rPr>
            </w:pPr>
            <w:r w:rsidRPr="00193673">
              <w:rPr>
                <w:b/>
                <w:sz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193673">
              <w:rPr>
                <w:sz w:val="22"/>
              </w:rPr>
              <w:t>.</w:t>
            </w:r>
          </w:p>
        </w:tc>
      </w:tr>
      <w:tr w:rsidR="003818B6" w:rsidRPr="00193673" w:rsidTr="00600D22">
        <w:trPr>
          <w:trHeight w:val="1021"/>
          <w:jc w:val="center"/>
        </w:trPr>
        <w:tc>
          <w:tcPr>
            <w:tcW w:w="606" w:type="dxa"/>
            <w:vAlign w:val="center"/>
          </w:tcPr>
          <w:p w:rsidR="003818B6" w:rsidRPr="00193673" w:rsidRDefault="003818B6" w:rsidP="00600D22">
            <w:pPr>
              <w:tabs>
                <w:tab w:val="left" w:pos="1080"/>
              </w:tabs>
              <w:jc w:val="center"/>
              <w:rPr>
                <w:b/>
              </w:rPr>
            </w:pPr>
          </w:p>
        </w:tc>
        <w:tc>
          <w:tcPr>
            <w:tcW w:w="8183" w:type="dxa"/>
            <w:vAlign w:val="center"/>
          </w:tcPr>
          <w:p w:rsidR="003818B6" w:rsidRPr="00193673" w:rsidRDefault="003818B6" w:rsidP="00600D22">
            <w:pPr>
              <w:tabs>
                <w:tab w:val="left" w:pos="1080"/>
              </w:tabs>
              <w:rPr>
                <w:b/>
              </w:rPr>
            </w:pPr>
          </w:p>
        </w:tc>
      </w:tr>
    </w:tbl>
    <w:p w:rsidR="003818B6" w:rsidRPr="00193673" w:rsidRDefault="003818B6" w:rsidP="003818B6">
      <w:pPr>
        <w:tabs>
          <w:tab w:val="left" w:pos="1080"/>
        </w:tabs>
        <w:rPr>
          <w:b/>
          <w:sz w:val="22"/>
        </w:rPr>
      </w:pPr>
    </w:p>
    <w:p w:rsidR="003818B6" w:rsidRPr="00193673" w:rsidRDefault="003818B6" w:rsidP="003818B6">
      <w:pPr>
        <w:tabs>
          <w:tab w:val="left" w:pos="1080"/>
        </w:tabs>
        <w:rPr>
          <w:b/>
          <w:sz w:val="22"/>
        </w:rPr>
      </w:pPr>
      <w:r w:rsidRPr="00193673">
        <w:rPr>
          <w:b/>
          <w:sz w:val="22"/>
        </w:rPr>
        <w:t>У случају потребе образац копирати.</w:t>
      </w:r>
    </w:p>
    <w:p w:rsidR="003818B6" w:rsidRPr="00D0490D" w:rsidRDefault="003818B6" w:rsidP="003818B6">
      <w:pPr>
        <w:rPr>
          <w:sz w:val="21"/>
          <w:szCs w:val="21"/>
        </w:rPr>
      </w:pPr>
      <w:r w:rsidRPr="00D0490D">
        <w:rPr>
          <w:b/>
        </w:rPr>
        <w:tab/>
      </w:r>
    </w:p>
    <w:p w:rsidR="003818B6" w:rsidRPr="00D0490D" w:rsidRDefault="003818B6" w:rsidP="003818B6">
      <w:pPr>
        <w:rPr>
          <w:b/>
          <w:bCs/>
          <w:iCs/>
        </w:rPr>
      </w:pPr>
      <w:r w:rsidRPr="00D0490D">
        <w:rPr>
          <w:b/>
          <w:bCs/>
          <w:iCs/>
        </w:rPr>
        <w:t xml:space="preserve"> </w:t>
      </w:r>
    </w:p>
    <w:p w:rsidR="003818B6" w:rsidRPr="00D0490D" w:rsidRDefault="003818B6" w:rsidP="003818B6">
      <w:pPr>
        <w:rPr>
          <w:b/>
          <w:bCs/>
          <w:iCs/>
        </w:rPr>
      </w:pPr>
    </w:p>
    <w:p w:rsidR="003818B6" w:rsidRPr="00D0490D" w:rsidRDefault="003818B6" w:rsidP="003818B6">
      <w:pPr>
        <w:rPr>
          <w:b/>
          <w:bCs/>
          <w:iCs/>
        </w:rPr>
      </w:pPr>
    </w:p>
    <w:tbl>
      <w:tblPr>
        <w:tblW w:w="5838" w:type="dxa"/>
        <w:jc w:val="right"/>
        <w:tblLook w:val="01E0"/>
      </w:tblPr>
      <w:tblGrid>
        <w:gridCol w:w="2520"/>
        <w:gridCol w:w="3318"/>
      </w:tblGrid>
      <w:tr w:rsidR="003818B6" w:rsidRPr="00D0490D" w:rsidTr="00600D22">
        <w:trPr>
          <w:jc w:val="right"/>
        </w:trPr>
        <w:tc>
          <w:tcPr>
            <w:tcW w:w="2520" w:type="dxa"/>
          </w:tcPr>
          <w:p w:rsidR="003818B6" w:rsidRPr="00D0490D" w:rsidRDefault="003818B6" w:rsidP="00600D22">
            <w:pPr>
              <w:jc w:val="center"/>
              <w:rPr>
                <w:b/>
              </w:rPr>
            </w:pPr>
          </w:p>
        </w:tc>
        <w:tc>
          <w:tcPr>
            <w:tcW w:w="3318" w:type="dxa"/>
          </w:tcPr>
          <w:p w:rsidR="003818B6" w:rsidRPr="00D0490D" w:rsidRDefault="003818B6" w:rsidP="00600D22">
            <w:pPr>
              <w:jc w:val="center"/>
              <w:rPr>
                <w:b/>
              </w:rPr>
            </w:pPr>
            <w:r w:rsidRPr="00D0490D">
              <w:rPr>
                <w:b/>
              </w:rPr>
              <w:t xml:space="preserve">Потпис овлашћеног лица </w:t>
            </w:r>
          </w:p>
        </w:tc>
      </w:tr>
      <w:tr w:rsidR="003818B6" w:rsidRPr="00D0490D" w:rsidTr="00600D22">
        <w:trPr>
          <w:jc w:val="right"/>
        </w:trPr>
        <w:tc>
          <w:tcPr>
            <w:tcW w:w="2520" w:type="dxa"/>
          </w:tcPr>
          <w:p w:rsidR="003818B6" w:rsidRPr="00D0490D" w:rsidRDefault="003818B6" w:rsidP="00600D22">
            <w:pPr>
              <w:jc w:val="center"/>
              <w:rPr>
                <w:b/>
              </w:rPr>
            </w:pPr>
            <w:r w:rsidRPr="00D0490D">
              <w:rPr>
                <w:b/>
              </w:rPr>
              <w:t>М.П.</w:t>
            </w:r>
          </w:p>
        </w:tc>
        <w:tc>
          <w:tcPr>
            <w:tcW w:w="3318" w:type="dxa"/>
          </w:tcPr>
          <w:p w:rsidR="003818B6" w:rsidRPr="00D0490D" w:rsidRDefault="003818B6" w:rsidP="00600D22">
            <w:pPr>
              <w:jc w:val="center"/>
              <w:rPr>
                <w:b/>
              </w:rPr>
            </w:pPr>
          </w:p>
        </w:tc>
      </w:tr>
      <w:tr w:rsidR="003818B6" w:rsidRPr="00D0490D" w:rsidTr="00600D22">
        <w:trPr>
          <w:trHeight w:val="738"/>
          <w:jc w:val="right"/>
        </w:trPr>
        <w:tc>
          <w:tcPr>
            <w:tcW w:w="2520" w:type="dxa"/>
          </w:tcPr>
          <w:p w:rsidR="003818B6" w:rsidRPr="00D0490D" w:rsidRDefault="003818B6" w:rsidP="00600D22">
            <w:pPr>
              <w:jc w:val="center"/>
            </w:pPr>
          </w:p>
        </w:tc>
        <w:tc>
          <w:tcPr>
            <w:tcW w:w="3318" w:type="dxa"/>
            <w:tcBorders>
              <w:bottom w:val="single" w:sz="4" w:space="0" w:color="auto"/>
            </w:tcBorders>
          </w:tcPr>
          <w:p w:rsidR="003818B6" w:rsidRPr="00D0490D" w:rsidRDefault="003818B6" w:rsidP="00600D22">
            <w:pPr>
              <w:jc w:val="center"/>
            </w:pPr>
          </w:p>
        </w:tc>
      </w:tr>
    </w:tbl>
    <w:p w:rsidR="003818B6" w:rsidRPr="00D0490D" w:rsidRDefault="003818B6" w:rsidP="003818B6"/>
    <w:p w:rsidR="003818B6" w:rsidRPr="00D0490D" w:rsidRDefault="003818B6" w:rsidP="003818B6">
      <w:pPr>
        <w:tabs>
          <w:tab w:val="left" w:pos="1080"/>
        </w:tabs>
      </w:pPr>
    </w:p>
    <w:p w:rsidR="003818B6" w:rsidRPr="00D0490D" w:rsidRDefault="003818B6" w:rsidP="003818B6">
      <w:pPr>
        <w:tabs>
          <w:tab w:val="left" w:pos="1080"/>
        </w:tabs>
      </w:pPr>
    </w:p>
    <w:p w:rsidR="003818B6" w:rsidRPr="00D0490D" w:rsidRDefault="003818B6" w:rsidP="003818B6">
      <w:pPr>
        <w:tabs>
          <w:tab w:val="left" w:pos="1080"/>
        </w:tabs>
      </w:pPr>
    </w:p>
    <w:p w:rsidR="003818B6" w:rsidRPr="00D0490D" w:rsidRDefault="003818B6" w:rsidP="003818B6">
      <w:pPr>
        <w:tabs>
          <w:tab w:val="left" w:pos="1080"/>
        </w:tabs>
      </w:pPr>
    </w:p>
    <w:p w:rsidR="003818B6" w:rsidRPr="00D0490D" w:rsidRDefault="003818B6" w:rsidP="003818B6">
      <w:pPr>
        <w:tabs>
          <w:tab w:val="left" w:pos="1080"/>
        </w:tabs>
      </w:pPr>
    </w:p>
    <w:p w:rsidR="003818B6" w:rsidRPr="00D0490D" w:rsidRDefault="003818B6" w:rsidP="003818B6">
      <w:pPr>
        <w:tabs>
          <w:tab w:val="left" w:pos="1080"/>
        </w:tabs>
      </w:pPr>
    </w:p>
    <w:p w:rsidR="003818B6" w:rsidRPr="00D0490D" w:rsidRDefault="003818B6" w:rsidP="003818B6">
      <w:pPr>
        <w:tabs>
          <w:tab w:val="left" w:pos="1080"/>
        </w:tabs>
      </w:pPr>
    </w:p>
    <w:p w:rsidR="003818B6" w:rsidRPr="00D0490D" w:rsidRDefault="003818B6" w:rsidP="003818B6">
      <w:pPr>
        <w:tabs>
          <w:tab w:val="left" w:pos="1080"/>
        </w:tabs>
      </w:pPr>
    </w:p>
    <w:p w:rsidR="003818B6" w:rsidRPr="00D0490D" w:rsidRDefault="003818B6" w:rsidP="003818B6">
      <w:pPr>
        <w:tabs>
          <w:tab w:val="left" w:pos="1080"/>
        </w:tabs>
      </w:pPr>
    </w:p>
    <w:p w:rsidR="003818B6" w:rsidRPr="00D0490D" w:rsidRDefault="003818B6" w:rsidP="003818B6">
      <w:pPr>
        <w:tabs>
          <w:tab w:val="left" w:pos="1080"/>
        </w:tabs>
      </w:pPr>
    </w:p>
    <w:p w:rsidR="003818B6" w:rsidRPr="00D0490D" w:rsidRDefault="003818B6" w:rsidP="003818B6">
      <w:pPr>
        <w:tabs>
          <w:tab w:val="left" w:pos="1080"/>
        </w:tabs>
      </w:pPr>
    </w:p>
    <w:p w:rsidR="003818B6" w:rsidRPr="00D0490D" w:rsidRDefault="003818B6" w:rsidP="003818B6">
      <w:pPr>
        <w:tabs>
          <w:tab w:val="left" w:pos="1080"/>
        </w:tabs>
      </w:pPr>
    </w:p>
    <w:p w:rsidR="003818B6" w:rsidRDefault="003818B6" w:rsidP="003818B6">
      <w:pPr>
        <w:tabs>
          <w:tab w:val="left" w:pos="1800"/>
        </w:tabs>
        <w:ind w:firstLine="1440"/>
        <w:rPr>
          <w:b/>
        </w:rPr>
      </w:pPr>
    </w:p>
    <w:p w:rsidR="003818B6" w:rsidRPr="00193673" w:rsidRDefault="003818B6" w:rsidP="003818B6">
      <w:pPr>
        <w:tabs>
          <w:tab w:val="left" w:pos="1800"/>
        </w:tabs>
        <w:rPr>
          <w:sz w:val="22"/>
        </w:rPr>
      </w:pPr>
      <w:r w:rsidRPr="00D0490D">
        <w:t xml:space="preserve"> </w:t>
      </w:r>
      <w:r>
        <w:rPr>
          <w:lang w:val="sr-Latn-CS"/>
        </w:rPr>
        <w:tab/>
      </w:r>
    </w:p>
    <w:p w:rsidR="00304DD3" w:rsidRDefault="003818B6" w:rsidP="003818B6">
      <w:pPr>
        <w:tabs>
          <w:tab w:val="left" w:pos="1800"/>
        </w:tabs>
        <w:rPr>
          <w:sz w:val="22"/>
          <w:lang/>
        </w:rPr>
      </w:pPr>
      <w:r w:rsidRPr="00193673">
        <w:rPr>
          <w:sz w:val="22"/>
        </w:rPr>
        <w:tab/>
      </w:r>
    </w:p>
    <w:p w:rsidR="00304DD3" w:rsidRDefault="00304DD3" w:rsidP="003818B6">
      <w:pPr>
        <w:tabs>
          <w:tab w:val="left" w:pos="1800"/>
        </w:tabs>
        <w:rPr>
          <w:sz w:val="22"/>
          <w:lang/>
        </w:rPr>
      </w:pPr>
    </w:p>
    <w:p w:rsidR="003818B6" w:rsidRPr="00193673" w:rsidRDefault="003818B6" w:rsidP="003818B6">
      <w:pPr>
        <w:tabs>
          <w:tab w:val="left" w:pos="1800"/>
        </w:tabs>
        <w:rPr>
          <w:sz w:val="22"/>
        </w:rPr>
      </w:pPr>
      <w:r w:rsidRPr="00193673">
        <w:rPr>
          <w:sz w:val="22"/>
        </w:rPr>
        <w:t xml:space="preserve">Да је поштовао обавезе које произлазе из важећих прописа о заштити на раду, запошљавању и условима рада, заштити животне средине и да понуђач нема забрану обављања делатности које је на снази у време подношења понуде. </w:t>
      </w:r>
    </w:p>
    <w:p w:rsidR="003818B6" w:rsidRPr="00193673" w:rsidRDefault="003818B6" w:rsidP="003818B6">
      <w:pPr>
        <w:tabs>
          <w:tab w:val="left" w:pos="1800"/>
        </w:tabs>
        <w:ind w:firstLine="1440"/>
        <w:rPr>
          <w:sz w:val="22"/>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113"/>
        <w:gridCol w:w="6299"/>
      </w:tblGrid>
      <w:tr w:rsidR="003818B6" w:rsidRPr="00193673" w:rsidTr="00600D22">
        <w:trPr>
          <w:trHeight w:val="413"/>
          <w:jc w:val="center"/>
        </w:trPr>
        <w:tc>
          <w:tcPr>
            <w:tcW w:w="2113" w:type="dxa"/>
            <w:shd w:val="clear" w:color="auto" w:fill="FFFFFF"/>
          </w:tcPr>
          <w:p w:rsidR="003818B6" w:rsidRPr="00193673" w:rsidRDefault="003818B6" w:rsidP="00600D22">
            <w:pPr>
              <w:shd w:val="clear" w:color="auto" w:fill="FFFFFF"/>
              <w:tabs>
                <w:tab w:val="left" w:pos="1080"/>
              </w:tabs>
              <w:jc w:val="right"/>
              <w:rPr>
                <w:b/>
              </w:rPr>
            </w:pPr>
            <w:r w:rsidRPr="00193673">
              <w:rPr>
                <w:b/>
                <w:sz w:val="22"/>
              </w:rPr>
              <w:t>Доказ за правно  лице:</w:t>
            </w:r>
          </w:p>
        </w:tc>
        <w:tc>
          <w:tcPr>
            <w:tcW w:w="6299" w:type="dxa"/>
            <w:vMerge w:val="restart"/>
            <w:shd w:val="clear" w:color="auto" w:fill="FFFFFF"/>
            <w:vAlign w:val="center"/>
          </w:tcPr>
          <w:p w:rsidR="003818B6" w:rsidRPr="00193673" w:rsidRDefault="003818B6" w:rsidP="00600D22">
            <w:pPr>
              <w:spacing w:before="100" w:beforeAutospacing="1" w:line="210" w:lineRule="atLeast"/>
              <w:rPr>
                <w:b/>
              </w:rPr>
            </w:pPr>
            <w:r w:rsidRPr="00193673">
              <w:rPr>
                <w:b/>
                <w:sz w:val="22"/>
              </w:rPr>
              <w:t xml:space="preserve">Попуњена, потписана и оверена Изјава од стране понуђача која је саставни део конкурсне документације. </w:t>
            </w:r>
          </w:p>
        </w:tc>
      </w:tr>
      <w:tr w:rsidR="003818B6" w:rsidRPr="00193673" w:rsidTr="00600D22">
        <w:trPr>
          <w:trHeight w:val="467"/>
          <w:jc w:val="center"/>
        </w:trPr>
        <w:tc>
          <w:tcPr>
            <w:tcW w:w="2113" w:type="dxa"/>
            <w:shd w:val="clear" w:color="auto" w:fill="FFFFFF"/>
          </w:tcPr>
          <w:p w:rsidR="003818B6" w:rsidRPr="00193673" w:rsidRDefault="003818B6" w:rsidP="00600D22">
            <w:pPr>
              <w:shd w:val="clear" w:color="auto" w:fill="FFFFFF"/>
              <w:tabs>
                <w:tab w:val="left" w:pos="1080"/>
              </w:tabs>
              <w:jc w:val="right"/>
              <w:rPr>
                <w:b/>
              </w:rPr>
            </w:pPr>
            <w:r w:rsidRPr="00193673">
              <w:rPr>
                <w:b/>
                <w:sz w:val="22"/>
              </w:rPr>
              <w:t>Доказ за предузетнике:</w:t>
            </w:r>
          </w:p>
        </w:tc>
        <w:tc>
          <w:tcPr>
            <w:tcW w:w="6299" w:type="dxa"/>
            <w:vMerge/>
            <w:shd w:val="clear" w:color="auto" w:fill="FFFFFF"/>
            <w:vAlign w:val="center"/>
          </w:tcPr>
          <w:p w:rsidR="003818B6" w:rsidRPr="00193673" w:rsidRDefault="003818B6" w:rsidP="00600D22">
            <w:pPr>
              <w:spacing w:before="100" w:beforeAutospacing="1" w:line="210" w:lineRule="atLeast"/>
            </w:pPr>
          </w:p>
        </w:tc>
      </w:tr>
      <w:tr w:rsidR="003818B6" w:rsidRPr="00193673" w:rsidTr="00600D22">
        <w:trPr>
          <w:trHeight w:val="467"/>
          <w:jc w:val="center"/>
        </w:trPr>
        <w:tc>
          <w:tcPr>
            <w:tcW w:w="2113" w:type="dxa"/>
            <w:shd w:val="clear" w:color="auto" w:fill="FFFFFF"/>
          </w:tcPr>
          <w:p w:rsidR="003818B6" w:rsidRPr="00193673" w:rsidRDefault="003818B6" w:rsidP="00600D22">
            <w:pPr>
              <w:shd w:val="clear" w:color="auto" w:fill="FFFFFF"/>
              <w:tabs>
                <w:tab w:val="left" w:pos="1080"/>
              </w:tabs>
              <w:jc w:val="right"/>
              <w:rPr>
                <w:b/>
              </w:rPr>
            </w:pPr>
            <w:r w:rsidRPr="00193673">
              <w:rPr>
                <w:b/>
                <w:sz w:val="22"/>
              </w:rPr>
              <w:t>Доказ за физичко лице:</w:t>
            </w:r>
          </w:p>
        </w:tc>
        <w:tc>
          <w:tcPr>
            <w:tcW w:w="6299" w:type="dxa"/>
            <w:vMerge/>
            <w:shd w:val="clear" w:color="auto" w:fill="FFFFFF"/>
            <w:vAlign w:val="center"/>
          </w:tcPr>
          <w:p w:rsidR="003818B6" w:rsidRPr="00193673" w:rsidRDefault="003818B6" w:rsidP="00600D22">
            <w:pPr>
              <w:spacing w:before="100" w:beforeAutospacing="1" w:line="210" w:lineRule="atLeast"/>
            </w:pPr>
          </w:p>
        </w:tc>
      </w:tr>
    </w:tbl>
    <w:p w:rsidR="003818B6" w:rsidRPr="00193673" w:rsidRDefault="003818B6" w:rsidP="003818B6">
      <w:pPr>
        <w:tabs>
          <w:tab w:val="left" w:pos="1080"/>
        </w:tabs>
        <w:rPr>
          <w:sz w:val="22"/>
        </w:rPr>
      </w:pPr>
    </w:p>
    <w:p w:rsidR="003818B6" w:rsidRPr="00193673" w:rsidRDefault="003818B6" w:rsidP="003818B6">
      <w:pPr>
        <w:tabs>
          <w:tab w:val="left" w:pos="1080"/>
        </w:tabs>
        <w:rPr>
          <w:sz w:val="22"/>
        </w:rPr>
      </w:pPr>
    </w:p>
    <w:p w:rsidR="003818B6" w:rsidRPr="00D0490D" w:rsidRDefault="003818B6" w:rsidP="003818B6">
      <w:pPr>
        <w:tabs>
          <w:tab w:val="left" w:pos="1080"/>
        </w:tabs>
      </w:pPr>
    </w:p>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p w:rsidR="003818B6" w:rsidRPr="00D0490D" w:rsidRDefault="003818B6" w:rsidP="003818B6">
      <w:r w:rsidRPr="00D0490D">
        <w:br w:type="page"/>
      </w:r>
    </w:p>
    <w:p w:rsidR="003818B6" w:rsidRPr="00D0490D" w:rsidRDefault="003818B6" w:rsidP="003818B6">
      <w:pPr>
        <w:jc w:val="center"/>
        <w:rPr>
          <w:b/>
          <w:bCs/>
        </w:rPr>
      </w:pPr>
    </w:p>
    <w:p w:rsidR="003818B6" w:rsidRPr="00193673" w:rsidRDefault="003818B6" w:rsidP="003818B6">
      <w:pPr>
        <w:jc w:val="center"/>
        <w:rPr>
          <w:b/>
          <w:bCs/>
          <w:sz w:val="22"/>
        </w:rPr>
      </w:pPr>
    </w:p>
    <w:p w:rsidR="003818B6" w:rsidRPr="00193673" w:rsidRDefault="003818B6" w:rsidP="003818B6">
      <w:pPr>
        <w:jc w:val="center"/>
        <w:rPr>
          <w:b/>
          <w:bCs/>
          <w:sz w:val="22"/>
        </w:rPr>
      </w:pPr>
    </w:p>
    <w:p w:rsidR="003818B6" w:rsidRPr="00193673" w:rsidRDefault="003818B6" w:rsidP="003818B6">
      <w:pPr>
        <w:jc w:val="center"/>
        <w:rPr>
          <w:b/>
          <w:bCs/>
          <w:sz w:val="22"/>
        </w:rPr>
      </w:pPr>
    </w:p>
    <w:p w:rsidR="003818B6" w:rsidRPr="00193673" w:rsidRDefault="003818B6" w:rsidP="003818B6">
      <w:pPr>
        <w:jc w:val="center"/>
        <w:rPr>
          <w:b/>
          <w:bCs/>
          <w:sz w:val="22"/>
        </w:rPr>
      </w:pPr>
      <w:r w:rsidRPr="00193673">
        <w:rPr>
          <w:b/>
          <w:bCs/>
          <w:sz w:val="22"/>
        </w:rPr>
        <w:t>И З Ј А В А</w:t>
      </w:r>
    </w:p>
    <w:p w:rsidR="003818B6" w:rsidRPr="00193673" w:rsidRDefault="003818B6" w:rsidP="003818B6">
      <w:pPr>
        <w:jc w:val="center"/>
        <w:rPr>
          <w:b/>
          <w:bCs/>
          <w:sz w:val="22"/>
        </w:rPr>
      </w:pPr>
    </w:p>
    <w:p w:rsidR="003818B6" w:rsidRPr="00193673" w:rsidRDefault="003818B6" w:rsidP="003818B6">
      <w:pPr>
        <w:jc w:val="center"/>
        <w:rPr>
          <w:b/>
          <w:bCs/>
          <w:sz w:val="22"/>
        </w:rPr>
      </w:pPr>
      <w:r w:rsidRPr="00193673">
        <w:rPr>
          <w:b/>
          <w:bCs/>
          <w:sz w:val="22"/>
        </w:rPr>
        <w:t>(уколико понуђач подноси понуду са подизвођачем)</w:t>
      </w:r>
    </w:p>
    <w:p w:rsidR="003818B6" w:rsidRPr="00193673" w:rsidRDefault="003818B6" w:rsidP="003818B6">
      <w:pPr>
        <w:tabs>
          <w:tab w:val="left" w:pos="1800"/>
        </w:tabs>
        <w:rPr>
          <w:sz w:val="22"/>
        </w:rPr>
      </w:pPr>
      <w:r w:rsidRPr="00193673">
        <w:rPr>
          <w:sz w:val="22"/>
        </w:rPr>
        <w:t>којом понуђач</w:t>
      </w:r>
      <w:r w:rsidRPr="00193673">
        <w:rPr>
          <w:sz w:val="22"/>
          <w:lang w:val="sr-Latn-CS"/>
        </w:rPr>
        <w:t>____________</w:t>
      </w:r>
      <w:r w:rsidRPr="00193673">
        <w:rPr>
          <w:sz w:val="22"/>
        </w:rPr>
        <w:t>_____________________________</w:t>
      </w:r>
      <w:r w:rsidRPr="00193673">
        <w:rPr>
          <w:sz w:val="22"/>
          <w:lang w:val="sr-Latn-CS"/>
        </w:rPr>
        <w:t>_____________________</w:t>
      </w:r>
      <w:r w:rsidRPr="00193673">
        <w:rPr>
          <w:sz w:val="22"/>
        </w:rPr>
        <w:t xml:space="preserve">___                                                   </w:t>
      </w:r>
    </w:p>
    <w:p w:rsidR="003818B6" w:rsidRPr="00193673" w:rsidRDefault="003818B6" w:rsidP="003818B6">
      <w:pPr>
        <w:tabs>
          <w:tab w:val="left" w:pos="1800"/>
        </w:tabs>
        <w:rPr>
          <w:sz w:val="22"/>
        </w:rPr>
      </w:pPr>
      <w:r w:rsidRPr="00193673">
        <w:rPr>
          <w:sz w:val="22"/>
        </w:rPr>
        <w:t xml:space="preserve">                                                                                  (пословно име или скраћени назив понуђача)</w:t>
      </w:r>
    </w:p>
    <w:p w:rsidR="003818B6" w:rsidRPr="00193673" w:rsidRDefault="003818B6" w:rsidP="003818B6">
      <w:pPr>
        <w:tabs>
          <w:tab w:val="left" w:pos="1800"/>
        </w:tabs>
        <w:spacing w:line="480" w:lineRule="auto"/>
        <w:rPr>
          <w:sz w:val="22"/>
        </w:rPr>
      </w:pPr>
      <w:r w:rsidRPr="00193673">
        <w:rPr>
          <w:sz w:val="22"/>
        </w:rPr>
        <w:t xml:space="preserve">из _____________________ под пуном материјалном и кривичном одговорношћу изјављује да је </w:t>
      </w:r>
      <w:r w:rsidRPr="00193673">
        <w:rPr>
          <w:b/>
          <w:bCs/>
          <w:i/>
          <w:iCs/>
          <w:sz w:val="22"/>
        </w:rPr>
        <w:t>подизвођач</w:t>
      </w:r>
      <w:r w:rsidRPr="00193673">
        <w:rPr>
          <w:sz w:val="22"/>
        </w:rPr>
        <w:t xml:space="preserve"> ____________________________ из ________________ поштовао обавезе које произлазе из важећих прописа о заштити на раду, запошљавању и условима рада и заштити животне средине.</w:t>
      </w:r>
    </w:p>
    <w:p w:rsidR="003818B6" w:rsidRPr="00193673" w:rsidRDefault="003818B6" w:rsidP="003818B6">
      <w:pPr>
        <w:tabs>
          <w:tab w:val="left" w:pos="1800"/>
        </w:tabs>
        <w:spacing w:line="480" w:lineRule="auto"/>
        <w:rPr>
          <w:sz w:val="22"/>
        </w:rPr>
      </w:pPr>
    </w:p>
    <w:tbl>
      <w:tblPr>
        <w:tblW w:w="0" w:type="auto"/>
        <w:jc w:val="right"/>
        <w:tblLook w:val="01E0"/>
      </w:tblPr>
      <w:tblGrid>
        <w:gridCol w:w="2520"/>
        <w:gridCol w:w="3318"/>
      </w:tblGrid>
      <w:tr w:rsidR="003818B6" w:rsidRPr="00193673" w:rsidTr="00600D22">
        <w:trPr>
          <w:jc w:val="right"/>
        </w:trPr>
        <w:tc>
          <w:tcPr>
            <w:tcW w:w="2520" w:type="dxa"/>
          </w:tcPr>
          <w:p w:rsidR="003818B6" w:rsidRPr="00193673" w:rsidRDefault="003818B6" w:rsidP="00600D22">
            <w:pPr>
              <w:jc w:val="center"/>
              <w:rPr>
                <w:b/>
                <w:bCs/>
              </w:rPr>
            </w:pPr>
          </w:p>
        </w:tc>
        <w:tc>
          <w:tcPr>
            <w:tcW w:w="3318" w:type="dxa"/>
          </w:tcPr>
          <w:p w:rsidR="003818B6" w:rsidRPr="00193673" w:rsidRDefault="003818B6" w:rsidP="00600D22">
            <w:pPr>
              <w:jc w:val="center"/>
              <w:rPr>
                <w:b/>
                <w:bCs/>
              </w:rPr>
            </w:pPr>
            <w:r w:rsidRPr="00193673">
              <w:rPr>
                <w:b/>
                <w:bCs/>
                <w:sz w:val="22"/>
              </w:rPr>
              <w:t>Потпис овлашћеног лица</w:t>
            </w:r>
          </w:p>
        </w:tc>
      </w:tr>
      <w:tr w:rsidR="003818B6" w:rsidRPr="00193673" w:rsidTr="00600D22">
        <w:trPr>
          <w:jc w:val="right"/>
        </w:trPr>
        <w:tc>
          <w:tcPr>
            <w:tcW w:w="2520" w:type="dxa"/>
          </w:tcPr>
          <w:p w:rsidR="003818B6" w:rsidRPr="00193673" w:rsidRDefault="003818B6" w:rsidP="00600D22">
            <w:pPr>
              <w:jc w:val="center"/>
              <w:rPr>
                <w:b/>
                <w:bCs/>
              </w:rPr>
            </w:pPr>
            <w:r w:rsidRPr="00193673">
              <w:rPr>
                <w:b/>
                <w:bCs/>
                <w:sz w:val="22"/>
              </w:rPr>
              <w:t>М.П.</w:t>
            </w:r>
          </w:p>
        </w:tc>
        <w:tc>
          <w:tcPr>
            <w:tcW w:w="3318" w:type="dxa"/>
          </w:tcPr>
          <w:p w:rsidR="003818B6" w:rsidRPr="00193673" w:rsidRDefault="003818B6" w:rsidP="00600D22">
            <w:pPr>
              <w:jc w:val="center"/>
              <w:rPr>
                <w:b/>
                <w:bCs/>
              </w:rPr>
            </w:pPr>
          </w:p>
        </w:tc>
      </w:tr>
      <w:tr w:rsidR="003818B6" w:rsidRPr="00193673" w:rsidTr="00600D22">
        <w:trPr>
          <w:trHeight w:val="567"/>
          <w:jc w:val="right"/>
        </w:trPr>
        <w:tc>
          <w:tcPr>
            <w:tcW w:w="2520" w:type="dxa"/>
          </w:tcPr>
          <w:p w:rsidR="003818B6" w:rsidRPr="00193673" w:rsidRDefault="003818B6" w:rsidP="00600D22">
            <w:pPr>
              <w:jc w:val="center"/>
            </w:pPr>
          </w:p>
        </w:tc>
        <w:tc>
          <w:tcPr>
            <w:tcW w:w="3318" w:type="dxa"/>
            <w:tcBorders>
              <w:top w:val="nil"/>
              <w:left w:val="nil"/>
              <w:bottom w:val="single" w:sz="4" w:space="0" w:color="auto"/>
              <w:right w:val="nil"/>
            </w:tcBorders>
          </w:tcPr>
          <w:p w:rsidR="003818B6" w:rsidRPr="00193673" w:rsidRDefault="003818B6" w:rsidP="00600D22">
            <w:pPr>
              <w:jc w:val="center"/>
            </w:pPr>
          </w:p>
        </w:tc>
      </w:tr>
    </w:tbl>
    <w:p w:rsidR="003818B6" w:rsidRPr="00193673" w:rsidRDefault="003818B6" w:rsidP="003818B6">
      <w:pPr>
        <w:rPr>
          <w:sz w:val="22"/>
        </w:rPr>
      </w:pPr>
    </w:p>
    <w:p w:rsidR="003818B6" w:rsidRPr="00193673" w:rsidRDefault="003818B6" w:rsidP="003818B6">
      <w:pPr>
        <w:rPr>
          <w:b/>
          <w:bCs/>
          <w:sz w:val="22"/>
        </w:rPr>
      </w:pPr>
      <w:r w:rsidRPr="00193673">
        <w:rPr>
          <w:b/>
          <w:bCs/>
          <w:sz w:val="22"/>
        </w:rPr>
        <w:br w:type="page"/>
      </w:r>
    </w:p>
    <w:p w:rsidR="003818B6" w:rsidRPr="00193673" w:rsidRDefault="003818B6" w:rsidP="003818B6">
      <w:pPr>
        <w:rPr>
          <w:b/>
          <w:bCs/>
          <w:sz w:val="22"/>
        </w:rPr>
      </w:pPr>
    </w:p>
    <w:p w:rsidR="003818B6" w:rsidRPr="00193673" w:rsidRDefault="003818B6" w:rsidP="003818B6">
      <w:pPr>
        <w:rPr>
          <w:b/>
          <w:bCs/>
          <w:sz w:val="22"/>
        </w:rPr>
      </w:pPr>
    </w:p>
    <w:p w:rsidR="003818B6" w:rsidRPr="00193673" w:rsidRDefault="003818B6" w:rsidP="003818B6">
      <w:pPr>
        <w:jc w:val="center"/>
        <w:rPr>
          <w:rFonts w:eastAsia="Times New Roman"/>
          <w:b/>
          <w:bCs/>
          <w:iCs/>
          <w:sz w:val="22"/>
        </w:rPr>
      </w:pPr>
    </w:p>
    <w:p w:rsidR="003818B6" w:rsidRPr="00193673" w:rsidRDefault="003818B6" w:rsidP="003818B6">
      <w:pPr>
        <w:jc w:val="center"/>
        <w:rPr>
          <w:b/>
          <w:bCs/>
          <w:sz w:val="22"/>
        </w:rPr>
      </w:pPr>
      <w:r w:rsidRPr="00193673">
        <w:rPr>
          <w:b/>
          <w:bCs/>
          <w:sz w:val="22"/>
        </w:rPr>
        <w:t>И З Ј А В А</w:t>
      </w:r>
    </w:p>
    <w:p w:rsidR="003818B6" w:rsidRPr="00193673" w:rsidRDefault="003818B6" w:rsidP="003818B6">
      <w:pPr>
        <w:jc w:val="center"/>
        <w:rPr>
          <w:b/>
          <w:bCs/>
          <w:sz w:val="22"/>
        </w:rPr>
      </w:pPr>
    </w:p>
    <w:p w:rsidR="003818B6" w:rsidRPr="00193673" w:rsidRDefault="003818B6" w:rsidP="003818B6">
      <w:pPr>
        <w:jc w:val="center"/>
        <w:rPr>
          <w:b/>
          <w:bCs/>
          <w:sz w:val="22"/>
        </w:rPr>
      </w:pPr>
      <w:r w:rsidRPr="00193673">
        <w:rPr>
          <w:b/>
          <w:bCs/>
          <w:sz w:val="22"/>
        </w:rPr>
        <w:t>(уколико понуђач подноси понуду са подизвођачем)</w:t>
      </w:r>
    </w:p>
    <w:p w:rsidR="003818B6" w:rsidRPr="00193673" w:rsidRDefault="003818B6" w:rsidP="003818B6">
      <w:pPr>
        <w:jc w:val="center"/>
        <w:rPr>
          <w:b/>
          <w:bCs/>
          <w:sz w:val="22"/>
        </w:rPr>
      </w:pPr>
    </w:p>
    <w:p w:rsidR="003818B6" w:rsidRPr="00193673" w:rsidRDefault="003818B6" w:rsidP="003818B6">
      <w:pPr>
        <w:tabs>
          <w:tab w:val="left" w:pos="1800"/>
        </w:tabs>
        <w:rPr>
          <w:sz w:val="22"/>
        </w:rPr>
      </w:pPr>
      <w:r w:rsidRPr="00193673">
        <w:rPr>
          <w:sz w:val="22"/>
        </w:rPr>
        <w:t>којом понуђач</w:t>
      </w:r>
      <w:r w:rsidRPr="00193673">
        <w:rPr>
          <w:sz w:val="22"/>
          <w:lang w:val="sr-Latn-CS"/>
        </w:rPr>
        <w:t>____________</w:t>
      </w:r>
      <w:r w:rsidRPr="00193673">
        <w:rPr>
          <w:sz w:val="22"/>
        </w:rPr>
        <w:t>_____________________________</w:t>
      </w:r>
      <w:r w:rsidRPr="00193673">
        <w:rPr>
          <w:sz w:val="22"/>
          <w:lang w:val="sr-Latn-CS"/>
        </w:rPr>
        <w:t>_____________________</w:t>
      </w:r>
    </w:p>
    <w:p w:rsidR="003818B6" w:rsidRPr="00193673" w:rsidRDefault="003818B6" w:rsidP="003818B6">
      <w:pPr>
        <w:tabs>
          <w:tab w:val="left" w:pos="1800"/>
        </w:tabs>
        <w:jc w:val="center"/>
        <w:rPr>
          <w:sz w:val="22"/>
        </w:rPr>
      </w:pPr>
      <w:r w:rsidRPr="00193673">
        <w:rPr>
          <w:sz w:val="22"/>
        </w:rPr>
        <w:t>(пословно име или скраћени назив понуђача)</w:t>
      </w:r>
    </w:p>
    <w:p w:rsidR="003818B6" w:rsidRPr="00193673" w:rsidRDefault="003818B6" w:rsidP="003818B6">
      <w:pPr>
        <w:tabs>
          <w:tab w:val="left" w:pos="1800"/>
        </w:tabs>
        <w:rPr>
          <w:sz w:val="22"/>
        </w:rPr>
      </w:pPr>
      <w:r w:rsidRPr="00193673">
        <w:rPr>
          <w:sz w:val="22"/>
        </w:rPr>
        <w:t xml:space="preserve">из _____________________ под пуном материјалном и кривичном одговорношћу </w:t>
      </w:r>
    </w:p>
    <w:p w:rsidR="003818B6" w:rsidRPr="00193673" w:rsidRDefault="003818B6" w:rsidP="003818B6">
      <w:pPr>
        <w:tabs>
          <w:tab w:val="left" w:pos="1800"/>
        </w:tabs>
        <w:rPr>
          <w:sz w:val="22"/>
        </w:rPr>
      </w:pPr>
      <w:r w:rsidRPr="00193673">
        <w:rPr>
          <w:sz w:val="22"/>
        </w:rPr>
        <w:t xml:space="preserve">изјављује да </w:t>
      </w:r>
      <w:r w:rsidRPr="00193673">
        <w:rPr>
          <w:b/>
          <w:bCs/>
          <w:i/>
          <w:iCs/>
          <w:sz w:val="22"/>
        </w:rPr>
        <w:t>подизвођач</w:t>
      </w:r>
      <w:r w:rsidRPr="00193673">
        <w:rPr>
          <w:sz w:val="22"/>
        </w:rPr>
        <w:t xml:space="preserve"> ____________________________ из ________________ </w:t>
      </w:r>
    </w:p>
    <w:p w:rsidR="003818B6" w:rsidRPr="00193673" w:rsidRDefault="003818B6" w:rsidP="003818B6">
      <w:pPr>
        <w:tabs>
          <w:tab w:val="left" w:pos="1800"/>
        </w:tabs>
        <w:rPr>
          <w:sz w:val="22"/>
        </w:rPr>
      </w:pPr>
      <w:r w:rsidRPr="00193673">
        <w:rPr>
          <w:sz w:val="22"/>
        </w:rPr>
        <w:t xml:space="preserve">нема забрану обављања делатности које је на снази у време подношења понуде. </w:t>
      </w:r>
    </w:p>
    <w:p w:rsidR="003818B6" w:rsidRPr="00193673" w:rsidRDefault="003818B6" w:rsidP="003818B6">
      <w:pPr>
        <w:tabs>
          <w:tab w:val="left" w:pos="1800"/>
        </w:tabs>
        <w:spacing w:after="120"/>
        <w:rPr>
          <w:sz w:val="22"/>
        </w:rPr>
      </w:pPr>
      <w:r w:rsidRPr="00193673">
        <w:rPr>
          <w:b/>
          <w:bCs/>
          <w:sz w:val="22"/>
        </w:rPr>
        <w:t>Напомена:</w:t>
      </w:r>
      <w:r w:rsidRPr="00193673">
        <w:rPr>
          <w:sz w:val="22"/>
        </w:rPr>
        <w:t xml:space="preserve"> Понуђач попуњава потписује и оверава Изјаву. </w:t>
      </w:r>
    </w:p>
    <w:p w:rsidR="003818B6" w:rsidRPr="00193673" w:rsidRDefault="003818B6" w:rsidP="003818B6">
      <w:pPr>
        <w:spacing w:after="120"/>
        <w:rPr>
          <w:sz w:val="22"/>
        </w:rPr>
      </w:pPr>
      <w:r w:rsidRPr="00193673">
        <w:rPr>
          <w:sz w:val="22"/>
        </w:rPr>
        <w:t>У случају потребе Изјаву копирати.</w:t>
      </w:r>
    </w:p>
    <w:p w:rsidR="003818B6" w:rsidRPr="00193673" w:rsidRDefault="003818B6" w:rsidP="003818B6">
      <w:pPr>
        <w:spacing w:after="120"/>
        <w:jc w:val="center"/>
        <w:rPr>
          <w:sz w:val="22"/>
        </w:rPr>
      </w:pPr>
    </w:p>
    <w:p w:rsidR="003818B6" w:rsidRPr="00193673" w:rsidRDefault="003818B6" w:rsidP="003818B6">
      <w:pPr>
        <w:spacing w:after="120"/>
        <w:rPr>
          <w:sz w:val="22"/>
        </w:rPr>
      </w:pPr>
    </w:p>
    <w:p w:rsidR="003818B6" w:rsidRPr="00193673" w:rsidRDefault="003818B6" w:rsidP="003818B6">
      <w:pPr>
        <w:spacing w:after="120"/>
        <w:rPr>
          <w:sz w:val="22"/>
        </w:rPr>
      </w:pPr>
      <w:r w:rsidRPr="00193673">
        <w:rPr>
          <w:sz w:val="22"/>
        </w:rPr>
        <w:t>Датум:___________________</w:t>
      </w:r>
    </w:p>
    <w:p w:rsidR="003818B6" w:rsidRPr="00193673" w:rsidRDefault="003818B6" w:rsidP="003818B6">
      <w:pPr>
        <w:spacing w:after="120"/>
        <w:jc w:val="center"/>
        <w:rPr>
          <w:sz w:val="22"/>
        </w:rPr>
      </w:pPr>
    </w:p>
    <w:p w:rsidR="003818B6" w:rsidRPr="00B4202E" w:rsidRDefault="003818B6" w:rsidP="003818B6">
      <w:pPr>
        <w:spacing w:after="120"/>
        <w:jc w:val="center"/>
        <w:rPr>
          <w:color w:val="000000"/>
        </w:rPr>
      </w:pPr>
    </w:p>
    <w:tbl>
      <w:tblPr>
        <w:tblW w:w="0" w:type="auto"/>
        <w:jc w:val="right"/>
        <w:tblLook w:val="01E0"/>
      </w:tblPr>
      <w:tblGrid>
        <w:gridCol w:w="2520"/>
        <w:gridCol w:w="3318"/>
      </w:tblGrid>
      <w:tr w:rsidR="003818B6" w:rsidRPr="00B4202E" w:rsidTr="00600D22">
        <w:trPr>
          <w:jc w:val="right"/>
        </w:trPr>
        <w:tc>
          <w:tcPr>
            <w:tcW w:w="2520" w:type="dxa"/>
          </w:tcPr>
          <w:p w:rsidR="003818B6" w:rsidRPr="00B4202E" w:rsidRDefault="003818B6" w:rsidP="00600D22">
            <w:pPr>
              <w:jc w:val="center"/>
              <w:rPr>
                <w:b/>
                <w:bCs/>
                <w:color w:val="000000"/>
              </w:rPr>
            </w:pPr>
          </w:p>
        </w:tc>
        <w:tc>
          <w:tcPr>
            <w:tcW w:w="3318" w:type="dxa"/>
          </w:tcPr>
          <w:p w:rsidR="003818B6" w:rsidRPr="00B4202E" w:rsidRDefault="003818B6" w:rsidP="00600D22">
            <w:pPr>
              <w:jc w:val="center"/>
              <w:rPr>
                <w:b/>
                <w:bCs/>
                <w:color w:val="000000"/>
              </w:rPr>
            </w:pPr>
            <w:r w:rsidRPr="00B4202E">
              <w:rPr>
                <w:b/>
                <w:bCs/>
                <w:color w:val="000000"/>
              </w:rPr>
              <w:t>Потпис овлашћеног лица</w:t>
            </w:r>
          </w:p>
        </w:tc>
      </w:tr>
      <w:tr w:rsidR="003818B6" w:rsidRPr="00B4202E" w:rsidTr="00600D22">
        <w:trPr>
          <w:jc w:val="right"/>
        </w:trPr>
        <w:tc>
          <w:tcPr>
            <w:tcW w:w="2520" w:type="dxa"/>
          </w:tcPr>
          <w:p w:rsidR="003818B6" w:rsidRPr="00B4202E" w:rsidRDefault="003818B6" w:rsidP="00600D22">
            <w:pPr>
              <w:jc w:val="center"/>
              <w:rPr>
                <w:b/>
                <w:bCs/>
                <w:color w:val="000000"/>
              </w:rPr>
            </w:pPr>
            <w:r w:rsidRPr="00B4202E">
              <w:rPr>
                <w:b/>
                <w:bCs/>
                <w:color w:val="000000"/>
              </w:rPr>
              <w:t>М.П.</w:t>
            </w:r>
          </w:p>
        </w:tc>
        <w:tc>
          <w:tcPr>
            <w:tcW w:w="3318" w:type="dxa"/>
          </w:tcPr>
          <w:p w:rsidR="003818B6" w:rsidRPr="00B4202E" w:rsidRDefault="003818B6" w:rsidP="00600D22">
            <w:pPr>
              <w:jc w:val="center"/>
              <w:rPr>
                <w:b/>
                <w:bCs/>
                <w:color w:val="000000"/>
              </w:rPr>
            </w:pPr>
          </w:p>
        </w:tc>
      </w:tr>
      <w:tr w:rsidR="003818B6" w:rsidRPr="00B4202E" w:rsidTr="00600D22">
        <w:trPr>
          <w:trHeight w:val="567"/>
          <w:jc w:val="right"/>
        </w:trPr>
        <w:tc>
          <w:tcPr>
            <w:tcW w:w="2520" w:type="dxa"/>
          </w:tcPr>
          <w:p w:rsidR="003818B6" w:rsidRPr="00B4202E" w:rsidRDefault="003818B6" w:rsidP="00600D22">
            <w:pPr>
              <w:jc w:val="center"/>
              <w:rPr>
                <w:color w:val="000000"/>
              </w:rPr>
            </w:pPr>
          </w:p>
        </w:tc>
        <w:tc>
          <w:tcPr>
            <w:tcW w:w="3318" w:type="dxa"/>
            <w:tcBorders>
              <w:top w:val="nil"/>
              <w:left w:val="nil"/>
              <w:bottom w:val="single" w:sz="4" w:space="0" w:color="auto"/>
              <w:right w:val="nil"/>
            </w:tcBorders>
          </w:tcPr>
          <w:p w:rsidR="003818B6" w:rsidRPr="00B4202E" w:rsidRDefault="003818B6" w:rsidP="00600D22">
            <w:pPr>
              <w:jc w:val="center"/>
              <w:rPr>
                <w:color w:val="000000"/>
              </w:rPr>
            </w:pPr>
          </w:p>
        </w:tc>
      </w:tr>
    </w:tbl>
    <w:p w:rsidR="003818B6" w:rsidRDefault="003818B6" w:rsidP="003818B6">
      <w:pPr>
        <w:rPr>
          <w:color w:val="000000"/>
        </w:rPr>
      </w:pPr>
    </w:p>
    <w:p w:rsidR="003818B6" w:rsidRDefault="003818B6" w:rsidP="003818B6">
      <w:pPr>
        <w:rPr>
          <w:color w:val="000000"/>
        </w:rPr>
      </w:pPr>
    </w:p>
    <w:p w:rsidR="00193673" w:rsidRDefault="00193673" w:rsidP="003818B6">
      <w:pPr>
        <w:rPr>
          <w:color w:val="000000"/>
        </w:rPr>
      </w:pPr>
    </w:p>
    <w:p w:rsidR="00193673" w:rsidRDefault="00193673" w:rsidP="003818B6">
      <w:pPr>
        <w:rPr>
          <w:color w:val="000000"/>
        </w:rPr>
      </w:pPr>
    </w:p>
    <w:p w:rsidR="00193673" w:rsidRDefault="00193673" w:rsidP="003818B6">
      <w:pPr>
        <w:rPr>
          <w:color w:val="000000"/>
        </w:rPr>
      </w:pPr>
    </w:p>
    <w:p w:rsidR="00193673" w:rsidRDefault="00193673" w:rsidP="003818B6">
      <w:pPr>
        <w:rPr>
          <w:color w:val="000000"/>
        </w:rPr>
      </w:pPr>
    </w:p>
    <w:p w:rsidR="00193673" w:rsidRDefault="00193673" w:rsidP="003818B6">
      <w:pPr>
        <w:rPr>
          <w:color w:val="000000"/>
        </w:rPr>
      </w:pPr>
    </w:p>
    <w:p w:rsidR="00193673" w:rsidRDefault="00193673" w:rsidP="003818B6">
      <w:pPr>
        <w:rPr>
          <w:color w:val="000000"/>
        </w:rPr>
      </w:pPr>
    </w:p>
    <w:p w:rsidR="00193673" w:rsidRDefault="00193673" w:rsidP="003818B6">
      <w:pPr>
        <w:rPr>
          <w:color w:val="000000"/>
        </w:rPr>
      </w:pPr>
    </w:p>
    <w:p w:rsidR="00193673" w:rsidRDefault="00193673" w:rsidP="003818B6">
      <w:pPr>
        <w:rPr>
          <w:color w:val="000000"/>
        </w:rPr>
      </w:pPr>
    </w:p>
    <w:p w:rsidR="00193673" w:rsidRDefault="00193673" w:rsidP="003818B6">
      <w:pPr>
        <w:rPr>
          <w:color w:val="000000"/>
        </w:rPr>
      </w:pPr>
    </w:p>
    <w:p w:rsidR="00193673" w:rsidRDefault="00193673" w:rsidP="003818B6">
      <w:pPr>
        <w:rPr>
          <w:color w:val="000000"/>
        </w:rPr>
      </w:pPr>
    </w:p>
    <w:p w:rsidR="00193673" w:rsidRDefault="00193673" w:rsidP="003818B6">
      <w:pPr>
        <w:rPr>
          <w:color w:val="000000"/>
        </w:rPr>
      </w:pPr>
    </w:p>
    <w:p w:rsidR="00193673" w:rsidRDefault="00193673" w:rsidP="003818B6">
      <w:pPr>
        <w:rPr>
          <w:color w:val="000000"/>
        </w:rPr>
      </w:pPr>
    </w:p>
    <w:p w:rsidR="00193673" w:rsidRPr="00B4202E" w:rsidRDefault="00193673" w:rsidP="003818B6">
      <w:pPr>
        <w:rPr>
          <w:color w:val="000000"/>
        </w:rPr>
      </w:pPr>
    </w:p>
    <w:p w:rsidR="003818B6" w:rsidRDefault="003818B6" w:rsidP="003818B6">
      <w:pPr>
        <w:jc w:val="center"/>
        <w:rPr>
          <w:rFonts w:eastAsia="Times New Roman"/>
        </w:rPr>
      </w:pPr>
    </w:p>
    <w:p w:rsidR="003818B6" w:rsidRDefault="003818B6" w:rsidP="003818B6">
      <w:pPr>
        <w:jc w:val="center"/>
        <w:rPr>
          <w:rFonts w:eastAsia="Times New Roman"/>
          <w:b/>
          <w:bCs/>
          <w:iCs/>
        </w:rPr>
      </w:pPr>
    </w:p>
    <w:p w:rsidR="003818B6" w:rsidRDefault="003818B6" w:rsidP="003818B6">
      <w:pPr>
        <w:jc w:val="center"/>
        <w:rPr>
          <w:rFonts w:eastAsia="Times New Roman"/>
          <w:b/>
          <w:bCs/>
          <w:iCs/>
        </w:rPr>
      </w:pPr>
    </w:p>
    <w:p w:rsidR="003818B6" w:rsidRDefault="003818B6" w:rsidP="003818B6">
      <w:pPr>
        <w:jc w:val="center"/>
        <w:rPr>
          <w:rFonts w:eastAsia="Times New Roman"/>
          <w:b/>
          <w:bCs/>
          <w:iCs/>
        </w:rPr>
      </w:pPr>
    </w:p>
    <w:p w:rsidR="003818B6" w:rsidRPr="00D0490D" w:rsidRDefault="003818B6" w:rsidP="003818B6">
      <w:pPr>
        <w:rPr>
          <w:b/>
          <w:bCs/>
        </w:rPr>
      </w:pPr>
    </w:p>
    <w:p w:rsidR="003818B6" w:rsidRPr="00D0490D" w:rsidRDefault="003818B6" w:rsidP="003818B6">
      <w:pPr>
        <w:rPr>
          <w:b/>
          <w:bCs/>
        </w:rPr>
      </w:pPr>
    </w:p>
    <w:p w:rsidR="003818B6" w:rsidRDefault="003818B6" w:rsidP="003818B6"/>
    <w:p w:rsidR="003818B6" w:rsidRPr="00D0490D" w:rsidRDefault="003818B6" w:rsidP="003818B6"/>
    <w:p w:rsidR="003818B6" w:rsidRPr="00D0490D" w:rsidRDefault="003818B6" w:rsidP="003818B6"/>
    <w:p w:rsidR="003818B6" w:rsidRPr="00D0490D" w:rsidRDefault="003818B6" w:rsidP="003818B6">
      <w:pPr>
        <w:jc w:val="center"/>
      </w:pPr>
    </w:p>
    <w:p w:rsidR="003818B6" w:rsidRPr="00D0490D" w:rsidRDefault="003818B6" w:rsidP="003818B6">
      <w:pPr>
        <w:jc w:val="center"/>
        <w:rPr>
          <w:b/>
          <w:bCs/>
          <w:iCs/>
        </w:rPr>
      </w:pPr>
    </w:p>
    <w:p w:rsidR="003818B6" w:rsidRPr="00D0490D" w:rsidRDefault="003818B6" w:rsidP="003818B6">
      <w:pPr>
        <w:jc w:val="center"/>
        <w:rPr>
          <w:b/>
          <w:bCs/>
          <w:iCs/>
        </w:rPr>
      </w:pPr>
    </w:p>
    <w:p w:rsidR="003818B6" w:rsidRPr="00193673" w:rsidRDefault="003818B6" w:rsidP="003818B6">
      <w:pPr>
        <w:jc w:val="center"/>
        <w:rPr>
          <w:b/>
          <w:bCs/>
          <w:iCs/>
          <w:sz w:val="22"/>
        </w:rPr>
      </w:pPr>
    </w:p>
    <w:p w:rsidR="003818B6" w:rsidRPr="00193673" w:rsidRDefault="003818B6" w:rsidP="003818B6">
      <w:pPr>
        <w:jc w:val="center"/>
        <w:rPr>
          <w:b/>
          <w:bCs/>
          <w:iCs/>
          <w:sz w:val="22"/>
        </w:rPr>
      </w:pPr>
    </w:p>
    <w:p w:rsidR="003818B6" w:rsidRPr="00193673" w:rsidRDefault="003818B6" w:rsidP="003818B6">
      <w:pPr>
        <w:jc w:val="center"/>
        <w:rPr>
          <w:b/>
          <w:bCs/>
          <w:iCs/>
          <w:sz w:val="22"/>
        </w:rPr>
      </w:pPr>
      <w:r w:rsidRPr="00193673">
        <w:rPr>
          <w:b/>
          <w:bCs/>
          <w:iCs/>
          <w:sz w:val="22"/>
        </w:rPr>
        <w:t xml:space="preserve">И З Ј А В А  </w:t>
      </w:r>
    </w:p>
    <w:p w:rsidR="003818B6" w:rsidRPr="00193673" w:rsidRDefault="003818B6" w:rsidP="003818B6">
      <w:pPr>
        <w:jc w:val="right"/>
        <w:rPr>
          <w:b/>
          <w:bCs/>
          <w:iCs/>
          <w:sz w:val="22"/>
        </w:rPr>
      </w:pPr>
    </w:p>
    <w:p w:rsidR="003818B6" w:rsidRPr="00193673" w:rsidRDefault="003818B6" w:rsidP="003818B6">
      <w:pPr>
        <w:jc w:val="center"/>
        <w:rPr>
          <w:b/>
          <w:bCs/>
          <w:iCs/>
          <w:sz w:val="22"/>
        </w:rPr>
      </w:pPr>
    </w:p>
    <w:p w:rsidR="00822817" w:rsidRPr="00BB5545" w:rsidRDefault="003818B6" w:rsidP="00822817">
      <w:pPr>
        <w:spacing w:line="276" w:lineRule="auto"/>
        <w:rPr>
          <w:sz w:val="22"/>
          <w:szCs w:val="22"/>
          <w:lang/>
        </w:rPr>
      </w:pPr>
      <w:r w:rsidRPr="00193673">
        <w:rPr>
          <w:bCs/>
          <w:iCs/>
          <w:sz w:val="22"/>
        </w:rPr>
        <w:tab/>
      </w:r>
      <w:r w:rsidR="00CC09DE" w:rsidRPr="00193673">
        <w:rPr>
          <w:sz w:val="22"/>
          <w:szCs w:val="22"/>
        </w:rPr>
        <w:t xml:space="preserve">Под </w:t>
      </w:r>
      <w:r w:rsidR="00CC09DE">
        <w:rPr>
          <w:sz w:val="22"/>
          <w:szCs w:val="22"/>
          <w:lang/>
        </w:rPr>
        <w:t xml:space="preserve">пуном </w:t>
      </w:r>
      <w:r w:rsidR="00CC09DE" w:rsidRPr="00193673">
        <w:rPr>
          <w:sz w:val="22"/>
          <w:szCs w:val="22"/>
        </w:rPr>
        <w:t xml:space="preserve">материјалном </w:t>
      </w:r>
      <w:r w:rsidR="00CC09DE">
        <w:rPr>
          <w:sz w:val="22"/>
          <w:szCs w:val="22"/>
          <w:lang/>
        </w:rPr>
        <w:t xml:space="preserve">и кривичном </w:t>
      </w:r>
      <w:r w:rsidRPr="00193673">
        <w:rPr>
          <w:bCs/>
          <w:iCs/>
          <w:sz w:val="22"/>
        </w:rPr>
        <w:t xml:space="preserve">одговорношћу </w:t>
      </w:r>
      <w:r w:rsidRPr="00193673">
        <w:rPr>
          <w:b/>
          <w:bCs/>
          <w:i/>
          <w:iCs/>
          <w:sz w:val="22"/>
          <w:lang w:val="ru-RU"/>
        </w:rPr>
        <w:t xml:space="preserve">члан групе </w:t>
      </w:r>
      <w:r w:rsidRPr="00193673">
        <w:rPr>
          <w:bCs/>
          <w:iCs/>
          <w:sz w:val="22"/>
          <w:lang w:val="ru-RU"/>
        </w:rPr>
        <w:t>__</w:t>
      </w:r>
      <w:r w:rsidRPr="00193673">
        <w:rPr>
          <w:bCs/>
          <w:iCs/>
          <w:sz w:val="22"/>
        </w:rPr>
        <w:t xml:space="preserve">_______________________________________________________ </w:t>
      </w:r>
      <w:r w:rsidR="00822817" w:rsidRPr="00193673">
        <w:rPr>
          <w:b/>
          <w:bCs/>
          <w:sz w:val="22"/>
          <w:szCs w:val="22"/>
        </w:rPr>
        <w:t xml:space="preserve">ПОТВРЂУЈЕ </w:t>
      </w:r>
      <w:r w:rsidR="00822817" w:rsidRPr="00193673">
        <w:rPr>
          <w:sz w:val="22"/>
          <w:szCs w:val="22"/>
        </w:rPr>
        <w:t xml:space="preserve">да испуњава </w:t>
      </w:r>
      <w:r w:rsidR="00822817" w:rsidRPr="00193673">
        <w:rPr>
          <w:sz w:val="22"/>
          <w:szCs w:val="22"/>
          <w:lang/>
        </w:rPr>
        <w:t xml:space="preserve">обавезне </w:t>
      </w:r>
      <w:r w:rsidR="00822817" w:rsidRPr="00193673">
        <w:rPr>
          <w:sz w:val="22"/>
          <w:szCs w:val="22"/>
        </w:rPr>
        <w:t xml:space="preserve">услове прописане чланом 75. </w:t>
      </w:r>
      <w:r w:rsidR="00822817">
        <w:rPr>
          <w:sz w:val="22"/>
          <w:szCs w:val="22"/>
        </w:rPr>
        <w:t>ЗЈН</w:t>
      </w:r>
      <w:r w:rsidR="00822817">
        <w:rPr>
          <w:sz w:val="22"/>
          <w:szCs w:val="22"/>
          <w:lang/>
        </w:rPr>
        <w:t xml:space="preserve"> </w:t>
      </w:r>
      <w:r w:rsidR="00822817" w:rsidRPr="00193673">
        <w:rPr>
          <w:sz w:val="22"/>
          <w:szCs w:val="22"/>
        </w:rPr>
        <w:t xml:space="preserve">за учешће у поступку  јавне набавке мале вредности број </w:t>
      </w:r>
      <w:r w:rsidR="0015021A">
        <w:rPr>
          <w:b/>
          <w:bCs/>
          <w:sz w:val="22"/>
          <w:szCs w:val="22"/>
          <w:lang/>
        </w:rPr>
        <w:t>6</w:t>
      </w:r>
      <w:r w:rsidR="00E57499">
        <w:rPr>
          <w:b/>
          <w:bCs/>
          <w:sz w:val="22"/>
          <w:szCs w:val="22"/>
          <w:lang/>
        </w:rPr>
        <w:t>/2019</w:t>
      </w:r>
      <w:r w:rsidR="00822817" w:rsidRPr="00193673">
        <w:rPr>
          <w:b/>
          <w:bCs/>
          <w:sz w:val="22"/>
          <w:szCs w:val="22"/>
        </w:rPr>
        <w:t xml:space="preserve"> за </w:t>
      </w:r>
      <w:r w:rsidR="00822817">
        <w:rPr>
          <w:b/>
          <w:bCs/>
          <w:sz w:val="22"/>
          <w:szCs w:val="22"/>
        </w:rPr>
        <w:t>201</w:t>
      </w:r>
      <w:r w:rsidR="00E57499">
        <w:rPr>
          <w:b/>
          <w:bCs/>
          <w:sz w:val="22"/>
          <w:szCs w:val="22"/>
          <w:lang/>
        </w:rPr>
        <w:t>9</w:t>
      </w:r>
      <w:r w:rsidR="00822817" w:rsidRPr="00193673">
        <w:rPr>
          <w:b/>
          <w:bCs/>
          <w:sz w:val="22"/>
          <w:szCs w:val="22"/>
        </w:rPr>
        <w:t>.</w:t>
      </w:r>
      <w:r w:rsidR="00822817" w:rsidRPr="00193673">
        <w:rPr>
          <w:sz w:val="22"/>
          <w:szCs w:val="22"/>
        </w:rPr>
        <w:t xml:space="preserve"> годину,</w:t>
      </w:r>
      <w:r w:rsidR="00822817" w:rsidRPr="00193673">
        <w:rPr>
          <w:sz w:val="22"/>
          <w:szCs w:val="22"/>
          <w:lang w:val="ru-RU"/>
        </w:rPr>
        <w:t xml:space="preserve"> </w:t>
      </w:r>
      <w:r w:rsidR="00822817" w:rsidRPr="00193673">
        <w:rPr>
          <w:sz w:val="22"/>
          <w:szCs w:val="22"/>
        </w:rPr>
        <w:t xml:space="preserve">чији је предмет </w:t>
      </w:r>
      <w:r w:rsidR="00822817" w:rsidRPr="00194EE8">
        <w:rPr>
          <w:color w:val="000000"/>
          <w:sz w:val="22"/>
          <w:szCs w:val="22"/>
        </w:rPr>
        <w:t xml:space="preserve">набавка </w:t>
      </w:r>
      <w:r w:rsidR="00822817" w:rsidRPr="008976BB">
        <w:rPr>
          <w:rFonts w:eastAsia="Batang"/>
          <w:sz w:val="20"/>
          <w:lang/>
        </w:rPr>
        <w:t>рачунара и рачунарске опреме</w:t>
      </w:r>
      <w:r w:rsidR="00822817">
        <w:rPr>
          <w:rFonts w:eastAsia="Batang"/>
          <w:sz w:val="20"/>
          <w:lang/>
        </w:rPr>
        <w:t>.</w:t>
      </w:r>
    </w:p>
    <w:p w:rsidR="003818B6" w:rsidRPr="00193673" w:rsidRDefault="003818B6" w:rsidP="00822817">
      <w:pPr>
        <w:spacing w:line="276" w:lineRule="auto"/>
        <w:rPr>
          <w:rFonts w:eastAsia="Batang"/>
          <w:sz w:val="22"/>
          <w:lang w:val="sr-Latn-CS"/>
        </w:rPr>
      </w:pPr>
    </w:p>
    <w:p w:rsidR="003818B6" w:rsidRPr="00193673" w:rsidRDefault="003818B6" w:rsidP="003818B6">
      <w:pPr>
        <w:rPr>
          <w:b/>
          <w:bCs/>
          <w:iCs/>
          <w:sz w:val="22"/>
        </w:rPr>
      </w:pPr>
    </w:p>
    <w:p w:rsidR="003818B6" w:rsidRPr="00193673" w:rsidRDefault="003818B6" w:rsidP="003818B6">
      <w:pPr>
        <w:rPr>
          <w:b/>
          <w:bCs/>
          <w:iCs/>
          <w:sz w:val="22"/>
        </w:rPr>
      </w:pPr>
    </w:p>
    <w:tbl>
      <w:tblPr>
        <w:tblW w:w="8789" w:type="dxa"/>
        <w:jc w:val="center"/>
        <w:tblLook w:val="01E0"/>
      </w:tblPr>
      <w:tblGrid>
        <w:gridCol w:w="606"/>
        <w:gridCol w:w="8183"/>
      </w:tblGrid>
      <w:tr w:rsidR="003818B6" w:rsidRPr="00193673" w:rsidTr="00600D22">
        <w:trPr>
          <w:trHeight w:val="907"/>
          <w:jc w:val="center"/>
        </w:trPr>
        <w:tc>
          <w:tcPr>
            <w:tcW w:w="606" w:type="dxa"/>
            <w:vAlign w:val="center"/>
          </w:tcPr>
          <w:p w:rsidR="003818B6" w:rsidRPr="00193673" w:rsidRDefault="003818B6" w:rsidP="00600D22">
            <w:pPr>
              <w:tabs>
                <w:tab w:val="left" w:pos="1080"/>
              </w:tabs>
              <w:jc w:val="center"/>
              <w:rPr>
                <w:b/>
              </w:rPr>
            </w:pPr>
            <w:r w:rsidRPr="00193673">
              <w:rPr>
                <w:b/>
                <w:sz w:val="22"/>
              </w:rPr>
              <w:t>1.</w:t>
            </w:r>
          </w:p>
        </w:tc>
        <w:tc>
          <w:tcPr>
            <w:tcW w:w="8183" w:type="dxa"/>
            <w:vAlign w:val="center"/>
          </w:tcPr>
          <w:p w:rsidR="003818B6" w:rsidRPr="00193673" w:rsidRDefault="003818B6" w:rsidP="00600D22">
            <w:pPr>
              <w:tabs>
                <w:tab w:val="left" w:pos="1080"/>
              </w:tabs>
            </w:pPr>
            <w:r w:rsidRPr="00193673">
              <w:rPr>
                <w:b/>
                <w:sz w:val="22"/>
              </w:rPr>
              <w:t>Да је регистрован код надлежног органа, односно уписан у одговарајући регистар.</w:t>
            </w:r>
          </w:p>
        </w:tc>
      </w:tr>
      <w:tr w:rsidR="003818B6" w:rsidRPr="00193673" w:rsidTr="00600D22">
        <w:trPr>
          <w:trHeight w:val="907"/>
          <w:jc w:val="center"/>
        </w:trPr>
        <w:tc>
          <w:tcPr>
            <w:tcW w:w="606" w:type="dxa"/>
            <w:vAlign w:val="center"/>
          </w:tcPr>
          <w:p w:rsidR="003818B6" w:rsidRPr="00193673" w:rsidRDefault="003818B6" w:rsidP="00600D22">
            <w:pPr>
              <w:tabs>
                <w:tab w:val="left" w:pos="1080"/>
              </w:tabs>
              <w:jc w:val="center"/>
              <w:rPr>
                <w:b/>
              </w:rPr>
            </w:pPr>
            <w:r w:rsidRPr="00193673">
              <w:rPr>
                <w:b/>
                <w:sz w:val="22"/>
              </w:rPr>
              <w:t>2.</w:t>
            </w:r>
          </w:p>
        </w:tc>
        <w:tc>
          <w:tcPr>
            <w:tcW w:w="8183" w:type="dxa"/>
            <w:vAlign w:val="center"/>
          </w:tcPr>
          <w:p w:rsidR="003818B6" w:rsidRPr="00193673" w:rsidRDefault="003818B6" w:rsidP="00600D22">
            <w:pPr>
              <w:tabs>
                <w:tab w:val="left" w:pos="1080"/>
              </w:tabs>
              <w:rPr>
                <w:b/>
              </w:rPr>
            </w:pPr>
          </w:p>
          <w:p w:rsidR="003818B6" w:rsidRPr="00193673" w:rsidRDefault="003818B6" w:rsidP="00600D22">
            <w:pPr>
              <w:tabs>
                <w:tab w:val="left" w:pos="1080"/>
              </w:tabs>
            </w:pPr>
            <w:r w:rsidRPr="00193673">
              <w:rPr>
                <w:b/>
                <w:sz w:val="22"/>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193673">
              <w:rPr>
                <w:sz w:val="22"/>
              </w:rPr>
              <w:t xml:space="preserve"> .</w:t>
            </w:r>
          </w:p>
          <w:p w:rsidR="003818B6" w:rsidRPr="00193673" w:rsidRDefault="003818B6" w:rsidP="00600D22">
            <w:pPr>
              <w:tabs>
                <w:tab w:val="left" w:pos="1080"/>
              </w:tabs>
            </w:pPr>
          </w:p>
        </w:tc>
      </w:tr>
      <w:tr w:rsidR="003818B6" w:rsidRPr="00193673" w:rsidTr="00600D22">
        <w:trPr>
          <w:trHeight w:val="899"/>
          <w:jc w:val="center"/>
        </w:trPr>
        <w:tc>
          <w:tcPr>
            <w:tcW w:w="606" w:type="dxa"/>
            <w:vAlign w:val="center"/>
          </w:tcPr>
          <w:p w:rsidR="003818B6" w:rsidRPr="00193673" w:rsidRDefault="003818B6" w:rsidP="00600D22">
            <w:pPr>
              <w:tabs>
                <w:tab w:val="left" w:pos="1080"/>
              </w:tabs>
              <w:jc w:val="center"/>
              <w:rPr>
                <w:b/>
              </w:rPr>
            </w:pPr>
            <w:r w:rsidRPr="00193673">
              <w:rPr>
                <w:b/>
                <w:sz w:val="22"/>
              </w:rPr>
              <w:t>3.</w:t>
            </w:r>
          </w:p>
        </w:tc>
        <w:tc>
          <w:tcPr>
            <w:tcW w:w="8183" w:type="dxa"/>
            <w:vAlign w:val="center"/>
          </w:tcPr>
          <w:p w:rsidR="003818B6" w:rsidRPr="00193673" w:rsidRDefault="003818B6" w:rsidP="00600D22">
            <w:pPr>
              <w:tabs>
                <w:tab w:val="left" w:pos="1080"/>
              </w:tabs>
              <w:rPr>
                <w:b/>
              </w:rPr>
            </w:pPr>
            <w:r w:rsidRPr="00193673">
              <w:rPr>
                <w:b/>
                <w:sz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193673">
              <w:rPr>
                <w:sz w:val="22"/>
              </w:rPr>
              <w:t>.</w:t>
            </w:r>
          </w:p>
        </w:tc>
      </w:tr>
      <w:tr w:rsidR="003818B6" w:rsidRPr="00193673" w:rsidTr="00600D22">
        <w:trPr>
          <w:trHeight w:val="1021"/>
          <w:jc w:val="center"/>
        </w:trPr>
        <w:tc>
          <w:tcPr>
            <w:tcW w:w="606" w:type="dxa"/>
            <w:vAlign w:val="center"/>
          </w:tcPr>
          <w:p w:rsidR="003818B6" w:rsidRPr="00193673" w:rsidRDefault="003818B6" w:rsidP="00600D22">
            <w:pPr>
              <w:tabs>
                <w:tab w:val="left" w:pos="1080"/>
              </w:tabs>
              <w:jc w:val="center"/>
              <w:rPr>
                <w:b/>
              </w:rPr>
            </w:pPr>
          </w:p>
        </w:tc>
        <w:tc>
          <w:tcPr>
            <w:tcW w:w="8183" w:type="dxa"/>
            <w:vAlign w:val="center"/>
          </w:tcPr>
          <w:p w:rsidR="003818B6" w:rsidRPr="00193673" w:rsidRDefault="003818B6" w:rsidP="00600D22">
            <w:pPr>
              <w:tabs>
                <w:tab w:val="left" w:pos="1080"/>
              </w:tabs>
              <w:rPr>
                <w:b/>
              </w:rPr>
            </w:pPr>
          </w:p>
        </w:tc>
      </w:tr>
    </w:tbl>
    <w:p w:rsidR="003818B6" w:rsidRPr="00193673" w:rsidRDefault="003818B6" w:rsidP="003818B6">
      <w:pPr>
        <w:tabs>
          <w:tab w:val="left" w:pos="1080"/>
        </w:tabs>
        <w:rPr>
          <w:b/>
          <w:sz w:val="22"/>
        </w:rPr>
      </w:pPr>
    </w:p>
    <w:p w:rsidR="003818B6" w:rsidRPr="00193673" w:rsidRDefault="003818B6" w:rsidP="003818B6">
      <w:pPr>
        <w:tabs>
          <w:tab w:val="left" w:pos="1080"/>
        </w:tabs>
        <w:rPr>
          <w:b/>
          <w:sz w:val="22"/>
        </w:rPr>
      </w:pPr>
      <w:r w:rsidRPr="00193673">
        <w:rPr>
          <w:b/>
          <w:sz w:val="22"/>
        </w:rPr>
        <w:t>У случају потребе образац копирати.</w:t>
      </w:r>
    </w:p>
    <w:p w:rsidR="003818B6" w:rsidRPr="00193673" w:rsidRDefault="003818B6" w:rsidP="003818B6">
      <w:pPr>
        <w:rPr>
          <w:sz w:val="22"/>
        </w:rPr>
      </w:pPr>
      <w:r w:rsidRPr="00193673">
        <w:rPr>
          <w:b/>
          <w:sz w:val="22"/>
        </w:rPr>
        <w:tab/>
      </w:r>
    </w:p>
    <w:p w:rsidR="003818B6" w:rsidRPr="00193673" w:rsidRDefault="003818B6" w:rsidP="003818B6">
      <w:pPr>
        <w:rPr>
          <w:b/>
          <w:bCs/>
          <w:iCs/>
          <w:sz w:val="22"/>
        </w:rPr>
      </w:pPr>
      <w:r w:rsidRPr="00193673">
        <w:rPr>
          <w:b/>
          <w:bCs/>
          <w:iCs/>
          <w:sz w:val="22"/>
        </w:rPr>
        <w:t xml:space="preserve"> </w:t>
      </w:r>
    </w:p>
    <w:tbl>
      <w:tblPr>
        <w:tblW w:w="5838" w:type="dxa"/>
        <w:jc w:val="right"/>
        <w:tblLook w:val="01E0"/>
      </w:tblPr>
      <w:tblGrid>
        <w:gridCol w:w="2520"/>
        <w:gridCol w:w="3318"/>
      </w:tblGrid>
      <w:tr w:rsidR="003818B6" w:rsidRPr="00193673" w:rsidTr="00600D22">
        <w:trPr>
          <w:jc w:val="right"/>
        </w:trPr>
        <w:tc>
          <w:tcPr>
            <w:tcW w:w="2520" w:type="dxa"/>
          </w:tcPr>
          <w:p w:rsidR="003818B6" w:rsidRPr="00193673" w:rsidRDefault="003818B6" w:rsidP="00600D22">
            <w:pPr>
              <w:jc w:val="center"/>
              <w:rPr>
                <w:b/>
              </w:rPr>
            </w:pPr>
          </w:p>
        </w:tc>
        <w:tc>
          <w:tcPr>
            <w:tcW w:w="3318" w:type="dxa"/>
          </w:tcPr>
          <w:p w:rsidR="003818B6" w:rsidRPr="00193673" w:rsidRDefault="003818B6" w:rsidP="00600D22">
            <w:pPr>
              <w:jc w:val="center"/>
              <w:rPr>
                <w:b/>
              </w:rPr>
            </w:pPr>
            <w:r w:rsidRPr="00193673">
              <w:rPr>
                <w:b/>
                <w:sz w:val="22"/>
              </w:rPr>
              <w:t xml:space="preserve">Потпис овлашћеног лица </w:t>
            </w:r>
          </w:p>
        </w:tc>
      </w:tr>
      <w:tr w:rsidR="003818B6" w:rsidRPr="00193673" w:rsidTr="00600D22">
        <w:trPr>
          <w:jc w:val="right"/>
        </w:trPr>
        <w:tc>
          <w:tcPr>
            <w:tcW w:w="2520" w:type="dxa"/>
          </w:tcPr>
          <w:p w:rsidR="003818B6" w:rsidRPr="00193673" w:rsidRDefault="003818B6" w:rsidP="00600D22">
            <w:pPr>
              <w:jc w:val="center"/>
              <w:rPr>
                <w:b/>
              </w:rPr>
            </w:pPr>
            <w:r w:rsidRPr="00193673">
              <w:rPr>
                <w:b/>
                <w:sz w:val="22"/>
              </w:rPr>
              <w:t>М.П.</w:t>
            </w:r>
          </w:p>
        </w:tc>
        <w:tc>
          <w:tcPr>
            <w:tcW w:w="3318" w:type="dxa"/>
          </w:tcPr>
          <w:p w:rsidR="003818B6" w:rsidRPr="00193673" w:rsidRDefault="003818B6" w:rsidP="00600D22">
            <w:pPr>
              <w:jc w:val="center"/>
              <w:rPr>
                <w:b/>
              </w:rPr>
            </w:pPr>
          </w:p>
        </w:tc>
      </w:tr>
      <w:tr w:rsidR="003818B6" w:rsidRPr="00193673" w:rsidTr="00600D22">
        <w:trPr>
          <w:trHeight w:val="738"/>
          <w:jc w:val="right"/>
        </w:trPr>
        <w:tc>
          <w:tcPr>
            <w:tcW w:w="2520" w:type="dxa"/>
          </w:tcPr>
          <w:p w:rsidR="003818B6" w:rsidRPr="00193673" w:rsidRDefault="003818B6" w:rsidP="00600D22">
            <w:pPr>
              <w:jc w:val="center"/>
            </w:pPr>
          </w:p>
        </w:tc>
        <w:tc>
          <w:tcPr>
            <w:tcW w:w="3318" w:type="dxa"/>
            <w:tcBorders>
              <w:bottom w:val="single" w:sz="4" w:space="0" w:color="auto"/>
            </w:tcBorders>
          </w:tcPr>
          <w:p w:rsidR="003818B6" w:rsidRPr="00193673" w:rsidRDefault="003818B6" w:rsidP="00600D22">
            <w:pPr>
              <w:jc w:val="center"/>
            </w:pPr>
          </w:p>
        </w:tc>
      </w:tr>
    </w:tbl>
    <w:p w:rsidR="003818B6" w:rsidRPr="00193673" w:rsidRDefault="003818B6" w:rsidP="003818B6">
      <w:pPr>
        <w:tabs>
          <w:tab w:val="left" w:pos="1080"/>
        </w:tabs>
        <w:rPr>
          <w:sz w:val="22"/>
        </w:rPr>
      </w:pPr>
    </w:p>
    <w:p w:rsidR="003818B6" w:rsidRPr="00193673" w:rsidRDefault="003818B6" w:rsidP="003818B6">
      <w:pPr>
        <w:tabs>
          <w:tab w:val="left" w:pos="1080"/>
        </w:tabs>
        <w:rPr>
          <w:sz w:val="22"/>
        </w:rPr>
      </w:pPr>
    </w:p>
    <w:p w:rsidR="003818B6" w:rsidRPr="00193673" w:rsidRDefault="003818B6" w:rsidP="003818B6">
      <w:pPr>
        <w:tabs>
          <w:tab w:val="left" w:pos="1080"/>
        </w:tabs>
        <w:rPr>
          <w:sz w:val="22"/>
        </w:rPr>
      </w:pPr>
    </w:p>
    <w:p w:rsidR="003818B6" w:rsidRPr="00193673" w:rsidRDefault="003818B6" w:rsidP="003818B6">
      <w:pPr>
        <w:jc w:val="center"/>
        <w:rPr>
          <w:sz w:val="22"/>
        </w:rPr>
      </w:pPr>
    </w:p>
    <w:p w:rsidR="003818B6" w:rsidRPr="00193673" w:rsidRDefault="003818B6" w:rsidP="003818B6">
      <w:pPr>
        <w:jc w:val="center"/>
        <w:rPr>
          <w:sz w:val="22"/>
        </w:rPr>
      </w:pPr>
    </w:p>
    <w:p w:rsidR="003818B6" w:rsidRPr="00193673" w:rsidRDefault="003818B6" w:rsidP="003818B6">
      <w:pPr>
        <w:jc w:val="center"/>
        <w:rPr>
          <w:sz w:val="22"/>
        </w:rPr>
      </w:pPr>
      <w:r w:rsidRPr="00193673">
        <w:rPr>
          <w:sz w:val="22"/>
        </w:rPr>
        <w:br w:type="page"/>
      </w:r>
    </w:p>
    <w:p w:rsidR="003818B6" w:rsidRPr="00193673" w:rsidRDefault="003818B6" w:rsidP="003818B6">
      <w:pPr>
        <w:rPr>
          <w:sz w:val="22"/>
        </w:rPr>
      </w:pPr>
    </w:p>
    <w:p w:rsidR="003818B6" w:rsidRPr="00193673" w:rsidRDefault="003818B6" w:rsidP="003818B6">
      <w:pPr>
        <w:tabs>
          <w:tab w:val="left" w:pos="1080"/>
        </w:tabs>
        <w:rPr>
          <w:sz w:val="22"/>
        </w:rPr>
      </w:pPr>
    </w:p>
    <w:p w:rsidR="003818B6" w:rsidRPr="00193673" w:rsidRDefault="003818B6" w:rsidP="003818B6">
      <w:pPr>
        <w:tabs>
          <w:tab w:val="left" w:pos="1080"/>
        </w:tabs>
        <w:rPr>
          <w:sz w:val="22"/>
        </w:rPr>
      </w:pPr>
    </w:p>
    <w:p w:rsidR="003818B6" w:rsidRPr="00193673" w:rsidRDefault="003818B6" w:rsidP="003818B6">
      <w:pPr>
        <w:tabs>
          <w:tab w:val="left" w:pos="1800"/>
        </w:tabs>
        <w:rPr>
          <w:sz w:val="22"/>
        </w:rPr>
      </w:pPr>
      <w:r w:rsidRPr="00193673">
        <w:rPr>
          <w:sz w:val="22"/>
        </w:rPr>
        <w:t xml:space="preserve"> </w:t>
      </w:r>
      <w:r w:rsidRPr="00193673">
        <w:rPr>
          <w:sz w:val="22"/>
        </w:rPr>
        <w:tab/>
        <w:t>Да је поштовао обавезе које произлазе из важећих прописа о заштити на раду, запошљавању и условима рада, заштити животне средине, као и да понуђач као и да понуђач нема забрану обављања делатности које је на снази у време подношења понуде.</w:t>
      </w:r>
    </w:p>
    <w:p w:rsidR="003818B6" w:rsidRPr="00193673" w:rsidRDefault="003818B6" w:rsidP="003818B6">
      <w:pPr>
        <w:tabs>
          <w:tab w:val="left" w:pos="1800"/>
        </w:tabs>
        <w:ind w:firstLine="1440"/>
        <w:rPr>
          <w:sz w:val="22"/>
        </w:rPr>
      </w:pPr>
      <w:r w:rsidRPr="00193673">
        <w:rPr>
          <w:sz w:val="22"/>
        </w:rPr>
        <w:t xml:space="preserve"> </w:t>
      </w: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113"/>
        <w:gridCol w:w="6299"/>
      </w:tblGrid>
      <w:tr w:rsidR="003818B6" w:rsidRPr="00193673" w:rsidTr="00600D22">
        <w:trPr>
          <w:trHeight w:val="413"/>
          <w:jc w:val="center"/>
        </w:trPr>
        <w:tc>
          <w:tcPr>
            <w:tcW w:w="2113" w:type="dxa"/>
            <w:shd w:val="clear" w:color="auto" w:fill="FFFFFF"/>
          </w:tcPr>
          <w:p w:rsidR="003818B6" w:rsidRPr="00193673" w:rsidRDefault="003818B6" w:rsidP="00600D22">
            <w:pPr>
              <w:shd w:val="clear" w:color="auto" w:fill="FFFFFF"/>
              <w:tabs>
                <w:tab w:val="left" w:pos="1080"/>
              </w:tabs>
              <w:jc w:val="right"/>
              <w:rPr>
                <w:b/>
              </w:rPr>
            </w:pPr>
            <w:r w:rsidRPr="00193673">
              <w:rPr>
                <w:b/>
                <w:sz w:val="22"/>
              </w:rPr>
              <w:t>Доказ за правно  лице:</w:t>
            </w:r>
          </w:p>
        </w:tc>
        <w:tc>
          <w:tcPr>
            <w:tcW w:w="6299" w:type="dxa"/>
            <w:vMerge w:val="restart"/>
            <w:shd w:val="clear" w:color="auto" w:fill="FFFFFF"/>
            <w:vAlign w:val="center"/>
          </w:tcPr>
          <w:p w:rsidR="003818B6" w:rsidRPr="00193673" w:rsidRDefault="003818B6" w:rsidP="00600D22">
            <w:pPr>
              <w:spacing w:before="100" w:beforeAutospacing="1" w:line="210" w:lineRule="atLeast"/>
              <w:rPr>
                <w:b/>
              </w:rPr>
            </w:pPr>
            <w:r w:rsidRPr="00193673">
              <w:rPr>
                <w:b/>
                <w:sz w:val="22"/>
              </w:rPr>
              <w:t xml:space="preserve">Попуњена, потписана и оверена Изјава од стране понуђача која је саставни део конкурсне документације. </w:t>
            </w:r>
          </w:p>
        </w:tc>
      </w:tr>
      <w:tr w:rsidR="003818B6" w:rsidRPr="00193673" w:rsidTr="00600D22">
        <w:trPr>
          <w:trHeight w:val="467"/>
          <w:jc w:val="center"/>
        </w:trPr>
        <w:tc>
          <w:tcPr>
            <w:tcW w:w="2113" w:type="dxa"/>
            <w:shd w:val="clear" w:color="auto" w:fill="FFFFFF"/>
          </w:tcPr>
          <w:p w:rsidR="003818B6" w:rsidRPr="00193673" w:rsidRDefault="003818B6" w:rsidP="00600D22">
            <w:pPr>
              <w:shd w:val="clear" w:color="auto" w:fill="FFFFFF"/>
              <w:tabs>
                <w:tab w:val="left" w:pos="1080"/>
              </w:tabs>
              <w:jc w:val="right"/>
              <w:rPr>
                <w:b/>
              </w:rPr>
            </w:pPr>
            <w:r w:rsidRPr="00193673">
              <w:rPr>
                <w:b/>
                <w:sz w:val="22"/>
              </w:rPr>
              <w:t>Доказ за предузетнике:</w:t>
            </w:r>
          </w:p>
        </w:tc>
        <w:tc>
          <w:tcPr>
            <w:tcW w:w="6299" w:type="dxa"/>
            <w:vMerge/>
            <w:shd w:val="clear" w:color="auto" w:fill="FFFFFF"/>
            <w:vAlign w:val="center"/>
          </w:tcPr>
          <w:p w:rsidR="003818B6" w:rsidRPr="00193673" w:rsidRDefault="003818B6" w:rsidP="00600D22">
            <w:pPr>
              <w:spacing w:before="100" w:beforeAutospacing="1" w:line="210" w:lineRule="atLeast"/>
            </w:pPr>
          </w:p>
        </w:tc>
      </w:tr>
      <w:tr w:rsidR="003818B6" w:rsidRPr="00193673" w:rsidTr="00600D22">
        <w:trPr>
          <w:trHeight w:val="467"/>
          <w:jc w:val="center"/>
        </w:trPr>
        <w:tc>
          <w:tcPr>
            <w:tcW w:w="2113" w:type="dxa"/>
            <w:shd w:val="clear" w:color="auto" w:fill="FFFFFF"/>
          </w:tcPr>
          <w:p w:rsidR="003818B6" w:rsidRPr="00193673" w:rsidRDefault="003818B6" w:rsidP="00600D22">
            <w:pPr>
              <w:shd w:val="clear" w:color="auto" w:fill="FFFFFF"/>
              <w:tabs>
                <w:tab w:val="left" w:pos="1080"/>
              </w:tabs>
              <w:jc w:val="right"/>
              <w:rPr>
                <w:b/>
              </w:rPr>
            </w:pPr>
            <w:r w:rsidRPr="00193673">
              <w:rPr>
                <w:b/>
                <w:sz w:val="22"/>
              </w:rPr>
              <w:t>Доказ за физичко лице:</w:t>
            </w:r>
          </w:p>
        </w:tc>
        <w:tc>
          <w:tcPr>
            <w:tcW w:w="6299" w:type="dxa"/>
            <w:vMerge/>
            <w:shd w:val="clear" w:color="auto" w:fill="FFFFFF"/>
            <w:vAlign w:val="center"/>
          </w:tcPr>
          <w:p w:rsidR="003818B6" w:rsidRPr="00193673" w:rsidRDefault="003818B6" w:rsidP="00600D22">
            <w:pPr>
              <w:spacing w:before="100" w:beforeAutospacing="1" w:line="210" w:lineRule="atLeast"/>
            </w:pPr>
          </w:p>
        </w:tc>
      </w:tr>
    </w:tbl>
    <w:p w:rsidR="003818B6" w:rsidRPr="00193673" w:rsidRDefault="003818B6" w:rsidP="003818B6">
      <w:pPr>
        <w:rPr>
          <w:b/>
          <w:bCs/>
          <w:sz w:val="22"/>
        </w:rPr>
      </w:pPr>
    </w:p>
    <w:p w:rsidR="003818B6" w:rsidRPr="00D0490D" w:rsidRDefault="003818B6" w:rsidP="003818B6">
      <w:pPr>
        <w:rPr>
          <w:b/>
          <w:bCs/>
        </w:rPr>
      </w:pPr>
      <w:r w:rsidRPr="00D0490D">
        <w:rPr>
          <w:b/>
          <w:bCs/>
        </w:rPr>
        <w:br w:type="page"/>
      </w:r>
    </w:p>
    <w:p w:rsidR="003818B6" w:rsidRDefault="003818B6" w:rsidP="003818B6">
      <w:pPr>
        <w:jc w:val="center"/>
        <w:rPr>
          <w:b/>
          <w:bCs/>
        </w:rPr>
      </w:pPr>
    </w:p>
    <w:p w:rsidR="00193673" w:rsidRDefault="00193673" w:rsidP="003818B6">
      <w:pPr>
        <w:jc w:val="center"/>
        <w:rPr>
          <w:b/>
          <w:bCs/>
        </w:rPr>
      </w:pPr>
    </w:p>
    <w:p w:rsidR="00193673" w:rsidRPr="00193673" w:rsidRDefault="00193673" w:rsidP="003818B6">
      <w:pPr>
        <w:jc w:val="center"/>
        <w:rPr>
          <w:b/>
          <w:bCs/>
          <w:sz w:val="22"/>
        </w:rPr>
      </w:pPr>
    </w:p>
    <w:p w:rsidR="00193673" w:rsidRPr="00193673" w:rsidRDefault="00193673" w:rsidP="003818B6">
      <w:pPr>
        <w:jc w:val="center"/>
        <w:rPr>
          <w:b/>
          <w:bCs/>
          <w:sz w:val="22"/>
        </w:rPr>
      </w:pPr>
    </w:p>
    <w:p w:rsidR="003818B6" w:rsidRPr="00193673" w:rsidRDefault="003818B6" w:rsidP="003818B6">
      <w:pPr>
        <w:jc w:val="center"/>
        <w:rPr>
          <w:b/>
          <w:bCs/>
          <w:sz w:val="22"/>
        </w:rPr>
      </w:pPr>
    </w:p>
    <w:p w:rsidR="006B3C8E" w:rsidRPr="006B3C8E" w:rsidRDefault="006B3C8E" w:rsidP="006B3C8E">
      <w:pPr>
        <w:widowControl/>
        <w:tabs>
          <w:tab w:val="clear" w:pos="1440"/>
        </w:tabs>
        <w:spacing w:after="200" w:line="276" w:lineRule="auto"/>
        <w:jc w:val="center"/>
        <w:rPr>
          <w:b/>
          <w:bCs/>
          <w:sz w:val="22"/>
          <w:szCs w:val="22"/>
        </w:rPr>
      </w:pPr>
      <w:r w:rsidRPr="006B3C8E">
        <w:rPr>
          <w:b/>
          <w:bCs/>
          <w:sz w:val="22"/>
          <w:szCs w:val="22"/>
        </w:rPr>
        <w:t>И З Ј А В А</w:t>
      </w:r>
    </w:p>
    <w:p w:rsidR="006B3C8E" w:rsidRPr="006B3C8E" w:rsidRDefault="006B3C8E" w:rsidP="006B3C8E">
      <w:pPr>
        <w:widowControl/>
        <w:tabs>
          <w:tab w:val="clear" w:pos="1440"/>
        </w:tabs>
        <w:spacing w:after="200" w:line="276" w:lineRule="auto"/>
        <w:jc w:val="center"/>
        <w:rPr>
          <w:b/>
          <w:bCs/>
          <w:sz w:val="22"/>
          <w:szCs w:val="22"/>
        </w:rPr>
      </w:pPr>
    </w:p>
    <w:p w:rsidR="006B3C8E" w:rsidRPr="006B3C8E" w:rsidRDefault="006B3C8E" w:rsidP="006B3C8E">
      <w:pPr>
        <w:widowControl/>
        <w:tabs>
          <w:tab w:val="clear" w:pos="1440"/>
          <w:tab w:val="left" w:pos="1800"/>
        </w:tabs>
        <w:spacing w:after="200" w:line="276" w:lineRule="auto"/>
        <w:jc w:val="left"/>
        <w:rPr>
          <w:sz w:val="22"/>
          <w:szCs w:val="22"/>
        </w:rPr>
      </w:pPr>
      <w:r w:rsidRPr="006B3C8E">
        <w:rPr>
          <w:sz w:val="22"/>
          <w:szCs w:val="22"/>
        </w:rPr>
        <w:t xml:space="preserve">којом члан групе: </w:t>
      </w:r>
      <w:r w:rsidRPr="006B3C8E">
        <w:rPr>
          <w:sz w:val="22"/>
          <w:szCs w:val="22"/>
          <w:lang w:val="sr-Latn-CS"/>
        </w:rPr>
        <w:t>____________</w:t>
      </w:r>
      <w:r w:rsidRPr="006B3C8E">
        <w:rPr>
          <w:sz w:val="22"/>
          <w:szCs w:val="22"/>
        </w:rPr>
        <w:t>_____________________________</w:t>
      </w:r>
      <w:r w:rsidRPr="006B3C8E">
        <w:rPr>
          <w:sz w:val="22"/>
          <w:szCs w:val="22"/>
          <w:lang w:val="sr-Latn-CS"/>
        </w:rPr>
        <w:t>____________</w:t>
      </w:r>
      <w:r w:rsidRPr="006B3C8E">
        <w:rPr>
          <w:sz w:val="22"/>
          <w:szCs w:val="22"/>
        </w:rPr>
        <w:t>______________________</w:t>
      </w:r>
    </w:p>
    <w:p w:rsidR="006B3C8E" w:rsidRPr="006B3C8E" w:rsidRDefault="006B3C8E" w:rsidP="006B3C8E">
      <w:pPr>
        <w:widowControl/>
        <w:tabs>
          <w:tab w:val="clear" w:pos="1440"/>
          <w:tab w:val="left" w:pos="1800"/>
        </w:tabs>
        <w:spacing w:after="200" w:line="276" w:lineRule="auto"/>
        <w:jc w:val="center"/>
        <w:rPr>
          <w:sz w:val="16"/>
          <w:szCs w:val="16"/>
        </w:rPr>
      </w:pPr>
      <w:r w:rsidRPr="006B3C8E">
        <w:rPr>
          <w:sz w:val="16"/>
          <w:szCs w:val="16"/>
        </w:rPr>
        <w:t>(пословно име или скраћени назив понуђача)</w:t>
      </w:r>
    </w:p>
    <w:p w:rsidR="006B3C8E" w:rsidRPr="006B3C8E" w:rsidRDefault="006B3C8E" w:rsidP="006B3C8E">
      <w:pPr>
        <w:widowControl/>
        <w:tabs>
          <w:tab w:val="clear" w:pos="1440"/>
          <w:tab w:val="left" w:pos="1800"/>
        </w:tabs>
        <w:spacing w:after="200" w:line="480" w:lineRule="auto"/>
        <w:rPr>
          <w:sz w:val="22"/>
          <w:szCs w:val="22"/>
        </w:rPr>
      </w:pPr>
      <w:r w:rsidRPr="006B3C8E">
        <w:rPr>
          <w:sz w:val="22"/>
          <w:szCs w:val="22"/>
        </w:rPr>
        <w:t>из _____________________ под пуном материјалном и кривичном одговорношћу изјављује да је поштовао обавезе које произлазе из важећих прописа о заштити на раду, запошљавању и условима рада и заштити животне средине.</w:t>
      </w:r>
    </w:p>
    <w:p w:rsidR="006B3C8E" w:rsidRPr="006B3C8E" w:rsidRDefault="006B3C8E" w:rsidP="006B3C8E">
      <w:pPr>
        <w:widowControl/>
        <w:tabs>
          <w:tab w:val="clear" w:pos="1440"/>
        </w:tabs>
        <w:spacing w:after="200" w:line="276" w:lineRule="auto"/>
        <w:jc w:val="left"/>
        <w:rPr>
          <w:sz w:val="20"/>
        </w:rPr>
      </w:pPr>
      <w:r w:rsidRPr="006B3C8E">
        <w:rPr>
          <w:b/>
          <w:bCs/>
          <w:sz w:val="20"/>
        </w:rPr>
        <w:t>Напомена:</w:t>
      </w:r>
      <w:r w:rsidRPr="006B3C8E">
        <w:rPr>
          <w:sz w:val="20"/>
        </w:rPr>
        <w:t xml:space="preserve"> У случају потребе Изјаву копирати</w:t>
      </w:r>
    </w:p>
    <w:tbl>
      <w:tblPr>
        <w:tblW w:w="0" w:type="auto"/>
        <w:jc w:val="right"/>
        <w:tblLook w:val="01E0"/>
      </w:tblPr>
      <w:tblGrid>
        <w:gridCol w:w="2520"/>
        <w:gridCol w:w="3318"/>
      </w:tblGrid>
      <w:tr w:rsidR="006B3C8E" w:rsidRPr="006B3C8E" w:rsidTr="00971EC8">
        <w:trPr>
          <w:jc w:val="right"/>
        </w:trPr>
        <w:tc>
          <w:tcPr>
            <w:tcW w:w="2520" w:type="dxa"/>
          </w:tcPr>
          <w:p w:rsidR="006B3C8E" w:rsidRPr="006B3C8E" w:rsidRDefault="006B3C8E" w:rsidP="006B3C8E">
            <w:pPr>
              <w:widowControl/>
              <w:tabs>
                <w:tab w:val="clear" w:pos="1440"/>
              </w:tabs>
              <w:spacing w:after="200" w:line="276" w:lineRule="auto"/>
              <w:jc w:val="center"/>
              <w:rPr>
                <w:b/>
                <w:bCs/>
                <w:szCs w:val="22"/>
              </w:rPr>
            </w:pPr>
          </w:p>
        </w:tc>
        <w:tc>
          <w:tcPr>
            <w:tcW w:w="3318" w:type="dxa"/>
          </w:tcPr>
          <w:p w:rsidR="006B3C8E" w:rsidRPr="006B3C8E" w:rsidRDefault="006B3C8E" w:rsidP="006B3C8E">
            <w:pPr>
              <w:widowControl/>
              <w:tabs>
                <w:tab w:val="clear" w:pos="1440"/>
              </w:tabs>
              <w:spacing w:after="200" w:line="276" w:lineRule="auto"/>
              <w:jc w:val="center"/>
              <w:rPr>
                <w:b/>
                <w:bCs/>
                <w:szCs w:val="22"/>
              </w:rPr>
            </w:pPr>
            <w:r w:rsidRPr="006B3C8E">
              <w:rPr>
                <w:b/>
                <w:bCs/>
                <w:sz w:val="22"/>
                <w:szCs w:val="22"/>
              </w:rPr>
              <w:t xml:space="preserve">Потпис овлашћеног лица </w:t>
            </w:r>
          </w:p>
        </w:tc>
      </w:tr>
      <w:tr w:rsidR="006B3C8E" w:rsidRPr="006B3C8E" w:rsidTr="00971EC8">
        <w:trPr>
          <w:jc w:val="right"/>
        </w:trPr>
        <w:tc>
          <w:tcPr>
            <w:tcW w:w="2520" w:type="dxa"/>
          </w:tcPr>
          <w:p w:rsidR="006B3C8E" w:rsidRPr="006B3C8E" w:rsidRDefault="006B3C8E" w:rsidP="006B3C8E">
            <w:pPr>
              <w:widowControl/>
              <w:tabs>
                <w:tab w:val="clear" w:pos="1440"/>
              </w:tabs>
              <w:spacing w:after="200" w:line="276" w:lineRule="auto"/>
              <w:jc w:val="center"/>
              <w:rPr>
                <w:b/>
                <w:bCs/>
                <w:szCs w:val="22"/>
              </w:rPr>
            </w:pPr>
            <w:r w:rsidRPr="006B3C8E">
              <w:rPr>
                <w:b/>
                <w:bCs/>
                <w:sz w:val="22"/>
                <w:szCs w:val="22"/>
              </w:rPr>
              <w:t>М.П.</w:t>
            </w:r>
          </w:p>
        </w:tc>
        <w:tc>
          <w:tcPr>
            <w:tcW w:w="3318" w:type="dxa"/>
          </w:tcPr>
          <w:p w:rsidR="006B3C8E" w:rsidRPr="006B3C8E" w:rsidRDefault="006B3C8E" w:rsidP="006B3C8E">
            <w:pPr>
              <w:widowControl/>
              <w:tabs>
                <w:tab w:val="clear" w:pos="1440"/>
              </w:tabs>
              <w:spacing w:after="200" w:line="276" w:lineRule="auto"/>
              <w:jc w:val="center"/>
              <w:rPr>
                <w:b/>
                <w:bCs/>
                <w:szCs w:val="22"/>
              </w:rPr>
            </w:pPr>
          </w:p>
        </w:tc>
      </w:tr>
      <w:tr w:rsidR="006B3C8E" w:rsidRPr="006B3C8E" w:rsidTr="00971EC8">
        <w:trPr>
          <w:trHeight w:val="567"/>
          <w:jc w:val="right"/>
        </w:trPr>
        <w:tc>
          <w:tcPr>
            <w:tcW w:w="2520" w:type="dxa"/>
          </w:tcPr>
          <w:p w:rsidR="006B3C8E" w:rsidRPr="006B3C8E" w:rsidRDefault="006B3C8E" w:rsidP="006B3C8E">
            <w:pPr>
              <w:widowControl/>
              <w:tabs>
                <w:tab w:val="clear" w:pos="1440"/>
              </w:tabs>
              <w:spacing w:after="200" w:line="276" w:lineRule="auto"/>
              <w:jc w:val="center"/>
              <w:rPr>
                <w:szCs w:val="22"/>
              </w:rPr>
            </w:pPr>
          </w:p>
        </w:tc>
        <w:tc>
          <w:tcPr>
            <w:tcW w:w="3318" w:type="dxa"/>
            <w:tcBorders>
              <w:top w:val="nil"/>
              <w:left w:val="nil"/>
              <w:bottom w:val="single" w:sz="4" w:space="0" w:color="auto"/>
              <w:right w:val="nil"/>
            </w:tcBorders>
          </w:tcPr>
          <w:p w:rsidR="006B3C8E" w:rsidRPr="006B3C8E" w:rsidRDefault="006B3C8E" w:rsidP="006B3C8E">
            <w:pPr>
              <w:widowControl/>
              <w:tabs>
                <w:tab w:val="clear" w:pos="1440"/>
              </w:tabs>
              <w:spacing w:after="200" w:line="276" w:lineRule="auto"/>
              <w:jc w:val="center"/>
              <w:rPr>
                <w:szCs w:val="22"/>
              </w:rPr>
            </w:pPr>
          </w:p>
        </w:tc>
      </w:tr>
    </w:tbl>
    <w:p w:rsidR="006B3C8E" w:rsidRPr="006B3C8E" w:rsidRDefault="006B3C8E" w:rsidP="006B3C8E">
      <w:pPr>
        <w:widowControl/>
        <w:tabs>
          <w:tab w:val="clear" w:pos="1440"/>
        </w:tabs>
        <w:spacing w:after="200" w:line="276" w:lineRule="auto"/>
        <w:jc w:val="left"/>
        <w:rPr>
          <w:sz w:val="22"/>
          <w:szCs w:val="22"/>
        </w:rPr>
      </w:pPr>
    </w:p>
    <w:p w:rsidR="006B3C8E" w:rsidRPr="006B3C8E" w:rsidRDefault="006B3C8E" w:rsidP="006B3C8E">
      <w:pPr>
        <w:widowControl/>
        <w:tabs>
          <w:tab w:val="clear" w:pos="1440"/>
        </w:tabs>
        <w:spacing w:after="200" w:line="276" w:lineRule="auto"/>
        <w:jc w:val="left"/>
        <w:rPr>
          <w:sz w:val="22"/>
          <w:szCs w:val="22"/>
        </w:rPr>
      </w:pPr>
    </w:p>
    <w:p w:rsidR="006B3C8E" w:rsidRPr="006B3C8E" w:rsidRDefault="006B3C8E" w:rsidP="006B3C8E">
      <w:pPr>
        <w:widowControl/>
        <w:tabs>
          <w:tab w:val="clear" w:pos="1440"/>
        </w:tabs>
        <w:spacing w:after="200" w:line="276" w:lineRule="auto"/>
        <w:jc w:val="left"/>
        <w:rPr>
          <w:sz w:val="22"/>
          <w:szCs w:val="22"/>
        </w:rPr>
      </w:pPr>
      <w:r w:rsidRPr="006B3C8E">
        <w:rPr>
          <w:sz w:val="22"/>
          <w:szCs w:val="22"/>
        </w:rPr>
        <w:br w:type="page"/>
      </w:r>
    </w:p>
    <w:p w:rsidR="006B3C8E" w:rsidRPr="006B3C8E" w:rsidRDefault="006B3C8E" w:rsidP="006B3C8E">
      <w:pPr>
        <w:widowControl/>
        <w:tabs>
          <w:tab w:val="clear" w:pos="1440"/>
        </w:tabs>
        <w:spacing w:after="200" w:line="276" w:lineRule="auto"/>
        <w:jc w:val="left"/>
        <w:rPr>
          <w:sz w:val="22"/>
          <w:szCs w:val="22"/>
        </w:rPr>
      </w:pPr>
    </w:p>
    <w:p w:rsidR="006B3C8E" w:rsidRPr="006B3C8E" w:rsidRDefault="006B3C8E" w:rsidP="006B3C8E">
      <w:pPr>
        <w:widowControl/>
        <w:tabs>
          <w:tab w:val="clear" w:pos="1440"/>
        </w:tabs>
        <w:spacing w:after="200" w:line="276" w:lineRule="auto"/>
        <w:jc w:val="left"/>
        <w:rPr>
          <w:sz w:val="22"/>
          <w:szCs w:val="22"/>
        </w:rPr>
      </w:pPr>
    </w:p>
    <w:p w:rsidR="006B3C8E" w:rsidRPr="006B3C8E" w:rsidRDefault="006B3C8E" w:rsidP="006B3C8E">
      <w:pPr>
        <w:widowControl/>
        <w:tabs>
          <w:tab w:val="clear" w:pos="1440"/>
        </w:tabs>
        <w:spacing w:after="200" w:line="276" w:lineRule="auto"/>
        <w:jc w:val="center"/>
        <w:rPr>
          <w:b/>
          <w:bCs/>
          <w:color w:val="000000"/>
          <w:sz w:val="22"/>
          <w:szCs w:val="22"/>
        </w:rPr>
      </w:pPr>
      <w:r w:rsidRPr="006B3C8E">
        <w:rPr>
          <w:b/>
          <w:bCs/>
          <w:color w:val="000000"/>
          <w:sz w:val="22"/>
          <w:szCs w:val="22"/>
        </w:rPr>
        <w:t>И З Ј А В А</w:t>
      </w:r>
    </w:p>
    <w:p w:rsidR="006B3C8E" w:rsidRPr="006B3C8E" w:rsidRDefault="006B3C8E" w:rsidP="006B3C8E">
      <w:pPr>
        <w:widowControl/>
        <w:tabs>
          <w:tab w:val="clear" w:pos="1440"/>
        </w:tabs>
        <w:spacing w:after="200" w:line="276" w:lineRule="auto"/>
        <w:jc w:val="center"/>
        <w:rPr>
          <w:b/>
          <w:bCs/>
          <w:color w:val="000000"/>
          <w:sz w:val="22"/>
          <w:szCs w:val="22"/>
        </w:rPr>
      </w:pPr>
    </w:p>
    <w:p w:rsidR="006B3C8E" w:rsidRPr="006B3C8E" w:rsidRDefault="006B3C8E" w:rsidP="006B3C8E">
      <w:pPr>
        <w:widowControl/>
        <w:tabs>
          <w:tab w:val="clear" w:pos="1440"/>
          <w:tab w:val="left" w:pos="1800"/>
        </w:tabs>
        <w:spacing w:after="200" w:line="276" w:lineRule="auto"/>
        <w:jc w:val="left"/>
        <w:rPr>
          <w:color w:val="000000"/>
          <w:sz w:val="22"/>
          <w:szCs w:val="22"/>
        </w:rPr>
      </w:pPr>
      <w:r w:rsidRPr="006B3C8E">
        <w:rPr>
          <w:color w:val="000000"/>
          <w:sz w:val="22"/>
          <w:szCs w:val="22"/>
        </w:rPr>
        <w:t xml:space="preserve">којом члан групе: </w:t>
      </w:r>
      <w:r w:rsidRPr="006B3C8E">
        <w:rPr>
          <w:color w:val="000000"/>
          <w:sz w:val="22"/>
          <w:szCs w:val="22"/>
          <w:lang w:val="sr-Latn-CS"/>
        </w:rPr>
        <w:t>____________</w:t>
      </w:r>
      <w:r w:rsidRPr="006B3C8E">
        <w:rPr>
          <w:color w:val="000000"/>
          <w:sz w:val="22"/>
          <w:szCs w:val="22"/>
        </w:rPr>
        <w:t>_____________________________</w:t>
      </w:r>
      <w:r w:rsidRPr="006B3C8E">
        <w:rPr>
          <w:color w:val="000000"/>
          <w:sz w:val="22"/>
          <w:szCs w:val="22"/>
          <w:lang w:val="sr-Latn-CS"/>
        </w:rPr>
        <w:t>__________________</w:t>
      </w:r>
    </w:p>
    <w:p w:rsidR="006B3C8E" w:rsidRPr="006B3C8E" w:rsidRDefault="006B3C8E" w:rsidP="006B3C8E">
      <w:pPr>
        <w:widowControl/>
        <w:tabs>
          <w:tab w:val="clear" w:pos="1440"/>
          <w:tab w:val="left" w:pos="1800"/>
        </w:tabs>
        <w:spacing w:after="200" w:line="276" w:lineRule="auto"/>
        <w:jc w:val="center"/>
        <w:rPr>
          <w:color w:val="000000"/>
          <w:sz w:val="22"/>
          <w:szCs w:val="22"/>
        </w:rPr>
      </w:pPr>
      <w:r w:rsidRPr="006B3C8E">
        <w:rPr>
          <w:color w:val="000000"/>
          <w:sz w:val="22"/>
          <w:szCs w:val="22"/>
        </w:rPr>
        <w:t>(пословно име или скраћени назив понуђача)</w:t>
      </w:r>
    </w:p>
    <w:p w:rsidR="006B3C8E" w:rsidRPr="006B3C8E" w:rsidRDefault="006B3C8E" w:rsidP="006B3C8E">
      <w:pPr>
        <w:widowControl/>
        <w:tabs>
          <w:tab w:val="clear" w:pos="1440"/>
          <w:tab w:val="left" w:pos="1800"/>
        </w:tabs>
        <w:spacing w:after="200" w:line="480" w:lineRule="auto"/>
        <w:rPr>
          <w:color w:val="000000"/>
          <w:sz w:val="22"/>
          <w:szCs w:val="22"/>
        </w:rPr>
      </w:pPr>
      <w:r w:rsidRPr="006B3C8E">
        <w:rPr>
          <w:color w:val="000000"/>
          <w:sz w:val="22"/>
          <w:szCs w:val="22"/>
        </w:rPr>
        <w:t xml:space="preserve">из _____________________ под пуном материјалном и кривичном одговорношћу изјављује   </w:t>
      </w:r>
      <w:r w:rsidRPr="006B3C8E">
        <w:rPr>
          <w:sz w:val="22"/>
          <w:szCs w:val="22"/>
        </w:rPr>
        <w:t>да нема забрану обављања делатности које је на снази у време подношења понуде.</w:t>
      </w:r>
    </w:p>
    <w:p w:rsidR="006B3C8E" w:rsidRPr="006B3C8E" w:rsidRDefault="006B3C8E" w:rsidP="006B3C8E">
      <w:pPr>
        <w:widowControl/>
        <w:tabs>
          <w:tab w:val="clear" w:pos="1440"/>
          <w:tab w:val="left" w:pos="1800"/>
        </w:tabs>
        <w:spacing w:after="120"/>
        <w:jc w:val="left"/>
        <w:rPr>
          <w:color w:val="000000"/>
          <w:sz w:val="22"/>
          <w:szCs w:val="22"/>
        </w:rPr>
      </w:pPr>
      <w:r w:rsidRPr="006B3C8E">
        <w:rPr>
          <w:b/>
          <w:bCs/>
          <w:color w:val="000000"/>
          <w:sz w:val="22"/>
          <w:szCs w:val="22"/>
        </w:rPr>
        <w:t>Напомена:</w:t>
      </w:r>
      <w:r w:rsidRPr="006B3C8E">
        <w:rPr>
          <w:color w:val="000000"/>
          <w:sz w:val="22"/>
          <w:szCs w:val="22"/>
        </w:rPr>
        <w:t xml:space="preserve"> Члан групе попуњава потписује и оверава Изјаву.</w:t>
      </w:r>
    </w:p>
    <w:p w:rsidR="006B3C8E" w:rsidRPr="006B3C8E" w:rsidRDefault="006B3C8E" w:rsidP="006B3C8E">
      <w:pPr>
        <w:widowControl/>
        <w:tabs>
          <w:tab w:val="clear" w:pos="1440"/>
        </w:tabs>
        <w:spacing w:after="120"/>
        <w:jc w:val="center"/>
        <w:rPr>
          <w:color w:val="000000"/>
          <w:sz w:val="20"/>
        </w:rPr>
      </w:pPr>
      <w:r w:rsidRPr="006B3C8E">
        <w:rPr>
          <w:color w:val="000000"/>
          <w:sz w:val="20"/>
        </w:rPr>
        <w:t>У случају потребе Изјаву копирати</w:t>
      </w:r>
    </w:p>
    <w:p w:rsidR="006B3C8E" w:rsidRPr="006B3C8E" w:rsidRDefault="006B3C8E" w:rsidP="006B3C8E">
      <w:pPr>
        <w:widowControl/>
        <w:tabs>
          <w:tab w:val="clear" w:pos="1440"/>
        </w:tabs>
        <w:spacing w:after="200" w:line="276" w:lineRule="auto"/>
        <w:jc w:val="left"/>
        <w:rPr>
          <w:color w:val="000000"/>
          <w:sz w:val="22"/>
          <w:szCs w:val="22"/>
        </w:rPr>
      </w:pPr>
    </w:p>
    <w:p w:rsidR="006B3C8E" w:rsidRPr="006B3C8E" w:rsidRDefault="006B3C8E" w:rsidP="006B3C8E">
      <w:pPr>
        <w:widowControl/>
        <w:tabs>
          <w:tab w:val="clear" w:pos="1440"/>
        </w:tabs>
        <w:spacing w:after="200" w:line="276" w:lineRule="auto"/>
        <w:jc w:val="left"/>
        <w:rPr>
          <w:color w:val="000000"/>
          <w:sz w:val="22"/>
          <w:szCs w:val="22"/>
        </w:rPr>
      </w:pPr>
    </w:p>
    <w:p w:rsidR="006B3C8E" w:rsidRPr="006B3C8E" w:rsidRDefault="006B3C8E" w:rsidP="006B3C8E">
      <w:pPr>
        <w:widowControl/>
        <w:tabs>
          <w:tab w:val="clear" w:pos="1440"/>
        </w:tabs>
        <w:spacing w:after="200" w:line="276" w:lineRule="auto"/>
        <w:jc w:val="left"/>
        <w:rPr>
          <w:color w:val="000000"/>
          <w:sz w:val="22"/>
          <w:szCs w:val="22"/>
        </w:rPr>
      </w:pPr>
      <w:r w:rsidRPr="006B3C8E">
        <w:rPr>
          <w:color w:val="000000"/>
          <w:sz w:val="22"/>
          <w:szCs w:val="22"/>
        </w:rPr>
        <w:t>Датум:_____________</w:t>
      </w:r>
    </w:p>
    <w:tbl>
      <w:tblPr>
        <w:tblW w:w="0" w:type="auto"/>
        <w:jc w:val="right"/>
        <w:tblLook w:val="01E0"/>
      </w:tblPr>
      <w:tblGrid>
        <w:gridCol w:w="2520"/>
        <w:gridCol w:w="3318"/>
      </w:tblGrid>
      <w:tr w:rsidR="006B3C8E" w:rsidRPr="006B3C8E" w:rsidTr="00971EC8">
        <w:trPr>
          <w:jc w:val="right"/>
        </w:trPr>
        <w:tc>
          <w:tcPr>
            <w:tcW w:w="2520" w:type="dxa"/>
          </w:tcPr>
          <w:p w:rsidR="006B3C8E" w:rsidRPr="006B3C8E" w:rsidRDefault="006B3C8E" w:rsidP="006B3C8E">
            <w:pPr>
              <w:widowControl/>
              <w:tabs>
                <w:tab w:val="clear" w:pos="1440"/>
              </w:tabs>
              <w:spacing w:after="200" w:line="276" w:lineRule="auto"/>
              <w:jc w:val="center"/>
              <w:rPr>
                <w:b/>
                <w:bCs/>
                <w:color w:val="000000"/>
                <w:szCs w:val="22"/>
              </w:rPr>
            </w:pPr>
          </w:p>
        </w:tc>
        <w:tc>
          <w:tcPr>
            <w:tcW w:w="3318" w:type="dxa"/>
          </w:tcPr>
          <w:p w:rsidR="006B3C8E" w:rsidRPr="006B3C8E" w:rsidRDefault="006B3C8E" w:rsidP="006B3C8E">
            <w:pPr>
              <w:widowControl/>
              <w:tabs>
                <w:tab w:val="clear" w:pos="1440"/>
              </w:tabs>
              <w:spacing w:after="200" w:line="276" w:lineRule="auto"/>
              <w:jc w:val="center"/>
              <w:rPr>
                <w:b/>
                <w:bCs/>
                <w:color w:val="000000"/>
                <w:szCs w:val="22"/>
              </w:rPr>
            </w:pPr>
            <w:r w:rsidRPr="006B3C8E">
              <w:rPr>
                <w:b/>
                <w:bCs/>
                <w:color w:val="000000"/>
                <w:sz w:val="22"/>
                <w:szCs w:val="22"/>
              </w:rPr>
              <w:t xml:space="preserve">Потпис овлашћеног лица </w:t>
            </w:r>
          </w:p>
        </w:tc>
      </w:tr>
      <w:tr w:rsidR="006B3C8E" w:rsidRPr="006B3C8E" w:rsidTr="00971EC8">
        <w:trPr>
          <w:jc w:val="right"/>
        </w:trPr>
        <w:tc>
          <w:tcPr>
            <w:tcW w:w="2520" w:type="dxa"/>
          </w:tcPr>
          <w:p w:rsidR="006B3C8E" w:rsidRPr="006B3C8E" w:rsidRDefault="006B3C8E" w:rsidP="006B3C8E">
            <w:pPr>
              <w:widowControl/>
              <w:tabs>
                <w:tab w:val="clear" w:pos="1440"/>
              </w:tabs>
              <w:spacing w:after="200" w:line="276" w:lineRule="auto"/>
              <w:jc w:val="center"/>
              <w:rPr>
                <w:b/>
                <w:bCs/>
                <w:color w:val="000000"/>
                <w:szCs w:val="22"/>
              </w:rPr>
            </w:pPr>
            <w:r w:rsidRPr="006B3C8E">
              <w:rPr>
                <w:b/>
                <w:bCs/>
                <w:color w:val="000000"/>
                <w:sz w:val="22"/>
                <w:szCs w:val="22"/>
              </w:rPr>
              <w:t>М.П.</w:t>
            </w:r>
          </w:p>
        </w:tc>
        <w:tc>
          <w:tcPr>
            <w:tcW w:w="3318" w:type="dxa"/>
          </w:tcPr>
          <w:p w:rsidR="006B3C8E" w:rsidRPr="006B3C8E" w:rsidRDefault="006B3C8E" w:rsidP="006B3C8E">
            <w:pPr>
              <w:widowControl/>
              <w:tabs>
                <w:tab w:val="clear" w:pos="1440"/>
              </w:tabs>
              <w:spacing w:after="200" w:line="276" w:lineRule="auto"/>
              <w:jc w:val="center"/>
              <w:rPr>
                <w:b/>
                <w:bCs/>
                <w:color w:val="000000"/>
                <w:szCs w:val="22"/>
              </w:rPr>
            </w:pPr>
          </w:p>
        </w:tc>
      </w:tr>
      <w:tr w:rsidR="006B3C8E" w:rsidRPr="006B3C8E" w:rsidTr="00971EC8">
        <w:trPr>
          <w:trHeight w:val="567"/>
          <w:jc w:val="right"/>
        </w:trPr>
        <w:tc>
          <w:tcPr>
            <w:tcW w:w="2520" w:type="dxa"/>
          </w:tcPr>
          <w:p w:rsidR="006B3C8E" w:rsidRPr="006B3C8E" w:rsidRDefault="006B3C8E" w:rsidP="006B3C8E">
            <w:pPr>
              <w:widowControl/>
              <w:tabs>
                <w:tab w:val="clear" w:pos="1440"/>
              </w:tabs>
              <w:spacing w:after="200" w:line="276" w:lineRule="auto"/>
              <w:jc w:val="center"/>
              <w:rPr>
                <w:color w:val="000000"/>
                <w:szCs w:val="22"/>
              </w:rPr>
            </w:pPr>
          </w:p>
        </w:tc>
        <w:tc>
          <w:tcPr>
            <w:tcW w:w="3318" w:type="dxa"/>
            <w:tcBorders>
              <w:top w:val="nil"/>
              <w:left w:val="nil"/>
              <w:bottom w:val="single" w:sz="4" w:space="0" w:color="auto"/>
              <w:right w:val="nil"/>
            </w:tcBorders>
          </w:tcPr>
          <w:p w:rsidR="006B3C8E" w:rsidRPr="006B3C8E" w:rsidRDefault="006B3C8E" w:rsidP="006B3C8E">
            <w:pPr>
              <w:widowControl/>
              <w:tabs>
                <w:tab w:val="clear" w:pos="1440"/>
              </w:tabs>
              <w:spacing w:after="200" w:line="276" w:lineRule="auto"/>
              <w:jc w:val="center"/>
              <w:rPr>
                <w:color w:val="000000"/>
                <w:szCs w:val="22"/>
              </w:rPr>
            </w:pPr>
          </w:p>
        </w:tc>
      </w:tr>
    </w:tbl>
    <w:p w:rsidR="006B3C8E" w:rsidRPr="006B3C8E" w:rsidRDefault="006B3C8E" w:rsidP="006B3C8E">
      <w:pPr>
        <w:widowControl/>
        <w:tabs>
          <w:tab w:val="clear" w:pos="1440"/>
        </w:tabs>
        <w:spacing w:after="200" w:line="276" w:lineRule="auto"/>
        <w:jc w:val="left"/>
        <w:rPr>
          <w:rFonts w:ascii="Calibri" w:hAnsi="Calibri"/>
          <w:color w:val="000000"/>
          <w:sz w:val="22"/>
          <w:szCs w:val="22"/>
        </w:rPr>
      </w:pPr>
    </w:p>
    <w:p w:rsidR="006B3C8E" w:rsidRPr="006B3C8E" w:rsidRDefault="006B3C8E" w:rsidP="006B3C8E">
      <w:pPr>
        <w:widowControl/>
        <w:tabs>
          <w:tab w:val="clear" w:pos="1440"/>
        </w:tabs>
        <w:spacing w:after="200" w:line="276" w:lineRule="auto"/>
        <w:jc w:val="center"/>
        <w:rPr>
          <w:b/>
          <w:bCs/>
          <w:color w:val="000000"/>
          <w:sz w:val="22"/>
          <w:szCs w:val="22"/>
        </w:rPr>
      </w:pPr>
    </w:p>
    <w:p w:rsidR="006B3C8E" w:rsidRPr="006B3C8E" w:rsidRDefault="006B3C8E" w:rsidP="006B3C8E">
      <w:pPr>
        <w:tabs>
          <w:tab w:val="left" w:pos="1080"/>
        </w:tabs>
        <w:rPr>
          <w:sz w:val="22"/>
          <w:szCs w:val="22"/>
        </w:rPr>
      </w:pPr>
    </w:p>
    <w:p w:rsidR="006B3C8E" w:rsidRPr="006B3C8E" w:rsidRDefault="006B3C8E" w:rsidP="006B3C8E">
      <w:pPr>
        <w:tabs>
          <w:tab w:val="left" w:pos="1080"/>
        </w:tabs>
        <w:rPr>
          <w:sz w:val="22"/>
          <w:szCs w:val="22"/>
        </w:rPr>
      </w:pPr>
    </w:p>
    <w:p w:rsidR="006B3C8E" w:rsidRPr="006B3C8E" w:rsidRDefault="006B3C8E" w:rsidP="006B3C8E">
      <w:pPr>
        <w:tabs>
          <w:tab w:val="left" w:pos="1080"/>
        </w:tabs>
        <w:rPr>
          <w:sz w:val="22"/>
          <w:szCs w:val="22"/>
        </w:rPr>
      </w:pPr>
    </w:p>
    <w:p w:rsidR="004414B2" w:rsidRPr="00DE69E8" w:rsidRDefault="004414B2" w:rsidP="00DE69E8">
      <w:pPr>
        <w:jc w:val="center"/>
        <w:rPr>
          <w:b/>
          <w:bCs/>
          <w:sz w:val="22"/>
        </w:rPr>
      </w:pPr>
      <w:r w:rsidRPr="00193673">
        <w:rPr>
          <w:sz w:val="22"/>
        </w:rPr>
        <w:br w:type="page"/>
      </w:r>
    </w:p>
    <w:p w:rsidR="007E6D55" w:rsidRDefault="006B3C8E" w:rsidP="00F12351">
      <w:pPr>
        <w:rPr>
          <w:rFonts w:eastAsia="Times New Roman"/>
          <w:b/>
          <w:color w:val="000000"/>
          <w:sz w:val="22"/>
          <w:szCs w:val="22"/>
          <w:lang/>
        </w:rPr>
      </w:pPr>
      <w:r>
        <w:rPr>
          <w:rFonts w:eastAsia="Times New Roman"/>
          <w:b/>
          <w:color w:val="000000"/>
          <w:sz w:val="22"/>
          <w:szCs w:val="22"/>
        </w:rPr>
        <w:lastRenderedPageBreak/>
        <w:tab/>
        <w:t xml:space="preserve"> </w:t>
      </w:r>
    </w:p>
    <w:p w:rsidR="007E6D55" w:rsidRDefault="007E6D55" w:rsidP="00F12351">
      <w:pPr>
        <w:rPr>
          <w:rFonts w:eastAsia="Times New Roman"/>
          <w:b/>
          <w:color w:val="000000"/>
          <w:sz w:val="22"/>
          <w:szCs w:val="22"/>
          <w:lang/>
        </w:rPr>
      </w:pPr>
    </w:p>
    <w:p w:rsidR="004414B2" w:rsidRPr="00DE69E8" w:rsidRDefault="006B3C8E" w:rsidP="007E6D55">
      <w:pPr>
        <w:jc w:val="center"/>
        <w:rPr>
          <w:rFonts w:eastAsia="Times New Roman"/>
          <w:b/>
          <w:color w:val="000000"/>
          <w:sz w:val="22"/>
          <w:szCs w:val="22"/>
        </w:rPr>
      </w:pPr>
      <w:r w:rsidRPr="006B3C8E">
        <w:rPr>
          <w:rFonts w:eastAsia="Times New Roman"/>
          <w:b/>
          <w:color w:val="000000"/>
          <w:sz w:val="22"/>
          <w:szCs w:val="22"/>
        </w:rPr>
        <w:t xml:space="preserve">ДОДАТНИ УСЛОВИ </w:t>
      </w:r>
      <w:r w:rsidRPr="006B3C8E">
        <w:rPr>
          <w:rFonts w:eastAsia="Times New Roman"/>
          <w:b/>
          <w:color w:val="000000"/>
          <w:sz w:val="22"/>
          <w:szCs w:val="22"/>
          <w:lang/>
        </w:rPr>
        <w:t xml:space="preserve"> </w:t>
      </w:r>
      <w:r w:rsidRPr="006B3C8E">
        <w:rPr>
          <w:rFonts w:eastAsia="Times New Roman"/>
          <w:b/>
          <w:color w:val="000000"/>
          <w:sz w:val="22"/>
          <w:szCs w:val="22"/>
        </w:rPr>
        <w:t>(Члан</w:t>
      </w:r>
      <w:r w:rsidR="00DE69E8">
        <w:rPr>
          <w:rFonts w:eastAsia="Times New Roman"/>
          <w:b/>
          <w:color w:val="000000"/>
          <w:sz w:val="22"/>
          <w:szCs w:val="22"/>
        </w:rPr>
        <w:t xml:space="preserve"> 76. Закона о јавним набавкама)</w:t>
      </w:r>
    </w:p>
    <w:p w:rsidR="00EE2049" w:rsidRPr="00193673" w:rsidRDefault="00EE2049" w:rsidP="00F12351">
      <w:pPr>
        <w:rPr>
          <w:sz w:val="22"/>
          <w:lang/>
        </w:rPr>
      </w:pPr>
    </w:p>
    <w:p w:rsidR="0043319B" w:rsidRPr="006B3C8E" w:rsidRDefault="006B3C8E" w:rsidP="00365334">
      <w:pPr>
        <w:rPr>
          <w:b/>
          <w:bCs/>
          <w:sz w:val="22"/>
          <w:szCs w:val="22"/>
        </w:rPr>
      </w:pPr>
      <w:r>
        <w:rPr>
          <w:b/>
          <w:bCs/>
          <w:sz w:val="22"/>
          <w:szCs w:val="22"/>
          <w:lang/>
        </w:rPr>
        <w:tab/>
      </w:r>
    </w:p>
    <w:p w:rsidR="002D4B20" w:rsidRPr="00F43202" w:rsidRDefault="002D4B20" w:rsidP="002D4B20">
      <w:pPr>
        <w:widowControl/>
        <w:tabs>
          <w:tab w:val="clear" w:pos="1440"/>
        </w:tabs>
        <w:spacing w:line="276" w:lineRule="auto"/>
        <w:rPr>
          <w:rFonts w:eastAsia="Times New Roman"/>
          <w:sz w:val="22"/>
          <w:szCs w:val="22"/>
          <w:lang/>
        </w:rPr>
      </w:pPr>
      <w:r w:rsidRPr="002D4B20">
        <w:rPr>
          <w:rFonts w:eastAsia="Times New Roman"/>
          <w:sz w:val="22"/>
          <w:szCs w:val="22"/>
          <w:lang/>
        </w:rPr>
        <w:t>Понуђачи су дужни да доставе доказ на основу којих Наручилац приликом стручне о</w:t>
      </w:r>
      <w:r w:rsidR="0045264D">
        <w:rPr>
          <w:rFonts w:eastAsia="Times New Roman"/>
          <w:sz w:val="22"/>
          <w:szCs w:val="22"/>
          <w:lang/>
        </w:rPr>
        <w:t xml:space="preserve">цене </w:t>
      </w:r>
      <w:r w:rsidR="0045264D" w:rsidRPr="00F43202">
        <w:rPr>
          <w:rFonts w:eastAsia="Times New Roman"/>
          <w:sz w:val="22"/>
          <w:szCs w:val="22"/>
          <w:lang/>
        </w:rPr>
        <w:t xml:space="preserve">понуда недвосмислено може </w:t>
      </w:r>
      <w:r w:rsidRPr="00F43202">
        <w:rPr>
          <w:rFonts w:eastAsia="Times New Roman"/>
          <w:sz w:val="22"/>
          <w:szCs w:val="22"/>
          <w:lang/>
        </w:rPr>
        <w:t>да утврди да понуђена добра у свему  одговарају захтеваним  техничким карактеристикама (п</w:t>
      </w:r>
      <w:r w:rsidR="005A1EFD" w:rsidRPr="00F43202">
        <w:rPr>
          <w:rFonts w:eastAsia="Times New Roman"/>
          <w:sz w:val="22"/>
          <w:szCs w:val="22"/>
          <w:lang/>
        </w:rPr>
        <w:t>рема датим спецификацијама)</w:t>
      </w:r>
      <w:r w:rsidR="0045264D" w:rsidRPr="00F43202">
        <w:rPr>
          <w:rFonts w:eastAsia="Times New Roman"/>
          <w:sz w:val="22"/>
          <w:szCs w:val="22"/>
          <w:lang/>
        </w:rPr>
        <w:t xml:space="preserve"> </w:t>
      </w:r>
      <w:r w:rsidRPr="00F43202">
        <w:rPr>
          <w:rFonts w:eastAsia="Times New Roman"/>
          <w:sz w:val="22"/>
          <w:szCs w:val="22"/>
          <w:lang/>
        </w:rPr>
        <w:t>као и трајање произвођачке гаранције</w:t>
      </w:r>
      <w:r w:rsidR="00A75CAE" w:rsidRPr="00F43202">
        <w:rPr>
          <w:rFonts w:eastAsia="Times New Roman"/>
          <w:sz w:val="22"/>
          <w:szCs w:val="22"/>
          <w:lang/>
        </w:rPr>
        <w:t>.</w:t>
      </w:r>
    </w:p>
    <w:p w:rsidR="002D4B20" w:rsidRPr="00F43202" w:rsidRDefault="002D4B20" w:rsidP="002D4B20">
      <w:pPr>
        <w:widowControl/>
        <w:tabs>
          <w:tab w:val="clear" w:pos="1440"/>
        </w:tabs>
        <w:spacing w:line="276" w:lineRule="auto"/>
        <w:rPr>
          <w:rFonts w:eastAsia="Times New Roman"/>
          <w:b/>
          <w:sz w:val="22"/>
          <w:szCs w:val="22"/>
          <w:lang/>
        </w:rPr>
      </w:pPr>
    </w:p>
    <w:p w:rsidR="00AA4F4A" w:rsidRPr="00F43202" w:rsidRDefault="002D4B20" w:rsidP="00AA4F4A">
      <w:pPr>
        <w:widowControl/>
        <w:tabs>
          <w:tab w:val="clear" w:pos="1440"/>
        </w:tabs>
        <w:spacing w:line="276" w:lineRule="auto"/>
        <w:rPr>
          <w:rFonts w:eastAsia="Times New Roman"/>
          <w:b/>
          <w:sz w:val="22"/>
          <w:szCs w:val="22"/>
          <w:lang/>
        </w:rPr>
      </w:pPr>
      <w:r w:rsidRPr="00F43202">
        <w:rPr>
          <w:rFonts w:eastAsia="Times New Roman"/>
          <w:b/>
          <w:sz w:val="22"/>
          <w:szCs w:val="22"/>
          <w:lang/>
        </w:rPr>
        <w:t xml:space="preserve">Доказ: </w:t>
      </w:r>
    </w:p>
    <w:p w:rsidR="002D4B20" w:rsidRPr="00F43202" w:rsidRDefault="00AA4F4A" w:rsidP="001661AD">
      <w:pPr>
        <w:spacing w:after="120"/>
        <w:rPr>
          <w:rFonts w:eastAsia="Times New Roman"/>
          <w:b/>
          <w:sz w:val="22"/>
          <w:szCs w:val="22"/>
          <w:lang/>
        </w:rPr>
      </w:pPr>
      <w:r w:rsidRPr="00F43202">
        <w:rPr>
          <w:rFonts w:eastAsia="Arial Unicode MS"/>
          <w:b/>
          <w:kern w:val="1"/>
          <w:sz w:val="22"/>
          <w:szCs w:val="22"/>
          <w:lang w:eastAsia="ar-SA"/>
        </w:rPr>
        <w:t>Испуњеност услова из техничке спецификације и трајање произвођач</w:t>
      </w:r>
      <w:r w:rsidR="00F45CFF" w:rsidRPr="00F43202">
        <w:rPr>
          <w:rFonts w:eastAsia="Arial Unicode MS"/>
          <w:b/>
          <w:kern w:val="1"/>
          <w:sz w:val="22"/>
          <w:szCs w:val="22"/>
          <w:lang w:eastAsia="ar-SA"/>
        </w:rPr>
        <w:t xml:space="preserve">ке гаранције </w:t>
      </w:r>
      <w:r w:rsidRPr="00F43202">
        <w:rPr>
          <w:rFonts w:eastAsia="Arial Unicode MS"/>
          <w:b/>
          <w:kern w:val="1"/>
          <w:sz w:val="22"/>
          <w:szCs w:val="22"/>
          <w:lang w:eastAsia="ar-SA"/>
        </w:rPr>
        <w:t>за еквивалентне уређаје се доказује овереном потврдом произвођача опреме (може и оверена копија</w:t>
      </w:r>
      <w:r w:rsidRPr="00F43202">
        <w:rPr>
          <w:rFonts w:eastAsia="Arial Unicode MS"/>
          <w:b/>
          <w:kern w:val="1"/>
          <w:sz w:val="22"/>
          <w:szCs w:val="22"/>
          <w:lang w:eastAsia="ar-SA"/>
        </w:rPr>
        <w:t xml:space="preserve"> </w:t>
      </w:r>
      <w:r w:rsidRPr="00F43202">
        <w:rPr>
          <w:rFonts w:eastAsia="Arial Unicode MS"/>
          <w:b/>
          <w:kern w:val="1"/>
          <w:sz w:val="22"/>
          <w:szCs w:val="22"/>
          <w:lang w:eastAsia="ar-SA"/>
        </w:rPr>
        <w:t>сертификата или другог документа у којем произвођач таксативно наводи тражене</w:t>
      </w:r>
      <w:r w:rsidRPr="00F43202">
        <w:rPr>
          <w:rFonts w:eastAsia="Arial Unicode MS"/>
          <w:b/>
          <w:kern w:val="1"/>
          <w:sz w:val="22"/>
          <w:szCs w:val="22"/>
          <w:lang w:eastAsia="ar-SA"/>
        </w:rPr>
        <w:t xml:space="preserve"> </w:t>
      </w:r>
      <w:r w:rsidRPr="00F43202">
        <w:rPr>
          <w:rFonts w:eastAsia="Arial Unicode MS"/>
          <w:b/>
          <w:kern w:val="1"/>
          <w:sz w:val="22"/>
          <w:szCs w:val="22"/>
          <w:lang w:eastAsia="ar-SA"/>
        </w:rPr>
        <w:t>карактеристике и трајање гаранције) или линком ка интернет страници произвођача (не дистрибутера), на којој је јасно и</w:t>
      </w:r>
      <w:r w:rsidRPr="00F43202">
        <w:rPr>
          <w:rFonts w:eastAsia="Arial Unicode MS"/>
          <w:b/>
          <w:kern w:val="1"/>
          <w:sz w:val="22"/>
          <w:szCs w:val="22"/>
          <w:lang w:eastAsia="ar-SA"/>
        </w:rPr>
        <w:t xml:space="preserve"> </w:t>
      </w:r>
      <w:r w:rsidRPr="00F43202">
        <w:rPr>
          <w:rFonts w:eastAsia="Arial Unicode MS"/>
          <w:b/>
          <w:kern w:val="1"/>
          <w:sz w:val="22"/>
          <w:szCs w:val="22"/>
          <w:lang w:eastAsia="ar-SA"/>
        </w:rPr>
        <w:t>недвосмислено специфицирана свака од тражених карактеристика и трајање гаранције</w:t>
      </w:r>
      <w:r w:rsidRPr="00F43202">
        <w:rPr>
          <w:rFonts w:eastAsia="Arial Unicode MS"/>
          <w:b/>
          <w:kern w:val="1"/>
          <w:sz w:val="22"/>
          <w:szCs w:val="22"/>
          <w:lang w:eastAsia="ar-SA"/>
        </w:rPr>
        <w:t xml:space="preserve"> </w:t>
      </w:r>
      <w:r w:rsidRPr="00F43202">
        <w:rPr>
          <w:rFonts w:eastAsia="Arial Unicode MS"/>
          <w:b/>
          <w:kern w:val="1"/>
          <w:sz w:val="22"/>
          <w:szCs w:val="22"/>
          <w:lang w:eastAsia="ar-SA"/>
        </w:rPr>
        <w:t xml:space="preserve">за тачно онај модел који је наведен у понуди. У случају да не буду достављени тражени подаци сматраће се да понуђена опрема не испуњава захтеване особине. Доказе о техничким карактеристикама није неопходно доставити уколико се нуди онај модел који је тражен у техничкој спецификацији ове конкурсне документације. Докази о трајању гаранције се обавезно подносе без обзира на модел уређаја који се нуди </w:t>
      </w:r>
    </w:p>
    <w:p w:rsidR="00B45690" w:rsidRPr="002D4B20" w:rsidRDefault="003942D6" w:rsidP="00365334">
      <w:pPr>
        <w:rPr>
          <w:sz w:val="22"/>
          <w:szCs w:val="22"/>
          <w:lang/>
        </w:rPr>
      </w:pPr>
      <w:r w:rsidRPr="002D4B20">
        <w:rPr>
          <w:b/>
          <w:color w:val="000000"/>
          <w:sz w:val="22"/>
          <w:szCs w:val="22"/>
          <w:lang/>
        </w:rPr>
        <w:tab/>
      </w:r>
      <w:r w:rsidR="00B45690" w:rsidRPr="002D4B20">
        <w:rPr>
          <w:b/>
          <w:color w:val="000000"/>
          <w:sz w:val="22"/>
          <w:szCs w:val="22"/>
          <w:lang w:val="sr-Latn-CS"/>
        </w:rPr>
        <w:tab/>
      </w:r>
    </w:p>
    <w:p w:rsidR="003942D6" w:rsidRPr="003942D6" w:rsidRDefault="003942D6" w:rsidP="003942D6">
      <w:pPr>
        <w:rPr>
          <w:sz w:val="22"/>
          <w:szCs w:val="22"/>
        </w:rPr>
      </w:pPr>
      <w:r>
        <w:rPr>
          <w:b/>
          <w:sz w:val="22"/>
          <w:szCs w:val="22"/>
          <w:lang/>
        </w:rPr>
        <w:tab/>
      </w:r>
      <w:r w:rsidRPr="003942D6">
        <w:rPr>
          <w:b/>
          <w:sz w:val="22"/>
          <w:szCs w:val="22"/>
        </w:rPr>
        <w:t>2. Услови које мора да испуни понуђач ако извршење набавке делимично поверава подизвођачу</w:t>
      </w:r>
    </w:p>
    <w:p w:rsidR="003942D6" w:rsidRPr="003942D6" w:rsidRDefault="003942D6" w:rsidP="003942D6">
      <w:pPr>
        <w:rPr>
          <w:sz w:val="22"/>
          <w:szCs w:val="22"/>
        </w:rPr>
      </w:pPr>
      <w:r w:rsidRPr="003942D6">
        <w:rPr>
          <w:sz w:val="22"/>
          <w:szCs w:val="22"/>
        </w:rPr>
        <w:tab/>
        <w:t xml:space="preserve">Понуђач је дужан да у понуди наведе да ли ће извршење јавне набавке делимично поверити подизвођачу. </w:t>
      </w:r>
    </w:p>
    <w:p w:rsidR="003942D6" w:rsidRPr="003942D6" w:rsidRDefault="003942D6" w:rsidP="003942D6">
      <w:pPr>
        <w:rPr>
          <w:sz w:val="22"/>
          <w:szCs w:val="22"/>
        </w:rPr>
      </w:pPr>
      <w:r w:rsidRPr="003942D6">
        <w:rPr>
          <w:sz w:val="22"/>
          <w:szCs w:val="22"/>
        </w:rPr>
        <w:tab/>
        <w:t>Ако понуђач у понуди наведе да ће делимично извршење набавке поверити подизвођачу дужан је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w:t>
      </w:r>
    </w:p>
    <w:p w:rsidR="003942D6" w:rsidRPr="003942D6" w:rsidRDefault="003942D6" w:rsidP="003942D6">
      <w:pPr>
        <w:rPr>
          <w:sz w:val="22"/>
          <w:szCs w:val="22"/>
        </w:rPr>
      </w:pPr>
      <w:r w:rsidRPr="003942D6">
        <w:rPr>
          <w:sz w:val="22"/>
          <w:szCs w:val="22"/>
        </w:rPr>
        <w:tab/>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3942D6" w:rsidRPr="003942D6" w:rsidRDefault="003942D6" w:rsidP="003942D6">
      <w:pPr>
        <w:rPr>
          <w:sz w:val="22"/>
          <w:szCs w:val="22"/>
        </w:rPr>
      </w:pPr>
      <w:r w:rsidRPr="003942D6">
        <w:rPr>
          <w:sz w:val="22"/>
          <w:szCs w:val="22"/>
        </w:rPr>
        <w:tab/>
        <w:t>Понуђач је дужан да наручиоцу, на његов захтев, омогући приступ код подизвођача ради утврђивања испуњености услова.</w:t>
      </w:r>
    </w:p>
    <w:p w:rsidR="003942D6" w:rsidRPr="003942D6" w:rsidRDefault="003942D6" w:rsidP="003942D6">
      <w:pPr>
        <w:rPr>
          <w:sz w:val="22"/>
          <w:szCs w:val="22"/>
        </w:rPr>
      </w:pPr>
      <w:r w:rsidRPr="003942D6">
        <w:rPr>
          <w:sz w:val="22"/>
          <w:szCs w:val="22"/>
        </w:rPr>
        <w:tab/>
        <w:t>Понуђач је дужан да за подизвођаче достави изјаву која је састав</w:t>
      </w:r>
      <w:r w:rsidR="00365334">
        <w:rPr>
          <w:sz w:val="22"/>
          <w:szCs w:val="22"/>
        </w:rPr>
        <w:t>ни део конкурсне документације.</w:t>
      </w:r>
    </w:p>
    <w:p w:rsidR="003942D6" w:rsidRPr="003942D6" w:rsidRDefault="003942D6" w:rsidP="003942D6">
      <w:pPr>
        <w:rPr>
          <w:sz w:val="22"/>
          <w:szCs w:val="22"/>
        </w:rPr>
      </w:pPr>
      <w:r w:rsidRPr="003942D6">
        <w:rPr>
          <w:sz w:val="22"/>
          <w:szCs w:val="22"/>
        </w:rPr>
        <w:tab/>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3942D6" w:rsidRPr="003942D6" w:rsidRDefault="003942D6" w:rsidP="003942D6">
      <w:pPr>
        <w:rPr>
          <w:sz w:val="22"/>
          <w:szCs w:val="22"/>
        </w:rPr>
      </w:pPr>
      <w:r w:rsidRPr="003942D6">
        <w:rPr>
          <w:sz w:val="22"/>
          <w:szCs w:val="22"/>
        </w:rPr>
        <w:tab/>
      </w: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113"/>
        <w:gridCol w:w="6299"/>
      </w:tblGrid>
      <w:tr w:rsidR="003942D6" w:rsidRPr="003942D6" w:rsidTr="00971EC8">
        <w:trPr>
          <w:trHeight w:val="50"/>
          <w:jc w:val="center"/>
        </w:trPr>
        <w:tc>
          <w:tcPr>
            <w:tcW w:w="2113" w:type="dxa"/>
            <w:shd w:val="clear" w:color="auto" w:fill="FFFFFF"/>
          </w:tcPr>
          <w:p w:rsidR="003942D6" w:rsidRPr="003942D6" w:rsidRDefault="003942D6" w:rsidP="003942D6">
            <w:pPr>
              <w:shd w:val="clear" w:color="auto" w:fill="FFFFFF"/>
              <w:tabs>
                <w:tab w:val="clear" w:pos="1440"/>
                <w:tab w:val="left" w:pos="1080"/>
              </w:tabs>
              <w:jc w:val="right"/>
              <w:rPr>
                <w:b/>
                <w:sz w:val="21"/>
                <w:szCs w:val="21"/>
              </w:rPr>
            </w:pPr>
            <w:r w:rsidRPr="003942D6">
              <w:rPr>
                <w:b/>
                <w:sz w:val="21"/>
                <w:szCs w:val="21"/>
              </w:rPr>
              <w:t>Доказ:</w:t>
            </w:r>
          </w:p>
        </w:tc>
        <w:tc>
          <w:tcPr>
            <w:tcW w:w="6299" w:type="dxa"/>
            <w:shd w:val="clear" w:color="auto" w:fill="FFFFFF"/>
            <w:vAlign w:val="center"/>
          </w:tcPr>
          <w:p w:rsidR="003942D6" w:rsidRPr="003942D6" w:rsidRDefault="003942D6" w:rsidP="003942D6">
            <w:pPr>
              <w:tabs>
                <w:tab w:val="left" w:pos="720"/>
              </w:tabs>
              <w:rPr>
                <w:sz w:val="21"/>
                <w:szCs w:val="21"/>
              </w:rPr>
            </w:pPr>
            <w:r w:rsidRPr="003942D6">
              <w:rPr>
                <w:sz w:val="21"/>
                <w:szCs w:val="21"/>
              </w:rPr>
              <w:t xml:space="preserve">Попуњена, потписана и оверена Изјава понуђача </w:t>
            </w:r>
          </w:p>
        </w:tc>
      </w:tr>
    </w:tbl>
    <w:p w:rsidR="003942D6" w:rsidRPr="003942D6" w:rsidRDefault="003942D6" w:rsidP="003942D6">
      <w:pPr>
        <w:rPr>
          <w:b/>
          <w:sz w:val="22"/>
          <w:szCs w:val="22"/>
        </w:rPr>
      </w:pPr>
    </w:p>
    <w:p w:rsidR="00365334" w:rsidRDefault="003942D6" w:rsidP="003942D6">
      <w:pPr>
        <w:rPr>
          <w:b/>
          <w:sz w:val="22"/>
          <w:szCs w:val="22"/>
        </w:rPr>
      </w:pPr>
      <w:r w:rsidRPr="003942D6">
        <w:rPr>
          <w:b/>
          <w:sz w:val="22"/>
          <w:szCs w:val="22"/>
        </w:rPr>
        <w:tab/>
      </w:r>
    </w:p>
    <w:p w:rsidR="003942D6" w:rsidRPr="003942D6" w:rsidRDefault="00365334" w:rsidP="003942D6">
      <w:pPr>
        <w:rPr>
          <w:b/>
          <w:sz w:val="22"/>
          <w:szCs w:val="22"/>
        </w:rPr>
      </w:pPr>
      <w:r>
        <w:rPr>
          <w:b/>
          <w:sz w:val="22"/>
          <w:szCs w:val="22"/>
        </w:rPr>
        <w:tab/>
      </w:r>
      <w:r w:rsidR="003942D6" w:rsidRPr="003942D6">
        <w:rPr>
          <w:b/>
          <w:sz w:val="22"/>
          <w:szCs w:val="22"/>
        </w:rPr>
        <w:t>3. Услови које мора да испуни сваки од понуђача из групе понуђача</w:t>
      </w:r>
    </w:p>
    <w:p w:rsidR="003942D6" w:rsidRPr="003942D6" w:rsidRDefault="003942D6" w:rsidP="003942D6">
      <w:pPr>
        <w:rPr>
          <w:sz w:val="22"/>
          <w:szCs w:val="22"/>
        </w:rPr>
      </w:pPr>
      <w:r w:rsidRPr="003942D6">
        <w:rPr>
          <w:sz w:val="22"/>
          <w:szCs w:val="22"/>
        </w:rPr>
        <w:tab/>
        <w:t xml:space="preserve">Понуду може поднети група понуђача. </w:t>
      </w:r>
    </w:p>
    <w:p w:rsidR="003942D6" w:rsidRPr="003942D6" w:rsidRDefault="003942D6" w:rsidP="003942D6">
      <w:pPr>
        <w:rPr>
          <w:sz w:val="22"/>
          <w:szCs w:val="22"/>
        </w:rPr>
      </w:pPr>
      <w:r w:rsidRPr="003942D6">
        <w:rPr>
          <w:sz w:val="22"/>
          <w:szCs w:val="22"/>
        </w:rPr>
        <w:tab/>
        <w:t xml:space="preserve">Сваки понуђач из групе понуђача мора да достави изјаву о испуњености обавезних услова (чл. 75. </w:t>
      </w:r>
      <w:r w:rsidRPr="003942D6">
        <w:rPr>
          <w:bCs/>
          <w:iCs/>
          <w:sz w:val="22"/>
          <w:szCs w:val="22"/>
        </w:rPr>
        <w:t>ЗЈН</w:t>
      </w:r>
      <w:r w:rsidRPr="003942D6">
        <w:rPr>
          <w:sz w:val="22"/>
          <w:szCs w:val="22"/>
        </w:rPr>
        <w:t>) која је саставни део конкурсне документације.</w:t>
      </w:r>
    </w:p>
    <w:p w:rsidR="003942D6" w:rsidRPr="003942D6" w:rsidRDefault="003942D6" w:rsidP="003942D6">
      <w:pPr>
        <w:rPr>
          <w:sz w:val="22"/>
          <w:szCs w:val="22"/>
        </w:rPr>
      </w:pPr>
    </w:p>
    <w:p w:rsidR="003942D6" w:rsidRPr="003942D6" w:rsidRDefault="003942D6" w:rsidP="003942D6">
      <w:pPr>
        <w:rPr>
          <w:sz w:val="22"/>
          <w:szCs w:val="22"/>
        </w:rPr>
      </w:pPr>
      <w:r w:rsidRPr="003942D6">
        <w:rPr>
          <w:sz w:val="22"/>
          <w:szCs w:val="22"/>
        </w:rPr>
        <w:tab/>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3942D6" w:rsidRPr="003942D6" w:rsidRDefault="003942D6" w:rsidP="003942D6">
      <w:pPr>
        <w:tabs>
          <w:tab w:val="left" w:pos="1800"/>
        </w:tabs>
        <w:rPr>
          <w:sz w:val="22"/>
          <w:szCs w:val="22"/>
        </w:rPr>
      </w:pPr>
      <w:r w:rsidRPr="003942D6">
        <w:rPr>
          <w:sz w:val="22"/>
          <w:szCs w:val="22"/>
        </w:rPr>
        <w:tab/>
        <w:t>1)</w:t>
      </w:r>
      <w:r w:rsidRPr="003942D6">
        <w:rPr>
          <w:sz w:val="22"/>
          <w:szCs w:val="22"/>
        </w:rPr>
        <w:tab/>
        <w:t>податке о члану групе који ће бити носилац посла, односно који ће поднети понуду и који ће заступати групу понуђача пред наручиоцем;</w:t>
      </w:r>
    </w:p>
    <w:p w:rsidR="003942D6" w:rsidRPr="003942D6" w:rsidRDefault="003942D6" w:rsidP="003942D6">
      <w:pPr>
        <w:tabs>
          <w:tab w:val="left" w:pos="1800"/>
        </w:tabs>
        <w:rPr>
          <w:sz w:val="22"/>
          <w:szCs w:val="22"/>
        </w:rPr>
      </w:pPr>
      <w:r w:rsidRPr="003942D6">
        <w:rPr>
          <w:sz w:val="22"/>
          <w:szCs w:val="22"/>
        </w:rPr>
        <w:tab/>
        <w:t>2)</w:t>
      </w:r>
      <w:r w:rsidRPr="003942D6">
        <w:rPr>
          <w:sz w:val="22"/>
          <w:szCs w:val="22"/>
        </w:rPr>
        <w:tab/>
        <w:t>опис послова сваког од понуђача из групе понуђача у извршењу уговора.</w:t>
      </w:r>
    </w:p>
    <w:p w:rsidR="003942D6" w:rsidRPr="003942D6" w:rsidRDefault="003942D6" w:rsidP="003942D6">
      <w:pPr>
        <w:tabs>
          <w:tab w:val="left" w:pos="1800"/>
        </w:tabs>
        <w:rPr>
          <w:sz w:val="22"/>
          <w:szCs w:val="22"/>
        </w:rPr>
      </w:pPr>
    </w:p>
    <w:p w:rsidR="003942D6" w:rsidRPr="003942D6" w:rsidRDefault="003942D6" w:rsidP="003942D6">
      <w:pPr>
        <w:rPr>
          <w:sz w:val="22"/>
          <w:szCs w:val="22"/>
        </w:rPr>
      </w:pPr>
      <w:r w:rsidRPr="003942D6">
        <w:rPr>
          <w:sz w:val="22"/>
          <w:szCs w:val="22"/>
        </w:rPr>
        <w:lastRenderedPageBreak/>
        <w:tab/>
        <w:t>Понуђачи који поднесу заједничку понуду одговарају неограничено солидарно према наручиоцу.</w:t>
      </w:r>
    </w:p>
    <w:p w:rsidR="003942D6" w:rsidRPr="003942D6" w:rsidRDefault="003942D6" w:rsidP="003942D6">
      <w:pPr>
        <w:rPr>
          <w:sz w:val="22"/>
          <w:szCs w:val="22"/>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113"/>
        <w:gridCol w:w="6299"/>
      </w:tblGrid>
      <w:tr w:rsidR="003942D6" w:rsidRPr="003942D6" w:rsidTr="00971EC8">
        <w:trPr>
          <w:trHeight w:val="50"/>
          <w:jc w:val="center"/>
        </w:trPr>
        <w:tc>
          <w:tcPr>
            <w:tcW w:w="2113" w:type="dxa"/>
            <w:shd w:val="clear" w:color="auto" w:fill="FFFFFF"/>
          </w:tcPr>
          <w:p w:rsidR="003942D6" w:rsidRPr="003942D6" w:rsidRDefault="003942D6" w:rsidP="003942D6">
            <w:pPr>
              <w:shd w:val="clear" w:color="auto" w:fill="FFFFFF"/>
              <w:tabs>
                <w:tab w:val="clear" w:pos="1440"/>
                <w:tab w:val="left" w:pos="1080"/>
              </w:tabs>
              <w:jc w:val="right"/>
              <w:rPr>
                <w:b/>
                <w:sz w:val="21"/>
                <w:szCs w:val="21"/>
              </w:rPr>
            </w:pPr>
            <w:r w:rsidRPr="003942D6">
              <w:rPr>
                <w:b/>
                <w:sz w:val="21"/>
                <w:szCs w:val="21"/>
              </w:rPr>
              <w:t>Доказ:</w:t>
            </w:r>
          </w:p>
        </w:tc>
        <w:tc>
          <w:tcPr>
            <w:tcW w:w="6299" w:type="dxa"/>
            <w:shd w:val="clear" w:color="auto" w:fill="FFFFFF"/>
            <w:vAlign w:val="center"/>
          </w:tcPr>
          <w:p w:rsidR="003942D6" w:rsidRPr="003942D6" w:rsidRDefault="003942D6" w:rsidP="003942D6">
            <w:pPr>
              <w:tabs>
                <w:tab w:val="left" w:pos="720"/>
              </w:tabs>
              <w:rPr>
                <w:szCs w:val="22"/>
              </w:rPr>
            </w:pPr>
            <w:r w:rsidRPr="003942D6">
              <w:rPr>
                <w:sz w:val="22"/>
                <w:szCs w:val="22"/>
              </w:rPr>
              <w:t>Споразум понуђача доставити у понуди</w:t>
            </w:r>
          </w:p>
          <w:p w:rsidR="003942D6" w:rsidRPr="003942D6" w:rsidRDefault="003942D6" w:rsidP="003942D6">
            <w:pPr>
              <w:tabs>
                <w:tab w:val="left" w:pos="720"/>
              </w:tabs>
              <w:rPr>
                <w:sz w:val="21"/>
                <w:szCs w:val="21"/>
              </w:rPr>
            </w:pPr>
            <w:r w:rsidRPr="003942D6">
              <w:rPr>
                <w:sz w:val="22"/>
                <w:szCs w:val="22"/>
              </w:rPr>
              <w:t>Изјава о испуњености обавезних услова која је саставни део конкурсне документације</w:t>
            </w:r>
          </w:p>
        </w:tc>
      </w:tr>
    </w:tbl>
    <w:p w:rsidR="003942D6" w:rsidRPr="003942D6" w:rsidRDefault="003942D6" w:rsidP="003942D6">
      <w:pPr>
        <w:rPr>
          <w:sz w:val="22"/>
          <w:szCs w:val="22"/>
        </w:rPr>
      </w:pPr>
    </w:p>
    <w:p w:rsidR="003942D6" w:rsidRPr="003942D6" w:rsidRDefault="003942D6" w:rsidP="003942D6">
      <w:pPr>
        <w:widowControl/>
        <w:tabs>
          <w:tab w:val="clear" w:pos="1440"/>
        </w:tabs>
        <w:ind w:firstLine="1440"/>
        <w:rPr>
          <w:b/>
          <w:color w:val="000000"/>
          <w:sz w:val="22"/>
          <w:szCs w:val="22"/>
        </w:rPr>
      </w:pPr>
      <w:r w:rsidRPr="003942D6">
        <w:rPr>
          <w:b/>
          <w:sz w:val="22"/>
          <w:szCs w:val="22"/>
        </w:rPr>
        <w:t>Докази о испуњености услова могу се достављати у неовереним копијама, осим ако другачије није одређено конкурсном документацијом.</w:t>
      </w:r>
    </w:p>
    <w:p w:rsidR="00305F15" w:rsidRDefault="003942D6" w:rsidP="00FD77A9">
      <w:pPr>
        <w:widowControl/>
        <w:tabs>
          <w:tab w:val="clear" w:pos="1440"/>
        </w:tabs>
        <w:spacing w:after="200" w:line="210" w:lineRule="atLeast"/>
        <w:ind w:firstLine="1418"/>
        <w:rPr>
          <w:b/>
          <w:sz w:val="22"/>
          <w:szCs w:val="22"/>
          <w:lang/>
        </w:rPr>
      </w:pPr>
      <w:r w:rsidRPr="003942D6">
        <w:rPr>
          <w:b/>
          <w:sz w:val="22"/>
          <w:szCs w:val="22"/>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D77A9" w:rsidRPr="00FD77A9" w:rsidRDefault="00FD77A9" w:rsidP="00FD77A9">
      <w:pPr>
        <w:widowControl/>
        <w:tabs>
          <w:tab w:val="clear" w:pos="1440"/>
        </w:tabs>
        <w:spacing w:after="200" w:line="210" w:lineRule="atLeast"/>
        <w:ind w:firstLine="1418"/>
        <w:rPr>
          <w:b/>
          <w:sz w:val="22"/>
          <w:szCs w:val="22"/>
          <w:lang/>
        </w:rPr>
      </w:pPr>
    </w:p>
    <w:p w:rsidR="004414B2" w:rsidRPr="003D5061" w:rsidRDefault="004414B2" w:rsidP="003D5061">
      <w:pPr>
        <w:jc w:val="center"/>
        <w:rPr>
          <w:b/>
          <w:sz w:val="22"/>
          <w:szCs w:val="22"/>
        </w:rPr>
      </w:pPr>
      <w:r w:rsidRPr="005D2ECB">
        <w:rPr>
          <w:b/>
          <w:bCs/>
          <w:color w:val="000000"/>
          <w:sz w:val="32"/>
          <w:szCs w:val="32"/>
        </w:rPr>
        <w:t>V</w:t>
      </w:r>
    </w:p>
    <w:p w:rsidR="004414B2" w:rsidRPr="005D2ECB" w:rsidRDefault="004414B2" w:rsidP="00F12351">
      <w:pPr>
        <w:jc w:val="center"/>
        <w:rPr>
          <w:b/>
          <w:bCs/>
          <w:color w:val="000000"/>
          <w:sz w:val="10"/>
          <w:szCs w:val="10"/>
        </w:rPr>
      </w:pPr>
    </w:p>
    <w:p w:rsidR="004414B2" w:rsidRDefault="004414B2" w:rsidP="00F12351">
      <w:pPr>
        <w:jc w:val="center"/>
        <w:rPr>
          <w:b/>
          <w:bCs/>
          <w:color w:val="000000"/>
          <w:sz w:val="22"/>
          <w:szCs w:val="22"/>
        </w:rPr>
      </w:pPr>
      <w:r w:rsidRPr="005D2ECB">
        <w:rPr>
          <w:b/>
          <w:bCs/>
          <w:color w:val="000000"/>
          <w:sz w:val="22"/>
          <w:szCs w:val="22"/>
        </w:rPr>
        <w:t>УПУТСТВО</w:t>
      </w:r>
    </w:p>
    <w:p w:rsidR="004414B2" w:rsidRDefault="004414B2" w:rsidP="00F12351">
      <w:pPr>
        <w:jc w:val="center"/>
        <w:rPr>
          <w:b/>
          <w:bCs/>
          <w:color w:val="000000"/>
          <w:sz w:val="22"/>
          <w:szCs w:val="22"/>
        </w:rPr>
      </w:pPr>
      <w:r w:rsidRPr="005D2ECB">
        <w:rPr>
          <w:b/>
          <w:bCs/>
          <w:color w:val="000000"/>
          <w:sz w:val="22"/>
          <w:szCs w:val="22"/>
        </w:rPr>
        <w:t>ПОНУЂАЧИМА КАКО ДА САЧИНЕ ПОНУДУ</w:t>
      </w:r>
    </w:p>
    <w:p w:rsidR="004414B2" w:rsidRPr="005D2ECB" w:rsidRDefault="004414B2" w:rsidP="00F12351">
      <w:pPr>
        <w:jc w:val="center"/>
        <w:rPr>
          <w:b/>
          <w:bCs/>
          <w:color w:val="000000"/>
          <w:sz w:val="22"/>
          <w:szCs w:val="22"/>
        </w:rPr>
      </w:pPr>
    </w:p>
    <w:p w:rsidR="003818B6" w:rsidRPr="00B40894" w:rsidRDefault="003818B6" w:rsidP="003818B6">
      <w:pPr>
        <w:jc w:val="center"/>
        <w:rPr>
          <w:b/>
          <w:sz w:val="16"/>
        </w:rPr>
      </w:pPr>
    </w:p>
    <w:p w:rsidR="003818B6" w:rsidRPr="0033342B" w:rsidRDefault="003818B6" w:rsidP="003818B6">
      <w:pPr>
        <w:rPr>
          <w:b/>
          <w:sz w:val="22"/>
          <w:szCs w:val="22"/>
        </w:rPr>
      </w:pPr>
      <w:r w:rsidRPr="0033342B">
        <w:rPr>
          <w:b/>
          <w:sz w:val="22"/>
          <w:szCs w:val="22"/>
        </w:rPr>
        <w:tab/>
        <w:t>1.</w:t>
      </w:r>
      <w:r w:rsidRPr="0033342B">
        <w:rPr>
          <w:b/>
          <w:sz w:val="22"/>
          <w:szCs w:val="22"/>
          <w:lang w:val="sr-Latn-CS"/>
        </w:rPr>
        <w:t xml:space="preserve"> </w:t>
      </w:r>
      <w:r w:rsidRPr="0033342B">
        <w:rPr>
          <w:b/>
          <w:sz w:val="22"/>
          <w:szCs w:val="22"/>
        </w:rPr>
        <w:t>Подаци о језику</w:t>
      </w:r>
    </w:p>
    <w:p w:rsidR="003818B6" w:rsidRPr="0047302D" w:rsidRDefault="003818B6" w:rsidP="003818B6">
      <w:pPr>
        <w:ind w:left="1440"/>
        <w:rPr>
          <w:sz w:val="22"/>
          <w:szCs w:val="22"/>
        </w:rPr>
      </w:pPr>
      <w:r w:rsidRPr="0047302D">
        <w:rPr>
          <w:sz w:val="22"/>
          <w:szCs w:val="22"/>
        </w:rPr>
        <w:t>Понуда мора бити сачињена на српском језику.</w:t>
      </w:r>
    </w:p>
    <w:p w:rsidR="003818B6" w:rsidRPr="0047302D" w:rsidRDefault="003818B6" w:rsidP="003818B6">
      <w:pPr>
        <w:rPr>
          <w:sz w:val="22"/>
          <w:szCs w:val="22"/>
        </w:rPr>
      </w:pPr>
      <w:r w:rsidRPr="0047302D">
        <w:rPr>
          <w:sz w:val="22"/>
          <w:szCs w:val="22"/>
        </w:rPr>
        <w:tab/>
        <w:t>Сва документа у понуди морају бити на српском језику.</w:t>
      </w:r>
    </w:p>
    <w:p w:rsidR="003818B6" w:rsidRPr="0047302D" w:rsidRDefault="003818B6" w:rsidP="003818B6">
      <w:pPr>
        <w:rPr>
          <w:sz w:val="22"/>
          <w:szCs w:val="22"/>
        </w:rPr>
      </w:pPr>
      <w:r w:rsidRPr="0047302D">
        <w:rPr>
          <w:sz w:val="22"/>
          <w:szCs w:val="22"/>
        </w:rPr>
        <w:tab/>
        <w:t>Уколико је документ на страном језику, мора бити преведен на српски језик и оверен од стране судског тумача.</w:t>
      </w:r>
    </w:p>
    <w:p w:rsidR="00193673" w:rsidRDefault="00193673" w:rsidP="003818B6">
      <w:pPr>
        <w:rPr>
          <w:b/>
          <w:sz w:val="22"/>
          <w:szCs w:val="22"/>
        </w:rPr>
      </w:pPr>
    </w:p>
    <w:p w:rsidR="003818B6" w:rsidRPr="0033342B" w:rsidRDefault="003818B6" w:rsidP="003818B6">
      <w:pPr>
        <w:rPr>
          <w:b/>
          <w:sz w:val="22"/>
          <w:szCs w:val="22"/>
        </w:rPr>
      </w:pPr>
      <w:r w:rsidRPr="0033342B">
        <w:rPr>
          <w:b/>
          <w:sz w:val="22"/>
          <w:szCs w:val="22"/>
        </w:rPr>
        <w:tab/>
        <w:t>2. Посебни захтеви наручиоца у погледу начина припремања понуде</w:t>
      </w:r>
    </w:p>
    <w:p w:rsidR="003818B6" w:rsidRPr="0033342B" w:rsidRDefault="003818B6" w:rsidP="003818B6">
      <w:pPr>
        <w:rPr>
          <w:sz w:val="22"/>
          <w:szCs w:val="22"/>
        </w:rPr>
      </w:pPr>
      <w:r w:rsidRPr="0033342B">
        <w:rPr>
          <w:sz w:val="22"/>
          <w:szCs w:val="22"/>
        </w:rPr>
        <w:tab/>
        <w:t>Понуда се саставља тако што понуђач уписује тражене податке у обрасце који су саставни део конкурсне документације.</w:t>
      </w:r>
    </w:p>
    <w:p w:rsidR="003818B6" w:rsidRDefault="003818B6" w:rsidP="003818B6">
      <w:pPr>
        <w:rPr>
          <w:b/>
          <w:sz w:val="22"/>
          <w:szCs w:val="22"/>
        </w:rPr>
      </w:pPr>
      <w:r w:rsidRPr="0033342B">
        <w:rPr>
          <w:sz w:val="22"/>
          <w:szCs w:val="22"/>
        </w:rPr>
        <w:tab/>
      </w:r>
      <w:r w:rsidRPr="0033342B">
        <w:rPr>
          <w:b/>
          <w:sz w:val="22"/>
          <w:szCs w:val="22"/>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3818B6" w:rsidRPr="00327101" w:rsidRDefault="003818B6" w:rsidP="003818B6">
      <w:pPr>
        <w:rPr>
          <w:sz w:val="22"/>
          <w:szCs w:val="22"/>
        </w:rPr>
      </w:pPr>
      <w:r w:rsidRPr="00327101">
        <w:rPr>
          <w:sz w:val="22"/>
          <w:szCs w:val="22"/>
        </w:rPr>
        <w:tab/>
        <w:t>Понуђач је дужан да у понуди наведе да ли ће извршење јавне набавке делимично поверити подизвођачу.</w:t>
      </w:r>
    </w:p>
    <w:p w:rsidR="003818B6" w:rsidRPr="007E39B5" w:rsidRDefault="003818B6" w:rsidP="003818B6">
      <w:pPr>
        <w:rPr>
          <w:sz w:val="22"/>
          <w:szCs w:val="22"/>
        </w:rPr>
      </w:pPr>
      <w:r>
        <w:rPr>
          <w:sz w:val="22"/>
          <w:szCs w:val="22"/>
        </w:rPr>
        <w:tab/>
      </w:r>
      <w:r w:rsidRPr="007E39B5">
        <w:rPr>
          <w:sz w:val="22"/>
          <w:szCs w:val="22"/>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3818B6" w:rsidRPr="00D452D0" w:rsidRDefault="003818B6" w:rsidP="003818B6">
      <w:pPr>
        <w:rPr>
          <w:sz w:val="22"/>
          <w:szCs w:val="22"/>
        </w:rPr>
      </w:pPr>
      <w:r w:rsidRPr="0033342B">
        <w:rPr>
          <w:sz w:val="22"/>
          <w:szCs w:val="22"/>
        </w:rPr>
        <w:t xml:space="preserve"> </w:t>
      </w:r>
      <w:r w:rsidRPr="0033342B">
        <w:rPr>
          <w:sz w:val="22"/>
          <w:szCs w:val="22"/>
        </w:rPr>
        <w:tab/>
        <w:t xml:space="preserve"> </w:t>
      </w:r>
      <w:r>
        <w:rPr>
          <w:sz w:val="22"/>
          <w:szCs w:val="22"/>
        </w:rPr>
        <w:t>Уколико понуду доставља група понуђача с</w:t>
      </w:r>
      <w:r w:rsidRPr="00D452D0">
        <w:rPr>
          <w:sz w:val="22"/>
          <w:szCs w:val="22"/>
        </w:rPr>
        <w:t>аставни део заједничке понуде је споразум којим се понуђачи из групе међусобно и према наручиоцу обавезују на извршење јавне набавке, а који садржи</w:t>
      </w:r>
      <w:r>
        <w:rPr>
          <w:sz w:val="22"/>
          <w:szCs w:val="22"/>
        </w:rPr>
        <w:t xml:space="preserve"> следеће</w:t>
      </w:r>
      <w:r w:rsidRPr="00D452D0">
        <w:rPr>
          <w:sz w:val="22"/>
          <w:szCs w:val="22"/>
        </w:rPr>
        <w:t>:</w:t>
      </w:r>
    </w:p>
    <w:p w:rsidR="003818B6" w:rsidRPr="00D452D0" w:rsidRDefault="003818B6" w:rsidP="003818B6">
      <w:pPr>
        <w:tabs>
          <w:tab w:val="left" w:pos="1800"/>
        </w:tabs>
        <w:rPr>
          <w:sz w:val="22"/>
          <w:szCs w:val="22"/>
        </w:rPr>
      </w:pPr>
      <w:r w:rsidRPr="00D452D0">
        <w:rPr>
          <w:sz w:val="22"/>
          <w:szCs w:val="22"/>
        </w:rPr>
        <w:tab/>
        <w:t>1)</w:t>
      </w:r>
      <w:r w:rsidRPr="00D452D0">
        <w:rPr>
          <w:sz w:val="22"/>
          <w:szCs w:val="22"/>
        </w:rPr>
        <w:tab/>
      </w:r>
      <w:r>
        <w:rPr>
          <w:sz w:val="22"/>
          <w:szCs w:val="22"/>
        </w:rPr>
        <w:t xml:space="preserve">податке о </w:t>
      </w:r>
      <w:r w:rsidRPr="00D452D0">
        <w:rPr>
          <w:sz w:val="22"/>
          <w:szCs w:val="22"/>
        </w:rPr>
        <w:t>члану групе који ће бити носилац посла, односно који ће поднети понуду и који ће заступати групу понуђача пред наручиоцем;</w:t>
      </w:r>
    </w:p>
    <w:p w:rsidR="003818B6" w:rsidRPr="00D44DB0" w:rsidRDefault="003818B6" w:rsidP="003818B6">
      <w:pPr>
        <w:tabs>
          <w:tab w:val="left" w:pos="1800"/>
        </w:tabs>
        <w:rPr>
          <w:sz w:val="22"/>
          <w:szCs w:val="22"/>
        </w:rPr>
      </w:pPr>
      <w:r w:rsidRPr="00D452D0">
        <w:rPr>
          <w:sz w:val="22"/>
          <w:szCs w:val="22"/>
        </w:rPr>
        <w:tab/>
        <w:t>2)</w:t>
      </w:r>
      <w:r w:rsidRPr="00D452D0">
        <w:rPr>
          <w:sz w:val="22"/>
          <w:szCs w:val="22"/>
        </w:rPr>
        <w:tab/>
      </w:r>
      <w:r w:rsidRPr="00D44DB0">
        <w:rPr>
          <w:sz w:val="22"/>
          <w:szCs w:val="22"/>
        </w:rPr>
        <w:t>опис послова сваког од понуђача из групе понуђача у извршењу уговора.</w:t>
      </w:r>
    </w:p>
    <w:p w:rsidR="003818B6" w:rsidRPr="00D452D0" w:rsidRDefault="003818B6" w:rsidP="003818B6">
      <w:pPr>
        <w:rPr>
          <w:sz w:val="22"/>
          <w:szCs w:val="22"/>
        </w:rPr>
      </w:pPr>
      <w:r>
        <w:rPr>
          <w:sz w:val="22"/>
          <w:szCs w:val="22"/>
        </w:rPr>
        <w:tab/>
      </w:r>
      <w:r w:rsidRPr="00D452D0">
        <w:rPr>
          <w:sz w:val="22"/>
          <w:szCs w:val="22"/>
        </w:rPr>
        <w:t xml:space="preserve">Споразумом </w:t>
      </w:r>
      <w:r>
        <w:rPr>
          <w:sz w:val="22"/>
          <w:szCs w:val="22"/>
        </w:rPr>
        <w:t xml:space="preserve">се уређују </w:t>
      </w:r>
      <w:r w:rsidRPr="00D452D0">
        <w:rPr>
          <w:sz w:val="22"/>
          <w:szCs w:val="22"/>
        </w:rPr>
        <w:t xml:space="preserve">и друга питања која наручилац одреди конкурсном документацијом. </w:t>
      </w:r>
    </w:p>
    <w:p w:rsidR="003818B6" w:rsidRPr="00D452D0" w:rsidRDefault="003818B6" w:rsidP="003818B6">
      <w:pPr>
        <w:rPr>
          <w:sz w:val="22"/>
          <w:szCs w:val="22"/>
        </w:rPr>
      </w:pPr>
      <w:r>
        <w:rPr>
          <w:sz w:val="22"/>
          <w:szCs w:val="22"/>
        </w:rPr>
        <w:tab/>
      </w:r>
      <w:r w:rsidRPr="00D452D0">
        <w:rPr>
          <w:sz w:val="22"/>
          <w:szCs w:val="22"/>
        </w:rPr>
        <w:t>Наручилац не може од групе понуђача да захтева да се повезују у одређени правни облик како би могли да поднесу заједничку понуду.</w:t>
      </w:r>
    </w:p>
    <w:p w:rsidR="003818B6" w:rsidRPr="00B02BD6" w:rsidRDefault="003818B6" w:rsidP="003818B6">
      <w:pPr>
        <w:rPr>
          <w:b/>
          <w:sz w:val="22"/>
          <w:szCs w:val="22"/>
        </w:rPr>
      </w:pPr>
      <w:r w:rsidRPr="001D73FE">
        <w:rPr>
          <w:sz w:val="22"/>
          <w:szCs w:val="22"/>
          <w:lang w:val="sr-Latn-CS"/>
        </w:rPr>
        <w:tab/>
      </w:r>
      <w:r w:rsidRPr="001D73FE">
        <w:rPr>
          <w:sz w:val="22"/>
          <w:szCs w:val="22"/>
        </w:rPr>
        <w:t xml:space="preserve">Уколико понуду подноси група понуђача све обрасце потписује члан групе који ће бити носилац посла који подноси понуду и заступа групу понуђача пред наручиоцем. </w:t>
      </w:r>
      <w:r w:rsidRPr="00521F04">
        <w:rPr>
          <w:sz w:val="22"/>
          <w:szCs w:val="22"/>
        </w:rPr>
        <w:t>У том случају образац „Подаци о понуђачу“ се не попуњава.</w:t>
      </w:r>
      <w:r w:rsidRPr="00D44DB0">
        <w:rPr>
          <w:b/>
          <w:color w:val="FF0000"/>
          <w:sz w:val="22"/>
          <w:szCs w:val="22"/>
        </w:rPr>
        <w:t xml:space="preserve"> </w:t>
      </w:r>
      <w:r w:rsidRPr="00B02BD6">
        <w:rPr>
          <w:b/>
          <w:sz w:val="22"/>
          <w:szCs w:val="22"/>
        </w:rPr>
        <w:t xml:space="preserve">Све Изјаве дате под материјалном и кривичном одговорношћу попуњавају, потписују и оверавају овлашћена лица свих чланова групе. </w:t>
      </w:r>
    </w:p>
    <w:p w:rsidR="00193673" w:rsidRPr="00D44DB0" w:rsidRDefault="00193673" w:rsidP="003818B6">
      <w:pPr>
        <w:rPr>
          <w:color w:val="FF0000"/>
          <w:sz w:val="22"/>
          <w:szCs w:val="22"/>
        </w:rPr>
      </w:pPr>
    </w:p>
    <w:p w:rsidR="00FD77A9" w:rsidRDefault="003818B6" w:rsidP="003818B6">
      <w:pPr>
        <w:spacing w:line="210" w:lineRule="atLeast"/>
        <w:rPr>
          <w:b/>
          <w:sz w:val="22"/>
          <w:szCs w:val="22"/>
          <w:lang/>
        </w:rPr>
      </w:pPr>
      <w:r w:rsidRPr="00945D8E">
        <w:rPr>
          <w:b/>
          <w:sz w:val="22"/>
          <w:szCs w:val="22"/>
        </w:rPr>
        <w:tab/>
      </w:r>
    </w:p>
    <w:p w:rsidR="00FD77A9" w:rsidRDefault="00FD77A9" w:rsidP="003818B6">
      <w:pPr>
        <w:spacing w:line="210" w:lineRule="atLeast"/>
        <w:rPr>
          <w:b/>
          <w:sz w:val="22"/>
          <w:szCs w:val="22"/>
          <w:lang/>
        </w:rPr>
      </w:pPr>
    </w:p>
    <w:p w:rsidR="00694538" w:rsidRDefault="00694538" w:rsidP="003818B6">
      <w:pPr>
        <w:spacing w:line="210" w:lineRule="atLeast"/>
        <w:rPr>
          <w:b/>
          <w:sz w:val="22"/>
          <w:szCs w:val="22"/>
          <w:lang/>
        </w:rPr>
      </w:pPr>
    </w:p>
    <w:p w:rsidR="003818B6" w:rsidRDefault="00694538" w:rsidP="003818B6">
      <w:pPr>
        <w:spacing w:line="210" w:lineRule="atLeast"/>
        <w:rPr>
          <w:b/>
          <w:sz w:val="22"/>
          <w:szCs w:val="22"/>
        </w:rPr>
      </w:pPr>
      <w:r>
        <w:rPr>
          <w:b/>
          <w:sz w:val="22"/>
          <w:szCs w:val="22"/>
          <w:lang/>
        </w:rPr>
        <w:t xml:space="preserve">                         </w:t>
      </w:r>
      <w:r w:rsidR="003818B6" w:rsidRPr="00945D8E">
        <w:rPr>
          <w:b/>
          <w:sz w:val="22"/>
          <w:szCs w:val="22"/>
        </w:rPr>
        <w:t>3. Подношење понуде</w:t>
      </w:r>
    </w:p>
    <w:p w:rsidR="003818B6" w:rsidRDefault="003818B6" w:rsidP="003818B6">
      <w:pPr>
        <w:rPr>
          <w:sz w:val="22"/>
          <w:szCs w:val="22"/>
        </w:rPr>
      </w:pPr>
      <w:r w:rsidRPr="00527353">
        <w:rPr>
          <w:b/>
          <w:sz w:val="22"/>
          <w:szCs w:val="22"/>
        </w:rPr>
        <w:tab/>
      </w:r>
      <w:r w:rsidRPr="00527353">
        <w:rPr>
          <w:sz w:val="22"/>
          <w:szCs w:val="22"/>
        </w:rPr>
        <w:t>Пон</w:t>
      </w:r>
      <w:r>
        <w:rPr>
          <w:sz w:val="22"/>
          <w:szCs w:val="22"/>
        </w:rPr>
        <w:t xml:space="preserve">уђач понуду подноси непосредно или </w:t>
      </w:r>
      <w:r w:rsidRPr="00527353">
        <w:rPr>
          <w:sz w:val="22"/>
          <w:szCs w:val="22"/>
        </w:rPr>
        <w:t>путем поште.</w:t>
      </w:r>
    </w:p>
    <w:p w:rsidR="003818B6" w:rsidRDefault="003818B6" w:rsidP="003818B6">
      <w:pPr>
        <w:rPr>
          <w:sz w:val="22"/>
          <w:szCs w:val="22"/>
        </w:rPr>
      </w:pPr>
      <w:r>
        <w:rPr>
          <w:sz w:val="22"/>
          <w:szCs w:val="22"/>
        </w:rPr>
        <w:tab/>
        <w:t>Уколико понуђач понуду подноси путем поште мора да обезбеди да иста буде примљена од стране наручиоца до назначеног датума и часа.</w:t>
      </w:r>
    </w:p>
    <w:p w:rsidR="003818B6" w:rsidRDefault="003818B6" w:rsidP="003818B6">
      <w:pPr>
        <w:rPr>
          <w:color w:val="000000"/>
          <w:sz w:val="22"/>
          <w:szCs w:val="22"/>
        </w:rPr>
      </w:pPr>
      <w:r>
        <w:rPr>
          <w:sz w:val="22"/>
          <w:szCs w:val="22"/>
        </w:rPr>
        <w:tab/>
      </w:r>
      <w:r w:rsidRPr="008620FB">
        <w:rPr>
          <w:color w:val="000000"/>
          <w:sz w:val="22"/>
          <w:szCs w:val="22"/>
        </w:rPr>
        <w:t>Понуде се достављају у писаном облику на српс</w:t>
      </w:r>
      <w:r>
        <w:rPr>
          <w:color w:val="000000"/>
          <w:sz w:val="22"/>
          <w:szCs w:val="22"/>
        </w:rPr>
        <w:t>ком језику у затвореној коверти или кутији, затворене на начин да се приликом отварања понуде може са сигурношћу утврдити да се први пут отвара.</w:t>
      </w:r>
    </w:p>
    <w:p w:rsidR="00193673" w:rsidRPr="009E76ED" w:rsidRDefault="003818B6" w:rsidP="003818B6">
      <w:pPr>
        <w:rPr>
          <w:sz w:val="22"/>
          <w:szCs w:val="22"/>
        </w:rPr>
      </w:pPr>
      <w:r w:rsidRPr="00BC323F">
        <w:rPr>
          <w:color w:val="000000"/>
          <w:sz w:val="22"/>
          <w:szCs w:val="22"/>
        </w:rPr>
        <w:tab/>
        <w:t>Понуд</w:t>
      </w:r>
      <w:r w:rsidR="006E5E0D">
        <w:rPr>
          <w:color w:val="000000"/>
          <w:sz w:val="22"/>
          <w:szCs w:val="22"/>
        </w:rPr>
        <w:t xml:space="preserve">е се достављају на адресу: </w:t>
      </w:r>
      <w:r w:rsidR="006E5E0D">
        <w:rPr>
          <w:color w:val="000000"/>
          <w:sz w:val="22"/>
          <w:szCs w:val="22"/>
          <w:lang/>
        </w:rPr>
        <w:t>Висока школа електротехнике и рачунарства струковних студија, ул. Војводе Степе 283, приземље</w:t>
      </w:r>
      <w:r w:rsidRPr="00BC323F">
        <w:rPr>
          <w:color w:val="000000"/>
          <w:sz w:val="22"/>
          <w:szCs w:val="22"/>
        </w:rPr>
        <w:t>. Коверат или кутија са понудом</w:t>
      </w:r>
      <w:r w:rsidRPr="00BC323F">
        <w:rPr>
          <w:color w:val="000000"/>
          <w:sz w:val="22"/>
          <w:szCs w:val="22"/>
          <w:lang w:val="ru-RU"/>
        </w:rPr>
        <w:t xml:space="preserve"> на предњој страни</w:t>
      </w:r>
      <w:r w:rsidRPr="00BC323F">
        <w:rPr>
          <w:color w:val="000000"/>
          <w:sz w:val="22"/>
          <w:szCs w:val="22"/>
        </w:rPr>
        <w:t xml:space="preserve"> мора имати писани текст "ПОНУДА-НЕ ОТВАРАЈ", </w:t>
      </w:r>
      <w:r w:rsidRPr="00BC323F">
        <w:rPr>
          <w:color w:val="000000"/>
          <w:sz w:val="22"/>
          <w:szCs w:val="22"/>
          <w:lang w:val="ru-RU"/>
        </w:rPr>
        <w:t>назив</w:t>
      </w:r>
      <w:r w:rsidR="009E4BC3">
        <w:rPr>
          <w:color w:val="000000"/>
          <w:sz w:val="22"/>
          <w:szCs w:val="22"/>
          <w:lang w:val="ru-RU"/>
        </w:rPr>
        <w:t xml:space="preserve"> јавне набавке</w:t>
      </w:r>
      <w:r>
        <w:rPr>
          <w:color w:val="000000"/>
          <w:sz w:val="22"/>
          <w:szCs w:val="22"/>
          <w:lang w:val="ru-RU"/>
        </w:rPr>
        <w:t xml:space="preserve">, </w:t>
      </w:r>
      <w:r w:rsidRPr="00BC323F">
        <w:rPr>
          <w:color w:val="000000"/>
          <w:sz w:val="22"/>
          <w:szCs w:val="22"/>
          <w:lang w:val="ru-RU"/>
        </w:rPr>
        <w:t>број јавне набавке</w:t>
      </w:r>
      <w:r>
        <w:rPr>
          <w:color w:val="000000"/>
          <w:sz w:val="22"/>
          <w:szCs w:val="22"/>
          <w:lang w:val="ru-RU"/>
        </w:rPr>
        <w:t>,</w:t>
      </w:r>
      <w:r w:rsidRPr="00BC323F">
        <w:rPr>
          <w:color w:val="000000"/>
          <w:sz w:val="22"/>
          <w:szCs w:val="22"/>
          <w:lang w:val="ru-RU"/>
        </w:rPr>
        <w:t xml:space="preserve"> </w:t>
      </w:r>
      <w:r w:rsidR="00520320">
        <w:rPr>
          <w:color w:val="000000"/>
          <w:sz w:val="22"/>
          <w:szCs w:val="22"/>
          <w:lang w:val="ru-RU"/>
        </w:rPr>
        <w:t xml:space="preserve">број партије за коју се даје понуда, </w:t>
      </w:r>
      <w:r w:rsidRPr="00BC323F">
        <w:rPr>
          <w:color w:val="000000"/>
          <w:sz w:val="22"/>
          <w:szCs w:val="22"/>
          <w:lang w:val="ru-RU"/>
        </w:rPr>
        <w:t>а на полеђини назив, број телефона и адреса понуђача.</w:t>
      </w:r>
      <w:r w:rsidR="009E76ED">
        <w:rPr>
          <w:sz w:val="22"/>
          <w:szCs w:val="22"/>
        </w:rPr>
        <w:t xml:space="preserve"> </w:t>
      </w:r>
    </w:p>
    <w:p w:rsidR="009E76ED" w:rsidRDefault="003818B6" w:rsidP="003818B6">
      <w:pPr>
        <w:rPr>
          <w:color w:val="000000"/>
          <w:sz w:val="22"/>
          <w:szCs w:val="22"/>
        </w:rPr>
      </w:pPr>
      <w:r w:rsidRPr="00BC323F">
        <w:rPr>
          <w:color w:val="000000"/>
          <w:sz w:val="22"/>
          <w:szCs w:val="22"/>
        </w:rPr>
        <w:tab/>
        <w:t>Неблаговременом ће се сматрати понуда која није примљена од стране наручиоца до назначеног датума и часа.</w:t>
      </w:r>
    </w:p>
    <w:p w:rsidR="003818B6" w:rsidRDefault="003818B6" w:rsidP="003818B6">
      <w:pPr>
        <w:rPr>
          <w:color w:val="000000"/>
          <w:sz w:val="22"/>
          <w:szCs w:val="22"/>
        </w:rPr>
      </w:pPr>
      <w:r w:rsidRPr="00BC323F">
        <w:rPr>
          <w:color w:val="000000"/>
          <w:sz w:val="22"/>
          <w:szCs w:val="22"/>
        </w:rPr>
        <w:tab/>
        <w:t>Наручилац ће, по oкончању поступка отварања понуда, вратити понуђачима, неотворене, све неблаговремено поднете понуде, са назнаком да су поднете неблаговремено.</w:t>
      </w:r>
    </w:p>
    <w:p w:rsidR="003818B6" w:rsidRPr="009C7DA5" w:rsidRDefault="003818B6" w:rsidP="003818B6">
      <w:pPr>
        <w:rPr>
          <w:sz w:val="22"/>
        </w:rPr>
      </w:pPr>
      <w:r w:rsidRPr="009C7DA5">
        <w:rPr>
          <w:sz w:val="22"/>
        </w:rPr>
        <w:tab/>
        <w:t xml:space="preserve">Понуђач може да поднесе само једну понуду. </w:t>
      </w:r>
    </w:p>
    <w:p w:rsidR="003818B6" w:rsidRPr="00D01756" w:rsidRDefault="003818B6" w:rsidP="003818B6">
      <w:pPr>
        <w:tabs>
          <w:tab w:val="clear" w:pos="1440"/>
          <w:tab w:val="left" w:pos="1418"/>
        </w:tabs>
        <w:spacing w:line="210" w:lineRule="atLeast"/>
        <w:rPr>
          <w:sz w:val="22"/>
        </w:rPr>
      </w:pPr>
      <w:r w:rsidRPr="009C7DA5">
        <w:rPr>
          <w:sz w:val="22"/>
        </w:rPr>
        <w:tab/>
        <w:t xml:space="preserve">Понуђач може да поднесе понуду за једну или </w:t>
      </w:r>
      <w:r>
        <w:rPr>
          <w:sz w:val="22"/>
        </w:rPr>
        <w:t>обе партије.</w:t>
      </w:r>
    </w:p>
    <w:p w:rsidR="003818B6" w:rsidRPr="00600A76" w:rsidRDefault="009E4D11" w:rsidP="003818B6">
      <w:pPr>
        <w:spacing w:line="210" w:lineRule="atLeast"/>
        <w:rPr>
          <w:sz w:val="16"/>
          <w:szCs w:val="22"/>
        </w:rPr>
      </w:pPr>
      <w:r>
        <w:rPr>
          <w:sz w:val="16"/>
          <w:szCs w:val="22"/>
        </w:rPr>
        <w:tab/>
      </w:r>
    </w:p>
    <w:p w:rsidR="003818B6" w:rsidRPr="00600A76" w:rsidRDefault="003818B6" w:rsidP="003818B6">
      <w:pPr>
        <w:spacing w:line="210" w:lineRule="atLeast"/>
        <w:rPr>
          <w:sz w:val="16"/>
          <w:szCs w:val="22"/>
        </w:rPr>
      </w:pPr>
      <w:r w:rsidRPr="00600A76">
        <w:rPr>
          <w:sz w:val="16"/>
          <w:szCs w:val="22"/>
        </w:rPr>
        <w:tab/>
      </w:r>
    </w:p>
    <w:p w:rsidR="003818B6" w:rsidRPr="001867A5" w:rsidRDefault="003818B6" w:rsidP="003818B6">
      <w:pPr>
        <w:rPr>
          <w:b/>
          <w:sz w:val="22"/>
          <w:szCs w:val="22"/>
        </w:rPr>
      </w:pPr>
      <w:r>
        <w:rPr>
          <w:b/>
          <w:sz w:val="22"/>
          <w:szCs w:val="22"/>
        </w:rPr>
        <w:tab/>
      </w:r>
      <w:r w:rsidRPr="001867A5">
        <w:rPr>
          <w:b/>
          <w:sz w:val="22"/>
          <w:szCs w:val="22"/>
        </w:rPr>
        <w:t>4. Понуда са варијантама није дозвољена</w:t>
      </w:r>
    </w:p>
    <w:p w:rsidR="003818B6" w:rsidRPr="00600A76" w:rsidRDefault="003818B6" w:rsidP="003818B6">
      <w:pPr>
        <w:rPr>
          <w:b/>
          <w:sz w:val="16"/>
          <w:szCs w:val="22"/>
        </w:rPr>
      </w:pPr>
    </w:p>
    <w:p w:rsidR="003818B6" w:rsidRPr="00600A76" w:rsidRDefault="003818B6" w:rsidP="003818B6">
      <w:pPr>
        <w:rPr>
          <w:b/>
          <w:sz w:val="16"/>
          <w:szCs w:val="22"/>
        </w:rPr>
      </w:pPr>
    </w:p>
    <w:p w:rsidR="003818B6" w:rsidRPr="001867A5" w:rsidRDefault="003818B6" w:rsidP="003818B6">
      <w:pPr>
        <w:widowControl/>
        <w:tabs>
          <w:tab w:val="clear" w:pos="1440"/>
        </w:tabs>
        <w:rPr>
          <w:b/>
          <w:bCs/>
          <w:sz w:val="22"/>
          <w:szCs w:val="22"/>
        </w:rPr>
      </w:pPr>
      <w:r w:rsidRPr="001867A5">
        <w:rPr>
          <w:b/>
          <w:bCs/>
          <w:sz w:val="22"/>
          <w:szCs w:val="22"/>
        </w:rPr>
        <w:tab/>
      </w:r>
      <w:r w:rsidRPr="001867A5">
        <w:rPr>
          <w:b/>
          <w:bCs/>
          <w:sz w:val="22"/>
          <w:szCs w:val="22"/>
        </w:rPr>
        <w:tab/>
        <w:t>5. Начин измене, допуне и опозива понуде</w:t>
      </w:r>
    </w:p>
    <w:p w:rsidR="003818B6" w:rsidRPr="001867A5" w:rsidRDefault="003818B6" w:rsidP="003818B6">
      <w:pPr>
        <w:widowControl/>
        <w:tabs>
          <w:tab w:val="clear" w:pos="1440"/>
        </w:tabs>
        <w:rPr>
          <w:sz w:val="16"/>
          <w:szCs w:val="16"/>
        </w:rPr>
      </w:pPr>
      <w:r w:rsidRPr="001867A5">
        <w:rPr>
          <w:sz w:val="22"/>
          <w:szCs w:val="22"/>
        </w:rPr>
        <w:tab/>
      </w:r>
      <w:r w:rsidRPr="001867A5">
        <w:rPr>
          <w:sz w:val="22"/>
          <w:szCs w:val="22"/>
        </w:rPr>
        <w:tab/>
        <w:t>Понуђач може у року за подношење понуде да измени, допуни или опозове своју понуду и то непосредно или путем поште, на начин који је одређен за подношење понуде, са јасном назнаком који део понуде мења односно која документа накнадно доставља.</w:t>
      </w:r>
    </w:p>
    <w:p w:rsidR="003818B6" w:rsidRDefault="003818B6" w:rsidP="003818B6">
      <w:pPr>
        <w:rPr>
          <w:sz w:val="22"/>
          <w:szCs w:val="22"/>
        </w:rPr>
      </w:pPr>
    </w:p>
    <w:p w:rsidR="003818B6" w:rsidRPr="00600A76" w:rsidRDefault="003818B6" w:rsidP="003818B6">
      <w:pPr>
        <w:rPr>
          <w:sz w:val="22"/>
          <w:szCs w:val="22"/>
        </w:rPr>
      </w:pPr>
    </w:p>
    <w:p w:rsidR="003818B6" w:rsidRPr="001867A5" w:rsidRDefault="003818B6" w:rsidP="003818B6">
      <w:pPr>
        <w:rPr>
          <w:b/>
          <w:sz w:val="22"/>
          <w:szCs w:val="22"/>
        </w:rPr>
      </w:pPr>
      <w:r w:rsidRPr="001867A5">
        <w:rPr>
          <w:b/>
          <w:sz w:val="22"/>
          <w:szCs w:val="22"/>
        </w:rPr>
        <w:tab/>
        <w:t>6. Обавештење понуђачу у вези подношења понуде</w:t>
      </w:r>
    </w:p>
    <w:p w:rsidR="003818B6" w:rsidRDefault="003818B6" w:rsidP="003818B6">
      <w:pPr>
        <w:rPr>
          <w:sz w:val="22"/>
          <w:szCs w:val="22"/>
        </w:rPr>
      </w:pPr>
      <w:r w:rsidRPr="001867A5">
        <w:rPr>
          <w:sz w:val="22"/>
          <w:szCs w:val="22"/>
        </w:rPr>
        <w:tab/>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3818B6" w:rsidRDefault="003818B6" w:rsidP="003818B6">
      <w:pPr>
        <w:rPr>
          <w:sz w:val="22"/>
          <w:szCs w:val="22"/>
        </w:rPr>
      </w:pPr>
    </w:p>
    <w:p w:rsidR="00193673" w:rsidRDefault="00193673" w:rsidP="003818B6">
      <w:pPr>
        <w:rPr>
          <w:sz w:val="22"/>
          <w:szCs w:val="22"/>
        </w:rPr>
      </w:pPr>
    </w:p>
    <w:p w:rsidR="003818B6" w:rsidRPr="001867A5" w:rsidRDefault="003818B6" w:rsidP="003818B6">
      <w:pPr>
        <w:ind w:left="1440"/>
        <w:rPr>
          <w:b/>
          <w:sz w:val="22"/>
          <w:szCs w:val="22"/>
        </w:rPr>
      </w:pPr>
      <w:r w:rsidRPr="001867A5">
        <w:rPr>
          <w:b/>
          <w:sz w:val="22"/>
          <w:szCs w:val="22"/>
        </w:rPr>
        <w:t>7. Подизвођач</w:t>
      </w:r>
    </w:p>
    <w:p w:rsidR="003818B6" w:rsidRPr="001867A5" w:rsidRDefault="003818B6" w:rsidP="003818B6">
      <w:pPr>
        <w:rPr>
          <w:sz w:val="22"/>
          <w:szCs w:val="22"/>
        </w:rPr>
      </w:pPr>
      <w:r w:rsidRPr="001867A5">
        <w:rPr>
          <w:sz w:val="22"/>
          <w:szCs w:val="22"/>
        </w:rPr>
        <w:tab/>
        <w:t xml:space="preserve">Понуђач је дужан да у понуди наведе да ли ће извршење јавне набавке делимично поверити подизвођачу. </w:t>
      </w:r>
    </w:p>
    <w:p w:rsidR="003818B6" w:rsidRPr="001867A5" w:rsidRDefault="003818B6" w:rsidP="003818B6">
      <w:pPr>
        <w:rPr>
          <w:sz w:val="22"/>
          <w:szCs w:val="22"/>
        </w:rPr>
      </w:pPr>
      <w:r w:rsidRPr="001867A5">
        <w:rPr>
          <w:sz w:val="22"/>
          <w:szCs w:val="22"/>
        </w:rPr>
        <w:tab/>
        <w:t>Ако понуђач у понуди наведе да ће делимично извршење набавке поверити подизвођачу дужан је да наведе проценат укупне вредности набавке који ће пов</w:t>
      </w:r>
      <w:r>
        <w:rPr>
          <w:sz w:val="22"/>
          <w:szCs w:val="22"/>
        </w:rPr>
        <w:t>е</w:t>
      </w:r>
      <w:r w:rsidRPr="001867A5">
        <w:rPr>
          <w:sz w:val="22"/>
          <w:szCs w:val="22"/>
        </w:rPr>
        <w:t>рити подизвођачу, а који не може бити већи од 50 % као и део предмета набавке који ће извршити преко подизвођача.</w:t>
      </w:r>
    </w:p>
    <w:p w:rsidR="003818B6" w:rsidRPr="001867A5" w:rsidRDefault="003818B6" w:rsidP="003818B6">
      <w:pPr>
        <w:rPr>
          <w:sz w:val="22"/>
          <w:szCs w:val="22"/>
        </w:rPr>
      </w:pPr>
      <w:r w:rsidRPr="001867A5">
        <w:rPr>
          <w:sz w:val="22"/>
          <w:szCs w:val="22"/>
        </w:rPr>
        <w:tab/>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3818B6" w:rsidRPr="001867A5" w:rsidRDefault="003818B6" w:rsidP="003818B6">
      <w:pPr>
        <w:rPr>
          <w:sz w:val="22"/>
          <w:szCs w:val="22"/>
        </w:rPr>
      </w:pPr>
      <w:r w:rsidRPr="001867A5">
        <w:rPr>
          <w:sz w:val="22"/>
          <w:szCs w:val="22"/>
        </w:rPr>
        <w:tab/>
        <w:t>Понуђач је дужан да наручиоцу, на његов захтев, омогући приступ код подизвођача ради утврђивања испуњености услова.</w:t>
      </w:r>
    </w:p>
    <w:p w:rsidR="003818B6" w:rsidRDefault="003818B6" w:rsidP="003818B6">
      <w:pPr>
        <w:rPr>
          <w:sz w:val="22"/>
          <w:szCs w:val="22"/>
        </w:rPr>
      </w:pPr>
      <w:r w:rsidRPr="001867A5">
        <w:rPr>
          <w:sz w:val="22"/>
          <w:szCs w:val="22"/>
        </w:rPr>
        <w:tab/>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3818B6" w:rsidRDefault="003818B6" w:rsidP="003818B6">
      <w:pPr>
        <w:rPr>
          <w:sz w:val="22"/>
          <w:szCs w:val="22"/>
        </w:rPr>
      </w:pPr>
    </w:p>
    <w:p w:rsidR="00193673" w:rsidRDefault="00193673" w:rsidP="003818B6">
      <w:pPr>
        <w:rPr>
          <w:sz w:val="22"/>
          <w:szCs w:val="22"/>
        </w:rPr>
      </w:pPr>
    </w:p>
    <w:p w:rsidR="003818B6" w:rsidRPr="001867A5" w:rsidRDefault="003818B6" w:rsidP="003818B6">
      <w:pPr>
        <w:widowControl/>
        <w:tabs>
          <w:tab w:val="clear" w:pos="1440"/>
        </w:tabs>
        <w:jc w:val="left"/>
        <w:rPr>
          <w:b/>
          <w:sz w:val="22"/>
          <w:szCs w:val="22"/>
        </w:rPr>
      </w:pPr>
      <w:r w:rsidRPr="001867A5">
        <w:rPr>
          <w:b/>
          <w:sz w:val="22"/>
          <w:szCs w:val="22"/>
        </w:rPr>
        <w:tab/>
      </w:r>
      <w:r w:rsidRPr="001867A5">
        <w:rPr>
          <w:b/>
          <w:sz w:val="22"/>
          <w:szCs w:val="22"/>
        </w:rPr>
        <w:tab/>
        <w:t>8. Обавештење о саставном делу заједничке понуде</w:t>
      </w:r>
    </w:p>
    <w:p w:rsidR="003818B6" w:rsidRPr="001867A5" w:rsidRDefault="003818B6" w:rsidP="003818B6">
      <w:pPr>
        <w:rPr>
          <w:sz w:val="22"/>
          <w:szCs w:val="22"/>
        </w:rPr>
      </w:pPr>
      <w:r w:rsidRPr="001867A5">
        <w:rPr>
          <w:sz w:val="22"/>
          <w:szCs w:val="22"/>
        </w:rPr>
        <w:tab/>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r>
        <w:rPr>
          <w:sz w:val="22"/>
          <w:szCs w:val="22"/>
        </w:rPr>
        <w:t xml:space="preserve"> следеће</w:t>
      </w:r>
      <w:r w:rsidRPr="001867A5">
        <w:rPr>
          <w:sz w:val="22"/>
          <w:szCs w:val="22"/>
        </w:rPr>
        <w:t>:</w:t>
      </w:r>
    </w:p>
    <w:p w:rsidR="003818B6" w:rsidRPr="001867A5" w:rsidRDefault="003818B6" w:rsidP="003818B6">
      <w:pPr>
        <w:tabs>
          <w:tab w:val="left" w:pos="1800"/>
        </w:tabs>
        <w:rPr>
          <w:sz w:val="22"/>
          <w:szCs w:val="22"/>
        </w:rPr>
      </w:pPr>
      <w:r w:rsidRPr="001867A5">
        <w:rPr>
          <w:sz w:val="22"/>
          <w:szCs w:val="22"/>
        </w:rPr>
        <w:tab/>
        <w:t>1)</w:t>
      </w:r>
      <w:r w:rsidRPr="001867A5">
        <w:rPr>
          <w:sz w:val="22"/>
          <w:szCs w:val="22"/>
        </w:rPr>
        <w:tab/>
        <w:t>податке о члану групе који ће бити носилац посла, односно који ће поднети понуду и који ће заступати групу понуђача пред наручиоцем;</w:t>
      </w:r>
    </w:p>
    <w:p w:rsidR="003818B6" w:rsidRPr="00D44DB0" w:rsidRDefault="003818B6" w:rsidP="003818B6">
      <w:pPr>
        <w:tabs>
          <w:tab w:val="left" w:pos="1800"/>
        </w:tabs>
        <w:rPr>
          <w:sz w:val="22"/>
          <w:szCs w:val="22"/>
        </w:rPr>
      </w:pPr>
      <w:r w:rsidRPr="001867A5">
        <w:rPr>
          <w:sz w:val="22"/>
          <w:szCs w:val="22"/>
        </w:rPr>
        <w:tab/>
        <w:t>2)</w:t>
      </w:r>
      <w:r w:rsidRPr="001867A5">
        <w:rPr>
          <w:sz w:val="22"/>
          <w:szCs w:val="22"/>
        </w:rPr>
        <w:tab/>
      </w:r>
      <w:r w:rsidRPr="00D44DB0">
        <w:rPr>
          <w:sz w:val="22"/>
          <w:szCs w:val="22"/>
        </w:rPr>
        <w:t>опис послова сваког од понуђача из групе понуђача у извршењу уговора.</w:t>
      </w:r>
    </w:p>
    <w:p w:rsidR="003818B6" w:rsidRPr="001867A5" w:rsidRDefault="003818B6" w:rsidP="003818B6">
      <w:pPr>
        <w:rPr>
          <w:sz w:val="22"/>
          <w:szCs w:val="22"/>
        </w:rPr>
      </w:pPr>
      <w:r w:rsidRPr="001867A5">
        <w:rPr>
          <w:sz w:val="22"/>
          <w:szCs w:val="22"/>
        </w:rPr>
        <w:tab/>
        <w:t xml:space="preserve">Споразумом се уређују се и друга питања која наручилац одреди конкурсном </w:t>
      </w:r>
      <w:r w:rsidRPr="001867A5">
        <w:rPr>
          <w:sz w:val="22"/>
          <w:szCs w:val="22"/>
        </w:rPr>
        <w:lastRenderedPageBreak/>
        <w:t xml:space="preserve">документацијом. </w:t>
      </w:r>
    </w:p>
    <w:p w:rsidR="003818B6" w:rsidRDefault="003818B6" w:rsidP="003818B6">
      <w:pPr>
        <w:rPr>
          <w:sz w:val="22"/>
          <w:szCs w:val="22"/>
        </w:rPr>
      </w:pPr>
      <w:r w:rsidRPr="001867A5">
        <w:rPr>
          <w:sz w:val="22"/>
          <w:szCs w:val="22"/>
        </w:rPr>
        <w:tab/>
        <w:t>Наручилац не може од групе понуђача да захтева да се повезују у одређени правни облик како би могл</w:t>
      </w:r>
      <w:r>
        <w:rPr>
          <w:sz w:val="22"/>
          <w:szCs w:val="22"/>
        </w:rPr>
        <w:t>и да поднесу заједничку понуду.</w:t>
      </w:r>
    </w:p>
    <w:p w:rsidR="004414B2" w:rsidRDefault="004414B2" w:rsidP="00150406">
      <w:pPr>
        <w:rPr>
          <w:b/>
          <w:sz w:val="22"/>
          <w:szCs w:val="22"/>
        </w:rPr>
      </w:pPr>
    </w:p>
    <w:p w:rsidR="004414B2" w:rsidRDefault="004414B2" w:rsidP="00150406">
      <w:pPr>
        <w:rPr>
          <w:b/>
          <w:sz w:val="22"/>
          <w:szCs w:val="22"/>
        </w:rPr>
      </w:pPr>
      <w:r w:rsidRPr="005D2ECB">
        <w:rPr>
          <w:b/>
          <w:sz w:val="22"/>
          <w:szCs w:val="22"/>
        </w:rPr>
        <w:tab/>
      </w:r>
      <w:r>
        <w:rPr>
          <w:b/>
          <w:sz w:val="22"/>
          <w:szCs w:val="22"/>
        </w:rPr>
        <w:t xml:space="preserve">9. </w:t>
      </w:r>
      <w:r w:rsidR="00D547E9">
        <w:rPr>
          <w:b/>
          <w:sz w:val="22"/>
          <w:szCs w:val="22"/>
        </w:rPr>
        <w:t>Валута</w:t>
      </w:r>
    </w:p>
    <w:p w:rsidR="00D547E9" w:rsidRDefault="004414B2" w:rsidP="00D547E9">
      <w:pPr>
        <w:rPr>
          <w:rFonts w:eastAsia="Times New Roman"/>
          <w:sz w:val="22"/>
          <w:szCs w:val="22"/>
        </w:rPr>
      </w:pPr>
      <w:r>
        <w:rPr>
          <w:b/>
          <w:sz w:val="22"/>
          <w:szCs w:val="22"/>
        </w:rPr>
        <w:tab/>
      </w:r>
      <w:r w:rsidR="00D547E9" w:rsidRPr="00D547E9">
        <w:rPr>
          <w:sz w:val="22"/>
          <w:szCs w:val="22"/>
        </w:rPr>
        <w:t>Цена мора бити фиксна, изражена у динарима, без пореза на додату вредност (ПДВ-а)</w:t>
      </w:r>
      <w:r w:rsidR="00D547E9" w:rsidRPr="00D547E9">
        <w:rPr>
          <w:rFonts w:eastAsia="Times New Roman"/>
          <w:sz w:val="22"/>
          <w:szCs w:val="22"/>
        </w:rPr>
        <w:t>.</w:t>
      </w:r>
    </w:p>
    <w:p w:rsidR="00E0199D" w:rsidRPr="00E0199D" w:rsidRDefault="00D322A6" w:rsidP="00C605EA">
      <w:pPr>
        <w:widowControl/>
        <w:tabs>
          <w:tab w:val="clear" w:pos="1440"/>
          <w:tab w:val="left" w:pos="1843"/>
        </w:tabs>
        <w:spacing w:after="200" w:line="276" w:lineRule="auto"/>
        <w:ind w:left="1440"/>
        <w:jc w:val="left"/>
        <w:rPr>
          <w:rFonts w:eastAsia="Calibri"/>
          <w:b/>
          <w:szCs w:val="24"/>
        </w:rPr>
      </w:pPr>
      <w:r w:rsidRPr="00D322A6">
        <w:rPr>
          <w:sz w:val="22"/>
          <w:szCs w:val="22"/>
        </w:rPr>
        <w:t>У цену су урачунати сви зависни трошкови</w:t>
      </w:r>
      <w:r w:rsidR="005410A2">
        <w:rPr>
          <w:b/>
          <w:sz w:val="22"/>
          <w:szCs w:val="22"/>
        </w:rPr>
        <w:tab/>
      </w:r>
    </w:p>
    <w:p w:rsidR="00555AC6" w:rsidRPr="00555AC6" w:rsidRDefault="005410A2" w:rsidP="00E0199D">
      <w:pPr>
        <w:widowControl/>
        <w:tabs>
          <w:tab w:val="clear" w:pos="1440"/>
          <w:tab w:val="left" w:pos="1843"/>
        </w:tabs>
        <w:spacing w:after="200" w:line="276" w:lineRule="auto"/>
        <w:ind w:left="1440"/>
        <w:jc w:val="left"/>
        <w:rPr>
          <w:rFonts w:eastAsia="Calibri"/>
          <w:b/>
          <w:szCs w:val="24"/>
        </w:rPr>
      </w:pPr>
      <w:r>
        <w:rPr>
          <w:b/>
          <w:sz w:val="22"/>
          <w:szCs w:val="22"/>
        </w:rPr>
        <w:t xml:space="preserve">10. </w:t>
      </w:r>
      <w:r w:rsidR="00555AC6" w:rsidRPr="00555AC6">
        <w:rPr>
          <w:rFonts w:eastAsia="Calibri"/>
          <w:b/>
          <w:szCs w:val="24"/>
          <w:lang w:val="en-US"/>
        </w:rPr>
        <w:t>Захтеви у погледу начина и услова плаћања</w:t>
      </w:r>
      <w:r w:rsidR="00555AC6" w:rsidRPr="00555AC6">
        <w:rPr>
          <w:rFonts w:eastAsia="Calibri"/>
          <w:b/>
          <w:szCs w:val="24"/>
        </w:rPr>
        <w:t xml:space="preserve"> </w:t>
      </w:r>
    </w:p>
    <w:p w:rsidR="00E0199D" w:rsidRPr="0052476A" w:rsidRDefault="00555AC6" w:rsidP="00E0199D">
      <w:pPr>
        <w:rPr>
          <w:sz w:val="22"/>
          <w:szCs w:val="22"/>
          <w:lang/>
        </w:rPr>
      </w:pPr>
      <w:r w:rsidRPr="00555AC6">
        <w:rPr>
          <w:rFonts w:eastAsia="Calibri"/>
          <w:b/>
          <w:szCs w:val="24"/>
        </w:rPr>
        <w:t xml:space="preserve">                        </w:t>
      </w:r>
      <w:r w:rsidR="00E0199D">
        <w:rPr>
          <w:rFonts w:eastAsia="Calibri"/>
          <w:sz w:val="22"/>
          <w:szCs w:val="22"/>
          <w:lang/>
        </w:rPr>
        <w:t xml:space="preserve">Плаћање  уговорене цене у року до 45 дана од дана пријема фактуре, у складу са чланом 3. и 4. Закона о роковима измирења новчаних обавеза </w:t>
      </w:r>
      <w:r w:rsidR="00461D11">
        <w:rPr>
          <w:rFonts w:eastAsia="Calibri"/>
          <w:sz w:val="22"/>
          <w:szCs w:val="22"/>
          <w:lang/>
        </w:rPr>
        <w:t>у комерцијалним трансакцијама (</w:t>
      </w:r>
      <w:r w:rsidR="00E0199D">
        <w:rPr>
          <w:rFonts w:eastAsia="Calibri"/>
          <w:sz w:val="22"/>
          <w:szCs w:val="22"/>
          <w:lang/>
        </w:rPr>
        <w:t>„Сл.Гласник РС“бр. 119/12</w:t>
      </w:r>
      <w:r w:rsidR="00520320">
        <w:rPr>
          <w:rFonts w:eastAsia="Calibri"/>
          <w:sz w:val="22"/>
          <w:szCs w:val="22"/>
          <w:lang/>
        </w:rPr>
        <w:t>,68/2015,113/2017),</w:t>
      </w:r>
      <w:r w:rsidR="00E0199D">
        <w:rPr>
          <w:rFonts w:eastAsia="Calibri"/>
          <w:sz w:val="22"/>
          <w:szCs w:val="22"/>
          <w:lang/>
        </w:rPr>
        <w:t>а након извршеног квалитативног и квантитативног пријема добара, уплатом на рачун добављача.</w:t>
      </w:r>
    </w:p>
    <w:p w:rsidR="00555AC6" w:rsidRPr="00555AC6" w:rsidRDefault="00555AC6" w:rsidP="00E0199D">
      <w:pPr>
        <w:widowControl/>
        <w:tabs>
          <w:tab w:val="clear" w:pos="1440"/>
        </w:tabs>
        <w:jc w:val="left"/>
        <w:rPr>
          <w:sz w:val="22"/>
          <w:szCs w:val="22"/>
          <w:lang/>
        </w:rPr>
      </w:pPr>
    </w:p>
    <w:p w:rsidR="00052C27" w:rsidRPr="00520320" w:rsidRDefault="00052C27" w:rsidP="008476D1">
      <w:pPr>
        <w:rPr>
          <w:rFonts w:eastAsia="Times New Roman"/>
          <w:color w:val="000000"/>
          <w:sz w:val="22"/>
          <w:szCs w:val="22"/>
          <w:lang/>
        </w:rPr>
      </w:pPr>
    </w:p>
    <w:p w:rsidR="004414B2" w:rsidRPr="005D2ECB" w:rsidRDefault="00CB167D" w:rsidP="00F12351">
      <w:pPr>
        <w:rPr>
          <w:sz w:val="22"/>
          <w:szCs w:val="22"/>
        </w:rPr>
      </w:pPr>
      <w:r>
        <w:rPr>
          <w:sz w:val="20"/>
          <w:szCs w:val="22"/>
          <w:lang/>
        </w:rPr>
        <w:t xml:space="preserve">                  </w:t>
      </w:r>
      <w:r w:rsidR="00E40CC6">
        <w:rPr>
          <w:sz w:val="20"/>
          <w:szCs w:val="22"/>
          <w:lang/>
        </w:rPr>
        <w:t xml:space="preserve">            </w:t>
      </w:r>
      <w:r w:rsidR="00C66C33">
        <w:rPr>
          <w:b/>
          <w:bCs/>
          <w:sz w:val="22"/>
          <w:szCs w:val="22"/>
        </w:rPr>
        <w:t>1</w:t>
      </w:r>
      <w:r w:rsidR="00C66C33">
        <w:rPr>
          <w:b/>
          <w:bCs/>
          <w:sz w:val="22"/>
          <w:szCs w:val="22"/>
          <w:lang/>
        </w:rPr>
        <w:t>1</w:t>
      </w:r>
      <w:r w:rsidR="004414B2" w:rsidRPr="005D2ECB">
        <w:rPr>
          <w:b/>
          <w:bCs/>
          <w:sz w:val="22"/>
          <w:szCs w:val="22"/>
        </w:rPr>
        <w:t>. Заштита података понуђача</w:t>
      </w:r>
    </w:p>
    <w:p w:rsidR="004414B2" w:rsidRPr="005D2ECB" w:rsidRDefault="004414B2" w:rsidP="00F12351">
      <w:pPr>
        <w:rPr>
          <w:sz w:val="22"/>
          <w:szCs w:val="22"/>
        </w:rPr>
      </w:pPr>
      <w:r w:rsidRPr="005D2ECB">
        <w:rPr>
          <w:sz w:val="22"/>
          <w:szCs w:val="22"/>
        </w:rPr>
        <w:tab/>
        <w:t xml:space="preserve">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речју „ПОВЕРЉИВО“ у понуди. Наручилац ће одбити давање информације која би значила повреду поверљивости података добијених у понуди. </w:t>
      </w:r>
    </w:p>
    <w:p w:rsidR="004414B2" w:rsidRPr="005D2ECB" w:rsidRDefault="004414B2" w:rsidP="00F12351">
      <w:pPr>
        <w:rPr>
          <w:sz w:val="22"/>
          <w:szCs w:val="22"/>
        </w:rPr>
      </w:pPr>
      <w:r w:rsidRPr="005D2ECB">
        <w:rPr>
          <w:sz w:val="22"/>
          <w:szCs w:val="22"/>
        </w:rPr>
        <w:tab/>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DE69FB" w:rsidRPr="00E40CC6" w:rsidRDefault="00DE69FB" w:rsidP="00F12351">
      <w:pPr>
        <w:rPr>
          <w:b/>
          <w:bCs/>
          <w:sz w:val="22"/>
          <w:szCs w:val="22"/>
          <w:lang/>
        </w:rPr>
      </w:pPr>
    </w:p>
    <w:p w:rsidR="004414B2" w:rsidRPr="007378A2" w:rsidRDefault="00DE69FB" w:rsidP="00F12351">
      <w:pPr>
        <w:rPr>
          <w:b/>
          <w:bCs/>
          <w:sz w:val="22"/>
          <w:szCs w:val="22"/>
        </w:rPr>
      </w:pPr>
      <w:r>
        <w:rPr>
          <w:b/>
          <w:bCs/>
          <w:sz w:val="22"/>
          <w:szCs w:val="22"/>
          <w:lang/>
        </w:rPr>
        <w:t xml:space="preserve">                          </w:t>
      </w:r>
      <w:r w:rsidR="004414B2" w:rsidRPr="007378A2">
        <w:rPr>
          <w:b/>
          <w:bCs/>
          <w:sz w:val="22"/>
          <w:szCs w:val="22"/>
        </w:rPr>
        <w:t>1</w:t>
      </w:r>
      <w:r w:rsidR="00C66C33">
        <w:rPr>
          <w:b/>
          <w:bCs/>
          <w:sz w:val="22"/>
          <w:szCs w:val="22"/>
          <w:lang/>
        </w:rPr>
        <w:t>2</w:t>
      </w:r>
      <w:r w:rsidR="004414B2">
        <w:rPr>
          <w:b/>
          <w:bCs/>
          <w:sz w:val="22"/>
          <w:szCs w:val="22"/>
        </w:rPr>
        <w:t>. Заштита података Н</w:t>
      </w:r>
      <w:r w:rsidR="004414B2" w:rsidRPr="007378A2">
        <w:rPr>
          <w:b/>
          <w:bCs/>
          <w:sz w:val="22"/>
          <w:szCs w:val="22"/>
        </w:rPr>
        <w:t>аручиоца</w:t>
      </w:r>
    </w:p>
    <w:p w:rsidR="004414B2" w:rsidRPr="007378A2" w:rsidRDefault="004414B2" w:rsidP="00F12351">
      <w:pPr>
        <w:rPr>
          <w:sz w:val="22"/>
          <w:szCs w:val="22"/>
        </w:rPr>
      </w:pPr>
      <w:r w:rsidRPr="007378A2">
        <w:rPr>
          <w:sz w:val="22"/>
          <w:szCs w:val="22"/>
        </w:rPr>
        <w:tab/>
        <w:t>Наручилац ће захтевати заштиту поверљивости података које понуђачима ставља на располагање, укључујући и њихове подизвођаче.</w:t>
      </w:r>
    </w:p>
    <w:p w:rsidR="004414B2" w:rsidRPr="007378A2" w:rsidRDefault="004414B2" w:rsidP="00F12351">
      <w:pPr>
        <w:rPr>
          <w:sz w:val="22"/>
          <w:szCs w:val="22"/>
        </w:rPr>
      </w:pPr>
      <w:r w:rsidRPr="007378A2">
        <w:rPr>
          <w:sz w:val="22"/>
          <w:szCs w:val="22"/>
        </w:rPr>
        <w:tab/>
        <w:t>Лице које је примило податке одређене као поверљиве дужно је да их чува и штити, без обзира на степен те поверљивости.</w:t>
      </w:r>
    </w:p>
    <w:p w:rsidR="004414B2" w:rsidRPr="00B178BF" w:rsidRDefault="004414B2" w:rsidP="00F12351">
      <w:pPr>
        <w:rPr>
          <w:sz w:val="18"/>
          <w:szCs w:val="22"/>
        </w:rPr>
      </w:pPr>
    </w:p>
    <w:p w:rsidR="00C377CC" w:rsidRDefault="00A56414" w:rsidP="00A56414">
      <w:pPr>
        <w:rPr>
          <w:b/>
          <w:sz w:val="22"/>
          <w:szCs w:val="22"/>
          <w:lang/>
        </w:rPr>
      </w:pPr>
      <w:r>
        <w:rPr>
          <w:b/>
          <w:sz w:val="22"/>
          <w:szCs w:val="22"/>
        </w:rPr>
        <w:tab/>
      </w:r>
    </w:p>
    <w:p w:rsidR="00A56414" w:rsidRPr="00A2128E" w:rsidRDefault="00C377CC" w:rsidP="00A56414">
      <w:pPr>
        <w:rPr>
          <w:b/>
          <w:color w:val="000000"/>
          <w:sz w:val="22"/>
          <w:szCs w:val="22"/>
        </w:rPr>
      </w:pPr>
      <w:r>
        <w:rPr>
          <w:b/>
          <w:sz w:val="22"/>
          <w:szCs w:val="22"/>
          <w:lang/>
        </w:rPr>
        <w:t xml:space="preserve">                          </w:t>
      </w:r>
      <w:r w:rsidR="00C66C33">
        <w:rPr>
          <w:b/>
          <w:color w:val="000000"/>
          <w:sz w:val="22"/>
          <w:szCs w:val="22"/>
        </w:rPr>
        <w:t>1</w:t>
      </w:r>
      <w:r w:rsidR="00C66C33">
        <w:rPr>
          <w:b/>
          <w:color w:val="000000"/>
          <w:sz w:val="22"/>
          <w:szCs w:val="22"/>
          <w:lang/>
        </w:rPr>
        <w:t>3</w:t>
      </w:r>
      <w:r w:rsidR="00A56414" w:rsidRPr="00A2128E">
        <w:rPr>
          <w:b/>
          <w:color w:val="000000"/>
          <w:sz w:val="22"/>
          <w:szCs w:val="22"/>
        </w:rPr>
        <w:t>. Додатне информације или појашњења у вези са припремањем понуде</w:t>
      </w:r>
    </w:p>
    <w:p w:rsidR="00A56414" w:rsidRPr="00BE6328" w:rsidRDefault="00A56414" w:rsidP="00A56414">
      <w:pPr>
        <w:rPr>
          <w:color w:val="000000"/>
          <w:sz w:val="22"/>
          <w:szCs w:val="22"/>
        </w:rPr>
      </w:pPr>
      <w:r w:rsidRPr="00A2128E">
        <w:rPr>
          <w:color w:val="000000"/>
          <w:sz w:val="22"/>
          <w:szCs w:val="22"/>
        </w:rPr>
        <w:tab/>
      </w:r>
      <w:r w:rsidRPr="009C5533">
        <w:rPr>
          <w:color w:val="000000"/>
          <w:sz w:val="22"/>
          <w:szCs w:val="22"/>
        </w:rPr>
        <w:t>Заинтересован</w:t>
      </w:r>
      <w:r>
        <w:rPr>
          <w:color w:val="000000"/>
          <w:sz w:val="22"/>
          <w:szCs w:val="22"/>
        </w:rPr>
        <w:t>о лице може</w:t>
      </w:r>
      <w:r w:rsidRPr="009C5533">
        <w:rPr>
          <w:color w:val="000000"/>
          <w:sz w:val="22"/>
          <w:szCs w:val="22"/>
        </w:rPr>
        <w:t>, у складу са чланом 63. став 2</w:t>
      </w:r>
      <w:r>
        <w:rPr>
          <w:color w:val="000000"/>
          <w:sz w:val="22"/>
          <w:szCs w:val="22"/>
        </w:rPr>
        <w:t>.</w:t>
      </w:r>
      <w:r w:rsidRPr="009C5533">
        <w:rPr>
          <w:color w:val="000000"/>
          <w:sz w:val="22"/>
          <w:szCs w:val="22"/>
        </w:rPr>
        <w:t xml:space="preserve"> </w:t>
      </w:r>
      <w:r>
        <w:rPr>
          <w:color w:val="000000"/>
          <w:sz w:val="22"/>
          <w:szCs w:val="22"/>
        </w:rPr>
        <w:t>ЗЈН</w:t>
      </w:r>
      <w:r w:rsidRPr="009C5533">
        <w:rPr>
          <w:color w:val="000000"/>
          <w:sz w:val="22"/>
          <w:szCs w:val="22"/>
        </w:rPr>
        <w:t>, траж</w:t>
      </w:r>
      <w:r w:rsidR="00415D5B">
        <w:rPr>
          <w:color w:val="000000"/>
          <w:sz w:val="22"/>
          <w:szCs w:val="22"/>
        </w:rPr>
        <w:t xml:space="preserve">ити у </w:t>
      </w:r>
      <w:r w:rsidR="00415D5B">
        <w:rPr>
          <w:color w:val="000000"/>
          <w:sz w:val="22"/>
          <w:szCs w:val="22"/>
          <w:lang/>
        </w:rPr>
        <w:t>електронском облику</w:t>
      </w:r>
      <w:r w:rsidRPr="009C5533">
        <w:rPr>
          <w:color w:val="000000"/>
          <w:sz w:val="22"/>
          <w:szCs w:val="22"/>
        </w:rPr>
        <w:t xml:space="preserve">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понуда и то радним данима од поне</w:t>
      </w:r>
      <w:r w:rsidR="00C377CC">
        <w:rPr>
          <w:color w:val="000000"/>
          <w:sz w:val="22"/>
          <w:szCs w:val="22"/>
        </w:rPr>
        <w:t xml:space="preserve">дељка до петка у времену од </w:t>
      </w:r>
      <w:r w:rsidR="00C377CC">
        <w:rPr>
          <w:color w:val="000000"/>
          <w:sz w:val="22"/>
          <w:szCs w:val="22"/>
          <w:lang/>
        </w:rPr>
        <w:t>09:00</w:t>
      </w:r>
      <w:r w:rsidR="00C377CC">
        <w:rPr>
          <w:color w:val="000000"/>
          <w:sz w:val="22"/>
          <w:szCs w:val="22"/>
        </w:rPr>
        <w:t xml:space="preserve"> часова до 16:</w:t>
      </w:r>
      <w:r w:rsidRPr="009C5533">
        <w:rPr>
          <w:color w:val="000000"/>
          <w:sz w:val="22"/>
          <w:szCs w:val="22"/>
        </w:rPr>
        <w:t>30 часова.</w:t>
      </w:r>
    </w:p>
    <w:p w:rsidR="009E76ED" w:rsidRPr="003F6BCE" w:rsidRDefault="00A56414" w:rsidP="00A56414">
      <w:pPr>
        <w:rPr>
          <w:sz w:val="22"/>
          <w:szCs w:val="22"/>
        </w:rPr>
      </w:pPr>
      <w:r>
        <w:rPr>
          <w:color w:val="000000"/>
          <w:sz w:val="22"/>
          <w:szCs w:val="22"/>
        </w:rPr>
        <w:tab/>
      </w:r>
      <w:r w:rsidRPr="006B6868">
        <w:rPr>
          <w:sz w:val="22"/>
          <w:szCs w:val="22"/>
        </w:rPr>
        <w:t xml:space="preserve"> Поднети захтев за давање додатних информација или појашњења у вези са припремањем понуде мора да садржи e-mail адресу, складу са одредбом члана 20. </w:t>
      </w:r>
      <w:r w:rsidR="009B7D62">
        <w:rPr>
          <w:sz w:val="22"/>
          <w:szCs w:val="22"/>
        </w:rPr>
        <w:t>ЗЈН</w:t>
      </w:r>
      <w:r w:rsidR="00C1424C">
        <w:rPr>
          <w:sz w:val="22"/>
          <w:szCs w:val="22"/>
        </w:rPr>
        <w:t xml:space="preserve"> </w:t>
      </w:r>
      <w:r w:rsidRPr="006B6868">
        <w:rPr>
          <w:sz w:val="22"/>
          <w:szCs w:val="22"/>
        </w:rPr>
        <w:t>којом се прописује комуникација у поступку јавне набавке.</w:t>
      </w:r>
    </w:p>
    <w:p w:rsidR="00A56414" w:rsidRPr="00A2128E" w:rsidRDefault="00A56414" w:rsidP="00A56414">
      <w:pPr>
        <w:rPr>
          <w:color w:val="000000"/>
          <w:sz w:val="22"/>
          <w:szCs w:val="22"/>
        </w:rPr>
      </w:pPr>
      <w:r w:rsidRPr="00A2128E">
        <w:rPr>
          <w:color w:val="000000"/>
          <w:sz w:val="22"/>
          <w:szCs w:val="22"/>
        </w:rPr>
        <w:tab/>
        <w:t>Наручилац ће у року од три дана од дана пријема захтева одговор објавити на Порталу јавних набавки и на својој интернет страници.</w:t>
      </w:r>
    </w:p>
    <w:p w:rsidR="00A56414" w:rsidRPr="00C377CC" w:rsidRDefault="00A56414" w:rsidP="00A56414">
      <w:pPr>
        <w:tabs>
          <w:tab w:val="left" w:pos="-142"/>
          <w:tab w:val="left" w:pos="1701"/>
        </w:tabs>
        <w:rPr>
          <w:rFonts w:eastAsia="Batang"/>
          <w:sz w:val="22"/>
          <w:szCs w:val="22"/>
          <w:lang/>
        </w:rPr>
      </w:pPr>
      <w:r w:rsidRPr="00A2128E">
        <w:rPr>
          <w:color w:val="000000"/>
          <w:sz w:val="22"/>
          <w:szCs w:val="22"/>
        </w:rPr>
        <w:tab/>
      </w:r>
      <w:r w:rsidRPr="008476D1">
        <w:rPr>
          <w:color w:val="000000"/>
          <w:sz w:val="22"/>
          <w:szCs w:val="22"/>
        </w:rPr>
        <w:t xml:space="preserve">Питања треба упутити на </w:t>
      </w:r>
      <w:r w:rsidR="00C377CC">
        <w:rPr>
          <w:color w:val="000000"/>
          <w:sz w:val="22"/>
          <w:szCs w:val="22"/>
          <w:lang/>
        </w:rPr>
        <w:t xml:space="preserve">е-маил: </w:t>
      </w:r>
      <w:hyperlink r:id="rId8" w:history="1">
        <w:r w:rsidR="00C377CC" w:rsidRPr="00AB29CA">
          <w:rPr>
            <w:rStyle w:val="Hyperlink"/>
            <w:sz w:val="22"/>
            <w:szCs w:val="22"/>
            <w:lang w:val="en-US"/>
          </w:rPr>
          <w:t>srdjanr@viser.edu.rs</w:t>
        </w:r>
      </w:hyperlink>
      <w:r w:rsidR="00C377CC">
        <w:rPr>
          <w:color w:val="000000"/>
          <w:sz w:val="22"/>
          <w:szCs w:val="22"/>
          <w:lang w:val="en-US"/>
        </w:rPr>
        <w:t xml:space="preserve"> </w:t>
      </w:r>
      <w:r w:rsidRPr="008476D1">
        <w:rPr>
          <w:color w:val="000000"/>
          <w:sz w:val="22"/>
          <w:szCs w:val="22"/>
        </w:rPr>
        <w:t xml:space="preserve">уз напомену "Објашњења – јавна набавка мале вредности </w:t>
      </w:r>
      <w:r w:rsidR="00C377CC">
        <w:rPr>
          <w:b/>
          <w:color w:val="000000"/>
          <w:sz w:val="22"/>
          <w:szCs w:val="22"/>
        </w:rPr>
        <w:t>број</w:t>
      </w:r>
      <w:r w:rsidR="00F45CFF">
        <w:rPr>
          <w:b/>
          <w:color w:val="000000"/>
          <w:sz w:val="22"/>
          <w:szCs w:val="22"/>
          <w:lang/>
        </w:rPr>
        <w:t xml:space="preserve"> 6/2019</w:t>
      </w:r>
      <w:r w:rsidR="00C377CC">
        <w:rPr>
          <w:b/>
          <w:color w:val="000000"/>
          <w:sz w:val="22"/>
          <w:szCs w:val="22"/>
          <w:lang/>
        </w:rPr>
        <w:t>.</w:t>
      </w:r>
    </w:p>
    <w:p w:rsidR="00A56414" w:rsidRPr="00F924D8" w:rsidRDefault="00C66C33" w:rsidP="00A56414">
      <w:pPr>
        <w:tabs>
          <w:tab w:val="clear" w:pos="1440"/>
          <w:tab w:val="left" w:pos="1418"/>
        </w:tabs>
        <w:rPr>
          <w:b/>
          <w:sz w:val="22"/>
          <w:szCs w:val="24"/>
        </w:rPr>
      </w:pPr>
      <w:r>
        <w:rPr>
          <w:b/>
          <w:sz w:val="22"/>
          <w:szCs w:val="24"/>
        </w:rPr>
        <w:tab/>
        <w:t>1</w:t>
      </w:r>
      <w:r>
        <w:rPr>
          <w:b/>
          <w:sz w:val="22"/>
          <w:szCs w:val="24"/>
          <w:lang/>
        </w:rPr>
        <w:t>4</w:t>
      </w:r>
      <w:r w:rsidR="00A56414" w:rsidRPr="00F924D8">
        <w:rPr>
          <w:b/>
          <w:sz w:val="22"/>
          <w:szCs w:val="24"/>
        </w:rPr>
        <w:t>. Додатна објашњења, контрола и допуштене исправке</w:t>
      </w:r>
    </w:p>
    <w:p w:rsidR="00A56414" w:rsidRPr="00F924D8" w:rsidRDefault="00A56414" w:rsidP="00A56414">
      <w:pPr>
        <w:tabs>
          <w:tab w:val="clear" w:pos="1440"/>
          <w:tab w:val="left" w:pos="1418"/>
        </w:tabs>
        <w:rPr>
          <w:sz w:val="22"/>
          <w:szCs w:val="24"/>
        </w:rPr>
      </w:pPr>
      <w:r w:rsidRPr="00F924D8">
        <w:rPr>
          <w:sz w:val="22"/>
          <w:szCs w:val="24"/>
        </w:rPr>
        <w:tab/>
        <w:t xml:space="preserve">После отварања понуда наручилац може </w:t>
      </w:r>
      <w:r w:rsidR="00415D5B">
        <w:rPr>
          <w:sz w:val="22"/>
          <w:szCs w:val="24"/>
        </w:rPr>
        <w:t xml:space="preserve">у фази стручне оцене понуда да </w:t>
      </w:r>
      <w:r w:rsidR="00415D5B">
        <w:rPr>
          <w:sz w:val="22"/>
          <w:szCs w:val="24"/>
          <w:lang/>
        </w:rPr>
        <w:t>путем е-маила</w:t>
      </w:r>
      <w:r w:rsidR="00415D5B">
        <w:rPr>
          <w:sz w:val="22"/>
          <w:szCs w:val="24"/>
        </w:rPr>
        <w:t xml:space="preserve"> </w:t>
      </w:r>
      <w:r w:rsidRPr="00F924D8">
        <w:rPr>
          <w:sz w:val="22"/>
          <w:szCs w:val="24"/>
        </w:rPr>
        <w:t xml:space="preserve">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(члан 93. </w:t>
      </w:r>
      <w:r>
        <w:rPr>
          <w:sz w:val="22"/>
          <w:szCs w:val="24"/>
        </w:rPr>
        <w:t>ЗЈН</w:t>
      </w:r>
      <w:r w:rsidRPr="00F924D8">
        <w:rPr>
          <w:sz w:val="22"/>
          <w:szCs w:val="24"/>
        </w:rPr>
        <w:t xml:space="preserve">). </w:t>
      </w:r>
    </w:p>
    <w:p w:rsidR="00A56414" w:rsidRPr="00F924D8" w:rsidRDefault="00A56414" w:rsidP="00A56414">
      <w:pPr>
        <w:tabs>
          <w:tab w:val="clear" w:pos="1440"/>
          <w:tab w:val="left" w:pos="1418"/>
        </w:tabs>
        <w:rPr>
          <w:sz w:val="22"/>
          <w:szCs w:val="24"/>
        </w:rPr>
      </w:pPr>
      <w:r w:rsidRPr="00F924D8">
        <w:rPr>
          <w:sz w:val="22"/>
          <w:szCs w:val="24"/>
        </w:rPr>
        <w:tab/>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 рок да поступи по позиву наручиоца односно да омогући наручиоцу контролу (увид) код понуђача као и код његовог подизвођача.</w:t>
      </w:r>
    </w:p>
    <w:p w:rsidR="00A56414" w:rsidRPr="00F924D8" w:rsidRDefault="00A56414" w:rsidP="00A56414">
      <w:pPr>
        <w:tabs>
          <w:tab w:val="clear" w:pos="1440"/>
          <w:tab w:val="left" w:pos="1418"/>
        </w:tabs>
        <w:rPr>
          <w:sz w:val="22"/>
          <w:szCs w:val="24"/>
        </w:rPr>
      </w:pPr>
      <w:r w:rsidRPr="00F924D8">
        <w:rPr>
          <w:sz w:val="22"/>
          <w:szCs w:val="24"/>
        </w:rPr>
        <w:tab/>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A56414" w:rsidRPr="00F924D8" w:rsidRDefault="00A56414" w:rsidP="00A56414">
      <w:pPr>
        <w:tabs>
          <w:tab w:val="clear" w:pos="1440"/>
          <w:tab w:val="left" w:pos="1418"/>
        </w:tabs>
        <w:rPr>
          <w:sz w:val="22"/>
          <w:szCs w:val="24"/>
        </w:rPr>
      </w:pPr>
      <w:r w:rsidRPr="00F924D8">
        <w:rPr>
          <w:sz w:val="22"/>
          <w:szCs w:val="24"/>
        </w:rPr>
        <w:lastRenderedPageBreak/>
        <w:tab/>
        <w:t xml:space="preserve">У случају разлике између јединичне и укупне цене, меродавна је јединична цена. </w:t>
      </w:r>
    </w:p>
    <w:p w:rsidR="004414B2" w:rsidRPr="00E34477" w:rsidRDefault="00A56414" w:rsidP="00F12351">
      <w:pPr>
        <w:rPr>
          <w:sz w:val="22"/>
        </w:rPr>
      </w:pPr>
      <w:r w:rsidRPr="00F924D8">
        <w:rPr>
          <w:sz w:val="22"/>
        </w:rPr>
        <w:tab/>
        <w:t>Ако се понуђач не сагласи са исправком рачунских грешака, наручилац ће његову п</w:t>
      </w:r>
      <w:r w:rsidR="00E34477">
        <w:rPr>
          <w:sz w:val="22"/>
        </w:rPr>
        <w:t>онуду одбити као неприхватљиву.</w:t>
      </w:r>
    </w:p>
    <w:p w:rsidR="004414B2" w:rsidRDefault="004414B2" w:rsidP="00F12351">
      <w:pPr>
        <w:rPr>
          <w:b/>
          <w:sz w:val="22"/>
          <w:szCs w:val="22"/>
        </w:rPr>
      </w:pPr>
    </w:p>
    <w:p w:rsidR="004414B2" w:rsidRPr="00EE4FB2" w:rsidRDefault="004414B2" w:rsidP="00F12351">
      <w:pPr>
        <w:rPr>
          <w:b/>
          <w:sz w:val="22"/>
          <w:szCs w:val="22"/>
          <w:lang/>
        </w:rPr>
      </w:pPr>
      <w:r w:rsidRPr="00010A43">
        <w:rPr>
          <w:b/>
          <w:sz w:val="22"/>
          <w:szCs w:val="22"/>
        </w:rPr>
        <w:tab/>
      </w:r>
      <w:r w:rsidR="00C66C33">
        <w:rPr>
          <w:b/>
          <w:sz w:val="22"/>
          <w:szCs w:val="22"/>
        </w:rPr>
        <w:t>1</w:t>
      </w:r>
      <w:r w:rsidR="00C66C33">
        <w:rPr>
          <w:b/>
          <w:sz w:val="22"/>
          <w:szCs w:val="22"/>
          <w:lang/>
        </w:rPr>
        <w:t>5</w:t>
      </w:r>
      <w:r w:rsidRPr="00010A43">
        <w:rPr>
          <w:b/>
          <w:sz w:val="22"/>
          <w:szCs w:val="22"/>
        </w:rPr>
        <w:t>. Критеријум за доделу уговора</w:t>
      </w:r>
      <w:r w:rsidR="00EE4FB2">
        <w:rPr>
          <w:b/>
          <w:sz w:val="22"/>
          <w:szCs w:val="22"/>
          <w:lang/>
        </w:rPr>
        <w:t>, додатни критеријум, жребање</w:t>
      </w:r>
    </w:p>
    <w:p w:rsidR="00E24982" w:rsidRPr="004E0666" w:rsidRDefault="004414B2" w:rsidP="00C66C33">
      <w:pPr>
        <w:ind w:left="360"/>
        <w:rPr>
          <w:rFonts w:eastAsia="Times New Roman"/>
          <w:b/>
          <w:color w:val="000000"/>
          <w:sz w:val="22"/>
          <w:szCs w:val="22"/>
          <w:lang/>
        </w:rPr>
      </w:pPr>
      <w:r w:rsidRPr="00010A43">
        <w:rPr>
          <w:b/>
          <w:sz w:val="22"/>
          <w:szCs w:val="22"/>
        </w:rPr>
        <w:tab/>
      </w:r>
      <w:r w:rsidR="00E24982" w:rsidRPr="00E24982">
        <w:rPr>
          <w:rFonts w:eastAsia="Times New Roman"/>
          <w:color w:val="000000"/>
          <w:sz w:val="22"/>
          <w:szCs w:val="22"/>
          <w:lang w:val="ru-RU"/>
        </w:rPr>
        <w:t>Избор најповољније понуде</w:t>
      </w:r>
      <w:r w:rsidR="00E32EDB">
        <w:rPr>
          <w:rFonts w:eastAsia="Times New Roman"/>
          <w:color w:val="000000"/>
          <w:sz w:val="22"/>
          <w:szCs w:val="22"/>
          <w:lang w:val="ru-RU"/>
        </w:rPr>
        <w:t xml:space="preserve"> </w:t>
      </w:r>
      <w:r w:rsidR="00E24982" w:rsidRPr="00E24982">
        <w:rPr>
          <w:rFonts w:eastAsia="Times New Roman"/>
          <w:color w:val="000000"/>
          <w:sz w:val="22"/>
          <w:szCs w:val="22"/>
          <w:lang w:val="ru-RU"/>
        </w:rPr>
        <w:t xml:space="preserve">ће се извршити применом критеријума </w:t>
      </w:r>
      <w:r w:rsidR="00E24982" w:rsidRPr="00E24982">
        <w:rPr>
          <w:rFonts w:eastAsia="Times New Roman"/>
          <w:b/>
          <w:color w:val="000000"/>
          <w:sz w:val="22"/>
          <w:szCs w:val="22"/>
          <w:lang w:val="ru-RU"/>
        </w:rPr>
        <w:t>,,</w:t>
      </w:r>
      <w:r w:rsidR="00C66C33">
        <w:rPr>
          <w:rFonts w:eastAsia="Times New Roman"/>
          <w:b/>
          <w:color w:val="000000"/>
          <w:sz w:val="22"/>
          <w:szCs w:val="22"/>
          <w:lang/>
        </w:rPr>
        <w:t>најнижа понуђена цена“</w:t>
      </w:r>
      <w:r w:rsidR="00604CBB">
        <w:rPr>
          <w:rFonts w:eastAsia="Times New Roman"/>
          <w:b/>
          <w:color w:val="000000"/>
          <w:sz w:val="22"/>
          <w:szCs w:val="22"/>
          <w:lang/>
        </w:rPr>
        <w:t>.</w:t>
      </w:r>
      <w:r w:rsidR="00C66C33" w:rsidRPr="00E24982">
        <w:rPr>
          <w:rFonts w:eastAsia="Times New Roman"/>
          <w:color w:val="000000"/>
          <w:sz w:val="22"/>
          <w:szCs w:val="22"/>
          <w:lang/>
        </w:rPr>
        <w:t xml:space="preserve"> </w:t>
      </w:r>
      <w:r w:rsidR="00EE4FB2">
        <w:rPr>
          <w:rFonts w:eastAsia="Times New Roman"/>
          <w:color w:val="000000"/>
          <w:sz w:val="22"/>
          <w:szCs w:val="22"/>
          <w:lang/>
        </w:rPr>
        <w:t>Уколико две или више понуда које су прихватљиве и имају једнаке понуђене цене које су ниже од цене осталих понуђача,</w:t>
      </w:r>
      <w:r w:rsidR="00246DDE">
        <w:rPr>
          <w:rFonts w:eastAsia="Times New Roman"/>
          <w:color w:val="000000"/>
          <w:sz w:val="22"/>
          <w:szCs w:val="22"/>
          <w:lang/>
        </w:rPr>
        <w:t xml:space="preserve"> као и </w:t>
      </w:r>
      <w:r w:rsidR="00EE4FB2">
        <w:rPr>
          <w:rFonts w:eastAsia="Times New Roman"/>
          <w:color w:val="000000"/>
          <w:sz w:val="22"/>
          <w:szCs w:val="22"/>
          <w:lang/>
        </w:rPr>
        <w:t xml:space="preserve"> једнак понуђен рок испоруке, избор понуђача којем ће бити додељен уговор ће се извршити жребом </w:t>
      </w:r>
      <w:r w:rsidR="00EE4FB2" w:rsidRPr="004E0666">
        <w:rPr>
          <w:rFonts w:eastAsia="Times New Roman"/>
          <w:b/>
          <w:color w:val="000000"/>
          <w:sz w:val="22"/>
          <w:szCs w:val="22"/>
          <w:lang/>
        </w:rPr>
        <w:t>(извлачењем из „шешира“).</w:t>
      </w:r>
    </w:p>
    <w:p w:rsidR="00EE4FB2" w:rsidRPr="00E129AA" w:rsidRDefault="00EE4FB2" w:rsidP="00C66C33">
      <w:pPr>
        <w:ind w:left="360"/>
        <w:rPr>
          <w:rFonts w:eastAsia="Times New Roman"/>
          <w:i/>
          <w:color w:val="000000"/>
          <w:sz w:val="22"/>
          <w:szCs w:val="22"/>
          <w:lang/>
        </w:rPr>
      </w:pPr>
      <w:r>
        <w:rPr>
          <w:rFonts w:eastAsia="Times New Roman"/>
          <w:color w:val="000000"/>
          <w:sz w:val="22"/>
          <w:szCs w:val="22"/>
          <w:lang/>
        </w:rPr>
        <w:t xml:space="preserve">                 </w:t>
      </w:r>
      <w:r w:rsidR="004E0666">
        <w:rPr>
          <w:rFonts w:eastAsia="Times New Roman"/>
          <w:color w:val="000000"/>
          <w:sz w:val="22"/>
          <w:szCs w:val="22"/>
          <w:lang/>
        </w:rPr>
        <w:t xml:space="preserve"> </w:t>
      </w:r>
      <w:r w:rsidRPr="00E129AA">
        <w:rPr>
          <w:rFonts w:eastAsia="Times New Roman"/>
          <w:i/>
          <w:color w:val="000000"/>
          <w:sz w:val="22"/>
          <w:szCs w:val="22"/>
          <w:lang/>
        </w:rPr>
        <w:t>Поступак жребања спроводи комисија за јавну набавку, у просторијама наручиоца и у присуству овлашћених представника понуђача.</w:t>
      </w:r>
    </w:p>
    <w:p w:rsidR="00EE4FB2" w:rsidRPr="00E129AA" w:rsidRDefault="00EE4FB2" w:rsidP="004E0666">
      <w:pPr>
        <w:ind w:left="360"/>
        <w:rPr>
          <w:rFonts w:eastAsia="Times New Roman"/>
          <w:i/>
          <w:color w:val="000000"/>
          <w:sz w:val="22"/>
          <w:szCs w:val="22"/>
          <w:lang/>
        </w:rPr>
      </w:pPr>
      <w:r w:rsidRPr="00E129AA">
        <w:rPr>
          <w:rFonts w:eastAsia="Times New Roman"/>
          <w:i/>
          <w:color w:val="000000"/>
          <w:sz w:val="22"/>
          <w:szCs w:val="22"/>
          <w:lang/>
        </w:rPr>
        <w:t xml:space="preserve">                  </w:t>
      </w:r>
      <w:r w:rsidR="004E0666" w:rsidRPr="00E129AA">
        <w:rPr>
          <w:rFonts w:eastAsia="Times New Roman"/>
          <w:i/>
          <w:color w:val="000000"/>
          <w:sz w:val="22"/>
          <w:szCs w:val="22"/>
          <w:lang/>
        </w:rPr>
        <w:t xml:space="preserve"> </w:t>
      </w:r>
      <w:r w:rsidRPr="00E129AA">
        <w:rPr>
          <w:rFonts w:eastAsia="Times New Roman"/>
          <w:i/>
          <w:color w:val="000000"/>
          <w:sz w:val="22"/>
          <w:szCs w:val="22"/>
          <w:lang/>
        </w:rPr>
        <w:t>Жреб ће отпочети тако што ће комисија за јавну набавку дати на увид представницима понуђача цедуље са исписаним називима понуђача, пресавити их на начин да не буде видљив текст и ставити их у посуду. Затим ће један од овлашћених представника понуђача ( по избору присутних представника понуђача) из посуде у којој се налазе цедуље са исписаним називима понуђача, насумице извући једну цедуљу и понуђач који је назначен на истој ће бити тај којем ће бити додељен уговор о јавној набавци.</w:t>
      </w:r>
    </w:p>
    <w:p w:rsidR="00EE4FB2" w:rsidRPr="00E129AA" w:rsidRDefault="00EE4FB2" w:rsidP="004E0666">
      <w:pPr>
        <w:ind w:left="360"/>
        <w:rPr>
          <w:rFonts w:eastAsia="Times New Roman"/>
          <w:i/>
          <w:color w:val="000000"/>
          <w:sz w:val="22"/>
          <w:szCs w:val="22"/>
          <w:lang/>
        </w:rPr>
      </w:pPr>
      <w:r w:rsidRPr="00E129AA">
        <w:rPr>
          <w:rFonts w:eastAsia="Times New Roman"/>
          <w:i/>
          <w:color w:val="000000"/>
          <w:sz w:val="22"/>
          <w:szCs w:val="22"/>
          <w:lang/>
        </w:rPr>
        <w:t xml:space="preserve">                  О поступку избора понуђача којем ће се доделити уговор путем жреба, водиће се записник који ће потписати </w:t>
      </w:r>
      <w:r w:rsidR="004E0666" w:rsidRPr="00E129AA">
        <w:rPr>
          <w:rFonts w:eastAsia="Times New Roman"/>
          <w:i/>
          <w:color w:val="000000"/>
          <w:sz w:val="22"/>
          <w:szCs w:val="22"/>
          <w:lang/>
        </w:rPr>
        <w:t xml:space="preserve">чланови комисије за јавну набавку и присутни </w:t>
      </w:r>
      <w:r w:rsidR="00293334">
        <w:rPr>
          <w:rFonts w:eastAsia="Times New Roman"/>
          <w:i/>
          <w:color w:val="000000"/>
          <w:sz w:val="22"/>
          <w:szCs w:val="22"/>
          <w:lang/>
        </w:rPr>
        <w:t>овлашћени представници понуђача.</w:t>
      </w:r>
    </w:p>
    <w:p w:rsidR="004E0666" w:rsidRPr="00E129AA" w:rsidRDefault="004E0666" w:rsidP="00C66C33">
      <w:pPr>
        <w:ind w:left="360"/>
        <w:rPr>
          <w:rFonts w:eastAsia="Times New Roman"/>
          <w:i/>
          <w:color w:val="000000"/>
          <w:sz w:val="22"/>
          <w:szCs w:val="22"/>
          <w:lang/>
        </w:rPr>
      </w:pPr>
      <w:r w:rsidRPr="00E129AA">
        <w:rPr>
          <w:rFonts w:eastAsia="Times New Roman"/>
          <w:i/>
          <w:color w:val="000000"/>
          <w:sz w:val="22"/>
          <w:szCs w:val="22"/>
          <w:lang/>
        </w:rPr>
        <w:t xml:space="preserve">                  Уколико се ниједан од позваних понуђача не одазове на писмени позив наручиоца и не присуствује заказаном жребању, извлачење из посуде у којој се налазе цедуље са исписаним називима ће извршити председник комисије тако што ће насумице извући једну цедуљу и понуђач који је назначен на истој ће бити тај којем ће бити додељен уговор о јавној набавци.</w:t>
      </w:r>
    </w:p>
    <w:p w:rsidR="004E0666" w:rsidRPr="00E129AA" w:rsidRDefault="004E0666" w:rsidP="00C66C33">
      <w:pPr>
        <w:ind w:left="360"/>
        <w:rPr>
          <w:rFonts w:eastAsia="Times New Roman"/>
          <w:i/>
          <w:color w:val="000000"/>
          <w:sz w:val="22"/>
          <w:szCs w:val="22"/>
          <w:lang/>
        </w:rPr>
      </w:pPr>
      <w:r w:rsidRPr="00E129AA">
        <w:rPr>
          <w:rFonts w:eastAsia="Times New Roman"/>
          <w:i/>
          <w:color w:val="000000"/>
          <w:sz w:val="22"/>
          <w:szCs w:val="22"/>
          <w:lang/>
        </w:rPr>
        <w:t xml:space="preserve">                   О поступку избора понуђача којем ће се доделити уговор путем жреба у случају када не присствује ни један од позваних понуђача, водиће се записник који ће потписати комисија за јавну набавку.</w:t>
      </w:r>
    </w:p>
    <w:p w:rsidR="004E0666" w:rsidRPr="00E24982" w:rsidRDefault="004E0666" w:rsidP="00C66C33">
      <w:pPr>
        <w:ind w:left="360"/>
        <w:rPr>
          <w:rFonts w:eastAsia="Times New Roman"/>
          <w:color w:val="000000"/>
          <w:sz w:val="22"/>
          <w:szCs w:val="22"/>
          <w:lang/>
        </w:rPr>
      </w:pPr>
      <w:r>
        <w:rPr>
          <w:rFonts w:eastAsia="Times New Roman"/>
          <w:color w:val="000000"/>
          <w:sz w:val="22"/>
          <w:szCs w:val="22"/>
          <w:lang/>
        </w:rPr>
        <w:t xml:space="preserve">            </w:t>
      </w:r>
    </w:p>
    <w:p w:rsidR="0071041B" w:rsidRPr="00D475B0" w:rsidRDefault="004414B2" w:rsidP="00D475B0">
      <w:pPr>
        <w:rPr>
          <w:b/>
          <w:sz w:val="22"/>
          <w:szCs w:val="22"/>
          <w:lang/>
        </w:rPr>
      </w:pPr>
      <w:r>
        <w:rPr>
          <w:b/>
          <w:sz w:val="22"/>
          <w:szCs w:val="22"/>
        </w:rPr>
        <w:tab/>
      </w:r>
    </w:p>
    <w:p w:rsidR="004414B2" w:rsidRPr="00D203EE" w:rsidRDefault="004414B2" w:rsidP="00F12351">
      <w:pPr>
        <w:rPr>
          <w:b/>
          <w:bCs/>
          <w:sz w:val="22"/>
          <w:szCs w:val="22"/>
        </w:rPr>
      </w:pPr>
      <w:r w:rsidRPr="00D203EE">
        <w:rPr>
          <w:b/>
          <w:bCs/>
          <w:sz w:val="22"/>
          <w:szCs w:val="22"/>
        </w:rPr>
        <w:tab/>
      </w:r>
      <w:r w:rsidR="00C605EA">
        <w:rPr>
          <w:b/>
          <w:bCs/>
          <w:sz w:val="22"/>
          <w:szCs w:val="22"/>
        </w:rPr>
        <w:t>1</w:t>
      </w:r>
      <w:r w:rsidR="00C605EA">
        <w:rPr>
          <w:b/>
          <w:bCs/>
          <w:sz w:val="22"/>
          <w:szCs w:val="22"/>
          <w:lang/>
        </w:rPr>
        <w:t>6</w:t>
      </w:r>
      <w:r w:rsidRPr="00D203EE">
        <w:rPr>
          <w:b/>
          <w:bCs/>
          <w:sz w:val="22"/>
          <w:szCs w:val="22"/>
        </w:rPr>
        <w:t>. Накнада за коришћење патента</w:t>
      </w:r>
    </w:p>
    <w:p w:rsidR="00193673" w:rsidRPr="008476D1" w:rsidRDefault="004414B2" w:rsidP="00F12351">
      <w:pPr>
        <w:rPr>
          <w:sz w:val="22"/>
          <w:szCs w:val="22"/>
        </w:rPr>
      </w:pPr>
      <w:r w:rsidRPr="00D203EE">
        <w:rPr>
          <w:sz w:val="22"/>
          <w:szCs w:val="22"/>
        </w:rPr>
        <w:tab/>
        <w:t>Накнаду за кoришћeњe пaтeнaтa, кao и oдгoвoрнoст зa пoврeду зaштићeних прaвa интeлeктуaлнe свo</w:t>
      </w:r>
      <w:r w:rsidR="008476D1">
        <w:rPr>
          <w:sz w:val="22"/>
          <w:szCs w:val="22"/>
        </w:rPr>
        <w:t>jинe трeћих лицa снoси пoнуђaч.</w:t>
      </w:r>
    </w:p>
    <w:p w:rsidR="00193673" w:rsidRPr="00D203EE" w:rsidRDefault="00193673" w:rsidP="00F12351">
      <w:pPr>
        <w:rPr>
          <w:sz w:val="22"/>
          <w:szCs w:val="22"/>
          <w:lang/>
        </w:rPr>
      </w:pPr>
    </w:p>
    <w:p w:rsidR="00DE69FB" w:rsidRDefault="008476D1" w:rsidP="00F12351">
      <w:pPr>
        <w:rPr>
          <w:b/>
          <w:bCs/>
          <w:sz w:val="22"/>
          <w:szCs w:val="22"/>
          <w:lang/>
        </w:rPr>
      </w:pPr>
      <w:r>
        <w:rPr>
          <w:b/>
          <w:bCs/>
          <w:sz w:val="22"/>
          <w:szCs w:val="22"/>
        </w:rPr>
        <w:tab/>
      </w:r>
    </w:p>
    <w:p w:rsidR="004414B2" w:rsidRPr="00D203EE" w:rsidRDefault="00E24982" w:rsidP="00F12351">
      <w:pPr>
        <w:rPr>
          <w:b/>
          <w:bCs/>
          <w:sz w:val="22"/>
          <w:szCs w:val="22"/>
        </w:rPr>
      </w:pPr>
      <w:r>
        <w:rPr>
          <w:b/>
          <w:bCs/>
          <w:sz w:val="22"/>
          <w:szCs w:val="22"/>
          <w:lang/>
        </w:rPr>
        <w:t xml:space="preserve">                         </w:t>
      </w:r>
      <w:r w:rsidR="00DE69FB">
        <w:rPr>
          <w:b/>
          <w:bCs/>
          <w:sz w:val="22"/>
          <w:szCs w:val="22"/>
          <w:lang/>
        </w:rPr>
        <w:t xml:space="preserve">  </w:t>
      </w:r>
      <w:r w:rsidR="00C605EA">
        <w:rPr>
          <w:b/>
          <w:bCs/>
          <w:sz w:val="22"/>
          <w:szCs w:val="22"/>
          <w:lang/>
        </w:rPr>
        <w:t>17</w:t>
      </w:r>
      <w:r w:rsidR="004414B2" w:rsidRPr="00D203EE">
        <w:rPr>
          <w:b/>
          <w:bCs/>
          <w:sz w:val="22"/>
          <w:szCs w:val="22"/>
        </w:rPr>
        <w:t xml:space="preserve">. Захтев за заштиту права </w:t>
      </w:r>
    </w:p>
    <w:p w:rsidR="00D203EE" w:rsidRPr="00D203EE" w:rsidRDefault="00D203EE" w:rsidP="00D203EE">
      <w:pPr>
        <w:widowControl/>
        <w:tabs>
          <w:tab w:val="clear" w:pos="1440"/>
        </w:tabs>
        <w:rPr>
          <w:sz w:val="22"/>
          <w:szCs w:val="22"/>
        </w:rPr>
      </w:pPr>
      <w:r w:rsidRPr="00D203EE">
        <w:rPr>
          <w:spacing w:val="-8"/>
          <w:sz w:val="22"/>
          <w:szCs w:val="22"/>
        </w:rPr>
        <w:tab/>
      </w:r>
      <w:r w:rsidRPr="00D203EE">
        <w:rPr>
          <w:spacing w:val="-8"/>
          <w:sz w:val="22"/>
          <w:szCs w:val="22"/>
        </w:rPr>
        <w:tab/>
        <w:t>Захтев за заштиту права може да поднесе понуђач односно заинтересовано</w:t>
      </w:r>
      <w:r w:rsidRPr="00D203EE">
        <w:rPr>
          <w:sz w:val="22"/>
          <w:szCs w:val="22"/>
        </w:rPr>
        <w:t xml:space="preserve">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 </w:t>
      </w:r>
    </w:p>
    <w:p w:rsidR="00D203EE" w:rsidRPr="00D203EE" w:rsidRDefault="00D203EE" w:rsidP="00D203EE">
      <w:pPr>
        <w:rPr>
          <w:sz w:val="22"/>
        </w:rPr>
      </w:pPr>
      <w:r w:rsidRPr="00D203EE">
        <w:rPr>
          <w:sz w:val="22"/>
        </w:rPr>
        <w:tab/>
        <w:t xml:space="preserve">Захтев за заштиту права може се поднети у току целог поступка јавне набавке, против сваке радње наручиоца. </w:t>
      </w:r>
    </w:p>
    <w:p w:rsidR="00D203EE" w:rsidRPr="00D203EE" w:rsidRDefault="00D203EE" w:rsidP="00D203EE">
      <w:pPr>
        <w:rPr>
          <w:sz w:val="22"/>
          <w:lang/>
        </w:rPr>
      </w:pPr>
      <w:r w:rsidRPr="00D203EE">
        <w:rPr>
          <w:sz w:val="22"/>
        </w:rPr>
        <w:tab/>
      </w:r>
      <w:r w:rsidRPr="00D203EE">
        <w:rPr>
          <w:sz w:val="22"/>
          <w:lang/>
        </w:rPr>
        <w:t xml:space="preserve">Захтев за заштиту права којим се оспорава врста поступка, садржина позива за </w:t>
      </w:r>
      <w:r w:rsidR="00337ACE" w:rsidRPr="00D203EE">
        <w:rPr>
          <w:sz w:val="22"/>
          <w:lang/>
        </w:rPr>
        <w:t xml:space="preserve">подношење </w:t>
      </w:r>
      <w:r w:rsidRPr="00D203EE">
        <w:rPr>
          <w:sz w:val="22"/>
          <w:lang/>
        </w:rPr>
        <w:t xml:space="preserve">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w:t>
      </w:r>
      <w:r w:rsidR="00AA4F4A">
        <w:rPr>
          <w:sz w:val="22"/>
          <w:lang/>
        </w:rPr>
        <w:t xml:space="preserve">у складу са чланом 63. став 2. </w:t>
      </w:r>
      <w:r w:rsidRPr="00D203EE">
        <w:rPr>
          <w:sz w:val="22"/>
          <w:lang/>
        </w:rPr>
        <w:t>Закона указао наручиоцу на евентуалне недостатке и неправилности, а наручилац исте није отклонио.</w:t>
      </w:r>
    </w:p>
    <w:p w:rsidR="00D203EE" w:rsidRPr="00D203EE" w:rsidRDefault="00D203EE" w:rsidP="00D203EE">
      <w:pPr>
        <w:rPr>
          <w:sz w:val="22"/>
          <w:lang/>
        </w:rPr>
      </w:pPr>
      <w:r w:rsidRPr="00D203EE">
        <w:rPr>
          <w:sz w:val="22"/>
          <w:lang/>
        </w:rPr>
        <w:tab/>
        <w:t xml:space="preserve">Захтев за заштиту права којим се оспоравају радње које наручилац предузме пре истека рока за подношење понуда, а након истека рока из става три ове тачке, сматраће се благовременим уколико је поднет најкасније до истека рока за подношење понуда. </w:t>
      </w:r>
    </w:p>
    <w:p w:rsidR="009E76ED" w:rsidRDefault="00D203EE" w:rsidP="00D203EE">
      <w:pPr>
        <w:rPr>
          <w:sz w:val="22"/>
          <w:lang/>
        </w:rPr>
      </w:pPr>
      <w:r w:rsidRPr="00D203EE">
        <w:rPr>
          <w:sz w:val="22"/>
          <w:lang/>
        </w:rPr>
        <w:tab/>
        <w:t>После доношења одлуке о додели уговора, односно одлуке о обустави поступка рок за подношење захтева за заштиту права је 5 дана од дана објављивања одлуке на Порталу јавних набавки.</w:t>
      </w:r>
    </w:p>
    <w:p w:rsidR="00D203EE" w:rsidRDefault="00D203EE" w:rsidP="00D203EE">
      <w:pPr>
        <w:rPr>
          <w:sz w:val="22"/>
          <w:lang/>
        </w:rPr>
      </w:pPr>
      <w:r>
        <w:rPr>
          <w:sz w:val="22"/>
          <w:lang/>
        </w:rPr>
        <w:tab/>
        <w:t>Потпуни захтев за заштиту права, у складу са чланом 151. став 1. ЗЈН, садржи следеће податке:</w:t>
      </w:r>
    </w:p>
    <w:p w:rsidR="00D203EE" w:rsidRPr="00D203EE" w:rsidRDefault="00D203EE" w:rsidP="00D203EE">
      <w:pPr>
        <w:tabs>
          <w:tab w:val="left" w:pos="1701"/>
        </w:tabs>
        <w:rPr>
          <w:sz w:val="22"/>
          <w:szCs w:val="22"/>
        </w:rPr>
      </w:pPr>
      <w:r>
        <w:tab/>
      </w:r>
      <w:r w:rsidRPr="00D203EE">
        <w:rPr>
          <w:sz w:val="22"/>
          <w:szCs w:val="22"/>
        </w:rPr>
        <w:t>1)</w:t>
      </w:r>
      <w:r w:rsidRPr="00D203EE">
        <w:rPr>
          <w:sz w:val="22"/>
          <w:szCs w:val="22"/>
        </w:rPr>
        <w:tab/>
        <w:t>назив и адресу подносиоца захтева и лице за контакт;</w:t>
      </w:r>
    </w:p>
    <w:p w:rsidR="00D203EE" w:rsidRPr="00D203EE" w:rsidRDefault="00D203EE" w:rsidP="00D203EE">
      <w:pPr>
        <w:tabs>
          <w:tab w:val="left" w:pos="1701"/>
        </w:tabs>
        <w:rPr>
          <w:sz w:val="22"/>
          <w:szCs w:val="22"/>
        </w:rPr>
      </w:pPr>
      <w:r w:rsidRPr="00D203EE">
        <w:rPr>
          <w:sz w:val="22"/>
          <w:szCs w:val="22"/>
        </w:rPr>
        <w:lastRenderedPageBreak/>
        <w:tab/>
        <w:t>2)</w:t>
      </w:r>
      <w:r w:rsidRPr="00D203EE">
        <w:rPr>
          <w:sz w:val="22"/>
          <w:szCs w:val="22"/>
        </w:rPr>
        <w:tab/>
        <w:t>назив и адресу наручиоца;</w:t>
      </w:r>
    </w:p>
    <w:p w:rsidR="00D203EE" w:rsidRPr="00D203EE" w:rsidRDefault="00D203EE" w:rsidP="00D203EE">
      <w:pPr>
        <w:tabs>
          <w:tab w:val="left" w:pos="1701"/>
        </w:tabs>
        <w:rPr>
          <w:sz w:val="22"/>
          <w:szCs w:val="22"/>
        </w:rPr>
      </w:pPr>
      <w:r w:rsidRPr="00D203EE">
        <w:rPr>
          <w:sz w:val="22"/>
          <w:szCs w:val="22"/>
        </w:rPr>
        <w:tab/>
        <w:t>3)</w:t>
      </w:r>
      <w:r w:rsidRPr="00D203EE">
        <w:rPr>
          <w:sz w:val="22"/>
          <w:szCs w:val="22"/>
        </w:rPr>
        <w:tab/>
        <w:t xml:space="preserve">податке о јавној набавци која је предмет захтева, односно о </w:t>
      </w:r>
      <w:r w:rsidRPr="00D203EE">
        <w:rPr>
          <w:sz w:val="22"/>
          <w:szCs w:val="22"/>
        </w:rPr>
        <w:tab/>
      </w:r>
      <w:r w:rsidRPr="00D203EE">
        <w:rPr>
          <w:sz w:val="22"/>
          <w:szCs w:val="22"/>
        </w:rPr>
        <w:tab/>
      </w:r>
      <w:r w:rsidRPr="00D203EE">
        <w:rPr>
          <w:sz w:val="22"/>
          <w:szCs w:val="22"/>
        </w:rPr>
        <w:tab/>
      </w:r>
      <w:r>
        <w:rPr>
          <w:sz w:val="22"/>
          <w:szCs w:val="22"/>
        </w:rPr>
        <w:tab/>
      </w:r>
      <w:r w:rsidRPr="00D203EE">
        <w:rPr>
          <w:sz w:val="22"/>
          <w:szCs w:val="22"/>
        </w:rPr>
        <w:t>одлуци наручиоца;</w:t>
      </w:r>
    </w:p>
    <w:p w:rsidR="00D203EE" w:rsidRPr="00D203EE" w:rsidRDefault="00D203EE" w:rsidP="00D203EE">
      <w:pPr>
        <w:tabs>
          <w:tab w:val="left" w:pos="1701"/>
        </w:tabs>
        <w:rPr>
          <w:sz w:val="22"/>
          <w:szCs w:val="22"/>
        </w:rPr>
      </w:pPr>
      <w:r w:rsidRPr="00D203EE">
        <w:rPr>
          <w:sz w:val="22"/>
          <w:szCs w:val="22"/>
        </w:rPr>
        <w:tab/>
        <w:t>4)</w:t>
      </w:r>
      <w:r w:rsidRPr="00D203EE">
        <w:rPr>
          <w:sz w:val="22"/>
          <w:szCs w:val="22"/>
        </w:rPr>
        <w:tab/>
        <w:t>повреде прописа којима се уређује поступак јавне набавке;</w:t>
      </w:r>
    </w:p>
    <w:p w:rsidR="00D203EE" w:rsidRPr="00D203EE" w:rsidRDefault="00D203EE" w:rsidP="00D203EE">
      <w:pPr>
        <w:tabs>
          <w:tab w:val="left" w:pos="1701"/>
        </w:tabs>
        <w:rPr>
          <w:sz w:val="22"/>
          <w:szCs w:val="22"/>
        </w:rPr>
      </w:pPr>
      <w:r w:rsidRPr="00D203EE">
        <w:rPr>
          <w:sz w:val="22"/>
          <w:szCs w:val="22"/>
        </w:rPr>
        <w:tab/>
        <w:t>5)</w:t>
      </w:r>
      <w:r w:rsidRPr="00D203EE">
        <w:rPr>
          <w:sz w:val="22"/>
          <w:szCs w:val="22"/>
        </w:rPr>
        <w:tab/>
        <w:t>чињенице и доказе којима се повреде доказују;</w:t>
      </w:r>
    </w:p>
    <w:p w:rsidR="00D203EE" w:rsidRPr="00D203EE" w:rsidRDefault="00D203EE" w:rsidP="00D203EE">
      <w:pPr>
        <w:tabs>
          <w:tab w:val="left" w:pos="1701"/>
        </w:tabs>
        <w:rPr>
          <w:sz w:val="22"/>
          <w:szCs w:val="22"/>
        </w:rPr>
      </w:pPr>
      <w:r w:rsidRPr="00D203EE">
        <w:rPr>
          <w:sz w:val="22"/>
          <w:szCs w:val="22"/>
        </w:rPr>
        <w:tab/>
        <w:t>6)</w:t>
      </w:r>
      <w:r w:rsidRPr="00D203EE">
        <w:rPr>
          <w:sz w:val="22"/>
          <w:szCs w:val="22"/>
        </w:rPr>
        <w:tab/>
        <w:t>потврду о уплати таксе из члана 1</w:t>
      </w:r>
      <w:r w:rsidRPr="00D203EE">
        <w:rPr>
          <w:sz w:val="22"/>
          <w:szCs w:val="22"/>
          <w:lang/>
        </w:rPr>
        <w:t>56</w:t>
      </w:r>
      <w:r w:rsidRPr="00D203EE">
        <w:rPr>
          <w:sz w:val="22"/>
          <w:szCs w:val="22"/>
        </w:rPr>
        <w:t xml:space="preserve">. </w:t>
      </w:r>
      <w:r>
        <w:rPr>
          <w:sz w:val="22"/>
          <w:szCs w:val="22"/>
        </w:rPr>
        <w:t>ЗЈН</w:t>
      </w:r>
      <w:r w:rsidRPr="00D203EE">
        <w:rPr>
          <w:sz w:val="22"/>
          <w:szCs w:val="22"/>
        </w:rPr>
        <w:t>;</w:t>
      </w:r>
    </w:p>
    <w:p w:rsidR="00D203EE" w:rsidRPr="00365334" w:rsidRDefault="00365334" w:rsidP="00365334">
      <w:pPr>
        <w:tabs>
          <w:tab w:val="left" w:pos="1701"/>
        </w:tabs>
        <w:rPr>
          <w:sz w:val="22"/>
          <w:szCs w:val="22"/>
        </w:rPr>
      </w:pPr>
      <w:r>
        <w:rPr>
          <w:sz w:val="22"/>
          <w:szCs w:val="22"/>
        </w:rPr>
        <w:tab/>
        <w:t>7)</w:t>
      </w:r>
      <w:r>
        <w:rPr>
          <w:sz w:val="22"/>
          <w:szCs w:val="22"/>
        </w:rPr>
        <w:tab/>
        <w:t>потпис подносиоца.</w:t>
      </w:r>
    </w:p>
    <w:p w:rsidR="00D203EE" w:rsidRPr="00D203EE" w:rsidRDefault="00D203EE" w:rsidP="00D203EE">
      <w:pPr>
        <w:rPr>
          <w:sz w:val="22"/>
          <w:lang/>
        </w:rPr>
      </w:pPr>
      <w:r w:rsidRPr="00D203EE">
        <w:rPr>
          <w:sz w:val="22"/>
          <w:lang/>
        </w:rPr>
        <w:tab/>
        <w:t>Подносилац захтева за заштиту права је дужан да на рачун буџета Републике Србије уплати таксу у износу прописаном чланом 156.ЗЈН.</w:t>
      </w:r>
    </w:p>
    <w:p w:rsidR="00D203EE" w:rsidRPr="00D203EE" w:rsidRDefault="00D203EE" w:rsidP="00D203EE">
      <w:pPr>
        <w:rPr>
          <w:spacing w:val="-2"/>
          <w:sz w:val="22"/>
          <w:lang/>
        </w:rPr>
      </w:pPr>
      <w:r w:rsidRPr="00D203EE">
        <w:rPr>
          <w:spacing w:val="-2"/>
          <w:sz w:val="22"/>
          <w:lang/>
        </w:rPr>
        <w:tab/>
        <w:t>Као доказ о уплати таксе  у смислу члана 151. став 1. тачка 6) ЗЈН прихватиће се:</w:t>
      </w:r>
    </w:p>
    <w:p w:rsidR="00D203EE" w:rsidRPr="00D203EE" w:rsidRDefault="00D203EE" w:rsidP="00D203EE">
      <w:pPr>
        <w:tabs>
          <w:tab w:val="left" w:pos="0"/>
        </w:tabs>
        <w:rPr>
          <w:sz w:val="22"/>
          <w:lang/>
        </w:rPr>
      </w:pPr>
      <w:r w:rsidRPr="00D203EE">
        <w:rPr>
          <w:b/>
          <w:sz w:val="22"/>
          <w:lang/>
        </w:rPr>
        <w:tab/>
        <w:t>1. Потврда о извршеној уплати таксе</w:t>
      </w:r>
      <w:r w:rsidRPr="00D203EE">
        <w:rPr>
          <w:sz w:val="22"/>
          <w:lang/>
        </w:rPr>
        <w:t xml:space="preserve"> из члана 156. ЗЈН која садржи следеће елементе:</w:t>
      </w:r>
    </w:p>
    <w:p w:rsidR="00D203EE" w:rsidRPr="00D203EE" w:rsidRDefault="00D203EE" w:rsidP="00B606F0">
      <w:pPr>
        <w:widowControl/>
        <w:numPr>
          <w:ilvl w:val="0"/>
          <w:numId w:val="4"/>
        </w:numPr>
        <w:tabs>
          <w:tab w:val="clear" w:pos="1440"/>
        </w:tabs>
        <w:rPr>
          <w:sz w:val="22"/>
          <w:lang/>
        </w:rPr>
      </w:pPr>
      <w:r w:rsidRPr="00D203EE">
        <w:rPr>
          <w:sz w:val="22"/>
          <w:lang/>
        </w:rPr>
        <w:t>да буде издата од стране банке (поште) и да садржи печат банке (поште);</w:t>
      </w:r>
    </w:p>
    <w:p w:rsidR="00D203EE" w:rsidRPr="00D203EE" w:rsidRDefault="00D203EE" w:rsidP="00B606F0">
      <w:pPr>
        <w:widowControl/>
        <w:numPr>
          <w:ilvl w:val="0"/>
          <w:numId w:val="4"/>
        </w:numPr>
        <w:tabs>
          <w:tab w:val="clear" w:pos="1440"/>
        </w:tabs>
        <w:rPr>
          <w:sz w:val="22"/>
          <w:lang/>
        </w:rPr>
      </w:pPr>
      <w:r w:rsidRPr="00D203EE">
        <w:rPr>
          <w:sz w:val="22"/>
          <w:lang/>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D203EE" w:rsidRPr="00D203EE" w:rsidRDefault="00D203EE" w:rsidP="00B606F0">
      <w:pPr>
        <w:widowControl/>
        <w:numPr>
          <w:ilvl w:val="0"/>
          <w:numId w:val="4"/>
        </w:numPr>
        <w:tabs>
          <w:tab w:val="clear" w:pos="1440"/>
        </w:tabs>
        <w:rPr>
          <w:sz w:val="22"/>
          <w:lang/>
        </w:rPr>
      </w:pPr>
      <w:r w:rsidRPr="00D203EE">
        <w:rPr>
          <w:sz w:val="22"/>
          <w:lang/>
        </w:rPr>
        <w:t>износ таксе у висини од 60.000,00 динара;</w:t>
      </w:r>
    </w:p>
    <w:p w:rsidR="00D203EE" w:rsidRPr="00D203EE" w:rsidRDefault="00D203EE" w:rsidP="00B606F0">
      <w:pPr>
        <w:widowControl/>
        <w:numPr>
          <w:ilvl w:val="0"/>
          <w:numId w:val="4"/>
        </w:numPr>
        <w:tabs>
          <w:tab w:val="clear" w:pos="1440"/>
        </w:tabs>
        <w:rPr>
          <w:sz w:val="22"/>
        </w:rPr>
      </w:pPr>
      <w:r w:rsidRPr="00D203EE">
        <w:rPr>
          <w:sz w:val="22"/>
        </w:rPr>
        <w:t>жиро рачун број:  840-30678845-06;</w:t>
      </w:r>
    </w:p>
    <w:p w:rsidR="00D203EE" w:rsidRPr="00D203EE" w:rsidRDefault="00D203EE" w:rsidP="00B606F0">
      <w:pPr>
        <w:widowControl/>
        <w:numPr>
          <w:ilvl w:val="0"/>
          <w:numId w:val="4"/>
        </w:numPr>
        <w:tabs>
          <w:tab w:val="clear" w:pos="1440"/>
        </w:tabs>
        <w:rPr>
          <w:sz w:val="22"/>
        </w:rPr>
      </w:pPr>
      <w:r w:rsidRPr="00D203EE">
        <w:rPr>
          <w:sz w:val="22"/>
        </w:rPr>
        <w:t>шифра плаћања:153 или 253;</w:t>
      </w:r>
    </w:p>
    <w:p w:rsidR="00D203EE" w:rsidRPr="00D203EE" w:rsidRDefault="00D203EE" w:rsidP="00B606F0">
      <w:pPr>
        <w:widowControl/>
        <w:numPr>
          <w:ilvl w:val="0"/>
          <w:numId w:val="4"/>
        </w:numPr>
        <w:tabs>
          <w:tab w:val="clear" w:pos="1440"/>
        </w:tabs>
        <w:rPr>
          <w:sz w:val="22"/>
        </w:rPr>
      </w:pPr>
      <w:r w:rsidRPr="00D203EE">
        <w:rPr>
          <w:sz w:val="22"/>
        </w:rPr>
        <w:t>позив на број: редни број јавне набавке;</w:t>
      </w:r>
    </w:p>
    <w:p w:rsidR="00D203EE" w:rsidRPr="00D203EE" w:rsidRDefault="00D203EE" w:rsidP="00B606F0">
      <w:pPr>
        <w:widowControl/>
        <w:numPr>
          <w:ilvl w:val="0"/>
          <w:numId w:val="4"/>
        </w:numPr>
        <w:tabs>
          <w:tab w:val="clear" w:pos="1440"/>
        </w:tabs>
        <w:rPr>
          <w:sz w:val="22"/>
        </w:rPr>
      </w:pPr>
      <w:r w:rsidRPr="00D203EE">
        <w:rPr>
          <w:sz w:val="22"/>
        </w:rPr>
        <w:t>сврха: такса за ЗЗП,  назив наручиоца и број јавне набавке;</w:t>
      </w:r>
    </w:p>
    <w:p w:rsidR="00D203EE" w:rsidRPr="00D203EE" w:rsidRDefault="00D203EE" w:rsidP="00B606F0">
      <w:pPr>
        <w:widowControl/>
        <w:numPr>
          <w:ilvl w:val="0"/>
          <w:numId w:val="4"/>
        </w:numPr>
        <w:tabs>
          <w:tab w:val="clear" w:pos="1440"/>
        </w:tabs>
        <w:rPr>
          <w:sz w:val="22"/>
        </w:rPr>
      </w:pPr>
      <w:r w:rsidRPr="00D203EE">
        <w:rPr>
          <w:sz w:val="22"/>
        </w:rPr>
        <w:t>корисник: Буџет Републике Србије;</w:t>
      </w:r>
    </w:p>
    <w:p w:rsidR="00D203EE" w:rsidRPr="00D203EE" w:rsidRDefault="00D203EE" w:rsidP="00B606F0">
      <w:pPr>
        <w:widowControl/>
        <w:numPr>
          <w:ilvl w:val="0"/>
          <w:numId w:val="4"/>
        </w:numPr>
        <w:tabs>
          <w:tab w:val="clear" w:pos="1440"/>
        </w:tabs>
        <w:rPr>
          <w:sz w:val="22"/>
        </w:rPr>
      </w:pPr>
      <w:r w:rsidRPr="00D203EE">
        <w:rPr>
          <w:sz w:val="22"/>
        </w:rPr>
        <w:t>назив уплатиоца, односно назив подносиоца захтева за заштиту права за којег је извршена уплата таксе;</w:t>
      </w:r>
    </w:p>
    <w:p w:rsidR="00D203EE" w:rsidRPr="00D203EE" w:rsidRDefault="00D203EE" w:rsidP="00B606F0">
      <w:pPr>
        <w:widowControl/>
        <w:numPr>
          <w:ilvl w:val="0"/>
          <w:numId w:val="4"/>
        </w:numPr>
        <w:tabs>
          <w:tab w:val="clear" w:pos="1440"/>
        </w:tabs>
        <w:rPr>
          <w:sz w:val="22"/>
        </w:rPr>
      </w:pPr>
      <w:r w:rsidRPr="00D203EE">
        <w:rPr>
          <w:sz w:val="22"/>
        </w:rPr>
        <w:t>потпис овлашћеног лица банке (поште).</w:t>
      </w:r>
    </w:p>
    <w:p w:rsidR="00D203EE" w:rsidRPr="00D203EE" w:rsidRDefault="00D203EE" w:rsidP="00D203EE">
      <w:pPr>
        <w:ind w:left="1800"/>
        <w:rPr>
          <w:sz w:val="22"/>
        </w:rPr>
      </w:pPr>
    </w:p>
    <w:p w:rsidR="00D203EE" w:rsidRPr="00D203EE" w:rsidRDefault="00D203EE" w:rsidP="00D203EE">
      <w:pPr>
        <w:ind w:firstLine="1418"/>
        <w:rPr>
          <w:sz w:val="22"/>
          <w:lang/>
        </w:rPr>
      </w:pPr>
      <w:r w:rsidRPr="00D203EE">
        <w:rPr>
          <w:b/>
          <w:sz w:val="22"/>
          <w:lang/>
        </w:rPr>
        <w:t>2. Налог за уплату</w:t>
      </w:r>
      <w:r w:rsidRPr="00D203EE">
        <w:rPr>
          <w:sz w:val="22"/>
          <w:lang/>
        </w:rPr>
        <w:t xml:space="preserve">, први примерак, оверен потписом овлашћеног лица или печатом банке или поште, који садржи све друге елементе из потврде о извршеној уплати таксе наведене под </w:t>
      </w:r>
      <w:r w:rsidRPr="00D203EE">
        <w:rPr>
          <w:b/>
          <w:sz w:val="22"/>
          <w:lang/>
        </w:rPr>
        <w:t>тачком 1</w:t>
      </w:r>
      <w:r w:rsidRPr="00D203EE">
        <w:rPr>
          <w:sz w:val="22"/>
          <w:lang/>
        </w:rPr>
        <w:t>.</w:t>
      </w:r>
    </w:p>
    <w:p w:rsidR="00D203EE" w:rsidRPr="00D203EE" w:rsidRDefault="00D203EE" w:rsidP="00D203EE">
      <w:pPr>
        <w:rPr>
          <w:sz w:val="22"/>
        </w:rPr>
      </w:pPr>
      <w:r w:rsidRPr="00D203EE">
        <w:rPr>
          <w:b/>
          <w:sz w:val="22"/>
          <w:lang/>
        </w:rPr>
        <w:tab/>
      </w:r>
      <w:r w:rsidRPr="00D203EE">
        <w:rPr>
          <w:sz w:val="22"/>
        </w:rPr>
        <w:t>Захтев за заштиту права се подноси се Наручиоцу, а копија се истовремено доставља Републичкој комисији за заштиту права у поступцима јавних набавки.</w:t>
      </w:r>
    </w:p>
    <w:p w:rsidR="00193673" w:rsidRPr="00031B52" w:rsidRDefault="00193673" w:rsidP="00F12351">
      <w:pPr>
        <w:rPr>
          <w:b/>
          <w:bCs/>
          <w:sz w:val="22"/>
          <w:szCs w:val="22"/>
          <w:lang/>
        </w:rPr>
      </w:pPr>
    </w:p>
    <w:p w:rsidR="00DE69FB" w:rsidRDefault="004414B2" w:rsidP="00F12351">
      <w:pPr>
        <w:rPr>
          <w:b/>
          <w:bCs/>
          <w:sz w:val="22"/>
          <w:szCs w:val="22"/>
          <w:lang/>
        </w:rPr>
      </w:pPr>
      <w:r w:rsidRPr="005D2ECB">
        <w:rPr>
          <w:b/>
          <w:bCs/>
          <w:sz w:val="22"/>
          <w:szCs w:val="22"/>
        </w:rPr>
        <w:tab/>
      </w:r>
    </w:p>
    <w:p w:rsidR="00DE69FB" w:rsidRDefault="00DE69FB" w:rsidP="00F12351">
      <w:pPr>
        <w:rPr>
          <w:b/>
          <w:bCs/>
          <w:sz w:val="22"/>
          <w:szCs w:val="22"/>
          <w:lang/>
        </w:rPr>
      </w:pPr>
    </w:p>
    <w:p w:rsidR="004414B2" w:rsidRPr="005D2ECB" w:rsidRDefault="00D50C45" w:rsidP="00F12351">
      <w:pPr>
        <w:rPr>
          <w:b/>
          <w:bCs/>
          <w:sz w:val="22"/>
          <w:szCs w:val="22"/>
        </w:rPr>
      </w:pPr>
      <w:r>
        <w:rPr>
          <w:b/>
          <w:bCs/>
          <w:sz w:val="22"/>
          <w:szCs w:val="22"/>
          <w:lang/>
        </w:rPr>
        <w:t xml:space="preserve">                           </w:t>
      </w:r>
      <w:r w:rsidR="00C605EA">
        <w:rPr>
          <w:b/>
          <w:bCs/>
          <w:sz w:val="22"/>
          <w:szCs w:val="22"/>
          <w:lang/>
        </w:rPr>
        <w:t>18</w:t>
      </w:r>
      <w:r w:rsidR="004414B2" w:rsidRPr="005D2ECB">
        <w:rPr>
          <w:b/>
          <w:bCs/>
          <w:sz w:val="22"/>
          <w:szCs w:val="22"/>
        </w:rPr>
        <w:t>. Обавештење о закључењу уговора</w:t>
      </w:r>
    </w:p>
    <w:p w:rsidR="00D203EE" w:rsidRDefault="00D203EE" w:rsidP="00D203EE">
      <w:pPr>
        <w:rPr>
          <w:sz w:val="22"/>
          <w:szCs w:val="22"/>
        </w:rPr>
      </w:pPr>
      <w:r>
        <w:rPr>
          <w:b/>
          <w:color w:val="000000"/>
          <w:sz w:val="22"/>
          <w:szCs w:val="22"/>
        </w:rPr>
        <w:tab/>
      </w:r>
      <w:r w:rsidRPr="00863EB5">
        <w:rPr>
          <w:sz w:val="22"/>
          <w:szCs w:val="22"/>
        </w:rPr>
        <w:t>Наручилац</w:t>
      </w:r>
      <w:r>
        <w:rPr>
          <w:sz w:val="22"/>
          <w:szCs w:val="22"/>
        </w:rPr>
        <w:t xml:space="preserve"> ће </w:t>
      </w:r>
      <w:r w:rsidRPr="00863EB5">
        <w:rPr>
          <w:sz w:val="22"/>
          <w:szCs w:val="22"/>
        </w:rPr>
        <w:t xml:space="preserve">уговор о јавној набавци </w:t>
      </w:r>
      <w:r>
        <w:rPr>
          <w:sz w:val="22"/>
          <w:szCs w:val="22"/>
        </w:rPr>
        <w:t>доставити понуђачу</w:t>
      </w:r>
      <w:r w:rsidRPr="00863EB5">
        <w:rPr>
          <w:sz w:val="22"/>
          <w:szCs w:val="22"/>
        </w:rPr>
        <w:t xml:space="preserve"> којем </w:t>
      </w:r>
      <w:r>
        <w:rPr>
          <w:sz w:val="22"/>
          <w:szCs w:val="22"/>
        </w:rPr>
        <w:t xml:space="preserve">буде </w:t>
      </w:r>
      <w:r w:rsidRPr="00863EB5">
        <w:rPr>
          <w:sz w:val="22"/>
          <w:szCs w:val="22"/>
        </w:rPr>
        <w:t xml:space="preserve">додељен уговор у року од осам дана, од дана протека рока за подношење захтева за заштиту права. Наручилац може сходно члану 112. став 2. тачка 5) </w:t>
      </w:r>
      <w:r>
        <w:rPr>
          <w:sz w:val="22"/>
          <w:szCs w:val="22"/>
        </w:rPr>
        <w:t>ЗЈН</w:t>
      </w:r>
      <w:r w:rsidRPr="00863EB5">
        <w:rPr>
          <w:sz w:val="22"/>
          <w:szCs w:val="22"/>
        </w:rPr>
        <w:t>, закључити уговор и пре истека рока за подношење захтева за заштиту права, ако је поднета само једна понуда.</w:t>
      </w:r>
    </w:p>
    <w:p w:rsidR="00193673" w:rsidRDefault="00193673" w:rsidP="00F12351">
      <w:pPr>
        <w:rPr>
          <w:sz w:val="22"/>
          <w:szCs w:val="22"/>
          <w:lang/>
        </w:rPr>
      </w:pPr>
    </w:p>
    <w:p w:rsidR="00337ACE" w:rsidRDefault="00C605EA" w:rsidP="00337ACE">
      <w:pPr>
        <w:jc w:val="left"/>
        <w:rPr>
          <w:b/>
          <w:sz w:val="22"/>
          <w:szCs w:val="22"/>
        </w:rPr>
      </w:pPr>
      <w:r>
        <w:rPr>
          <w:rFonts w:eastAsia="Times New Roman"/>
          <w:b/>
          <w:sz w:val="22"/>
          <w:szCs w:val="22"/>
        </w:rPr>
        <w:tab/>
      </w:r>
      <w:r>
        <w:rPr>
          <w:rFonts w:eastAsia="Times New Roman"/>
          <w:b/>
          <w:sz w:val="22"/>
          <w:szCs w:val="22"/>
          <w:lang/>
        </w:rPr>
        <w:t>19</w:t>
      </w:r>
      <w:r w:rsidR="00337ACE" w:rsidRPr="00EE6F48">
        <w:rPr>
          <w:b/>
          <w:sz w:val="22"/>
          <w:szCs w:val="22"/>
        </w:rPr>
        <w:t>. Измене током трајања уговора</w:t>
      </w:r>
    </w:p>
    <w:p w:rsidR="00193673" w:rsidRDefault="00337ACE" w:rsidP="00F12351">
      <w:pPr>
        <w:rPr>
          <w:sz w:val="22"/>
          <w:szCs w:val="22"/>
        </w:rPr>
      </w:pPr>
      <w:r>
        <w:rPr>
          <w:b/>
          <w:sz w:val="22"/>
          <w:szCs w:val="22"/>
        </w:rPr>
        <w:tab/>
      </w:r>
      <w:r w:rsidRPr="00DC4E59">
        <w:rPr>
          <w:sz w:val="22"/>
          <w:szCs w:val="22"/>
        </w:rPr>
        <w:t xml:space="preserve">Наручилац може након закључења уговора о јавној набавци </w:t>
      </w:r>
      <w:r>
        <w:rPr>
          <w:sz w:val="22"/>
          <w:szCs w:val="22"/>
        </w:rPr>
        <w:t xml:space="preserve">без спровођења поступка јавне набавке </w:t>
      </w:r>
      <w:r w:rsidRPr="00DC4E59">
        <w:rPr>
          <w:sz w:val="22"/>
          <w:szCs w:val="22"/>
        </w:rPr>
        <w:t>повећати обим</w:t>
      </w:r>
      <w:r>
        <w:rPr>
          <w:sz w:val="22"/>
          <w:szCs w:val="22"/>
        </w:rPr>
        <w:t xml:space="preserve"> предмета набавке</w:t>
      </w:r>
      <w:r w:rsidRPr="00DC4E59">
        <w:rPr>
          <w:sz w:val="22"/>
          <w:szCs w:val="22"/>
        </w:rPr>
        <w:t>,</w:t>
      </w:r>
      <w:r>
        <w:rPr>
          <w:sz w:val="22"/>
          <w:szCs w:val="22"/>
        </w:rPr>
        <w:t xml:space="preserve"> услед корекције броја запослених лица, с тим да се вредност закљученог уговора може повећати </w:t>
      </w:r>
      <w:r w:rsidRPr="00DC4E59">
        <w:rPr>
          <w:sz w:val="22"/>
          <w:szCs w:val="22"/>
        </w:rPr>
        <w:t>највише до</w:t>
      </w:r>
      <w:r>
        <w:rPr>
          <w:sz w:val="22"/>
          <w:szCs w:val="22"/>
        </w:rPr>
        <w:t xml:space="preserve"> 5%</w:t>
      </w:r>
      <w:r w:rsidRPr="00DC4E59">
        <w:rPr>
          <w:sz w:val="22"/>
          <w:szCs w:val="22"/>
        </w:rPr>
        <w:t xml:space="preserve"> </w:t>
      </w:r>
      <w:r>
        <w:rPr>
          <w:sz w:val="22"/>
          <w:szCs w:val="22"/>
        </w:rPr>
        <w:t>од укупне вредности закљученог уговора, ако за то постоје оправдани разлози.</w:t>
      </w:r>
    </w:p>
    <w:p w:rsidR="00365334" w:rsidRPr="00365334" w:rsidRDefault="00365334" w:rsidP="00F12351">
      <w:pPr>
        <w:rPr>
          <w:sz w:val="22"/>
          <w:szCs w:val="22"/>
        </w:rPr>
      </w:pPr>
    </w:p>
    <w:p w:rsidR="004414B2" w:rsidRPr="005846A6" w:rsidRDefault="004414B2" w:rsidP="00F12351">
      <w:pPr>
        <w:rPr>
          <w:b/>
          <w:bCs/>
          <w:sz w:val="22"/>
          <w:szCs w:val="22"/>
        </w:rPr>
      </w:pPr>
      <w:r>
        <w:rPr>
          <w:sz w:val="22"/>
          <w:szCs w:val="22"/>
        </w:rPr>
        <w:tab/>
      </w:r>
      <w:r w:rsidR="00C605EA">
        <w:rPr>
          <w:b/>
          <w:bCs/>
          <w:sz w:val="22"/>
          <w:szCs w:val="22"/>
        </w:rPr>
        <w:t>2</w:t>
      </w:r>
      <w:r w:rsidR="00C605EA">
        <w:rPr>
          <w:b/>
          <w:bCs/>
          <w:sz w:val="22"/>
          <w:szCs w:val="22"/>
          <w:lang/>
        </w:rPr>
        <w:t>0</w:t>
      </w:r>
      <w:r w:rsidRPr="005846A6">
        <w:rPr>
          <w:b/>
          <w:bCs/>
          <w:sz w:val="22"/>
          <w:szCs w:val="22"/>
        </w:rPr>
        <w:t>. Праћење реализације уговора</w:t>
      </w:r>
    </w:p>
    <w:p w:rsidR="00E34477" w:rsidRPr="00FE4AF5" w:rsidRDefault="004414B2" w:rsidP="00E34477">
      <w:pPr>
        <w:rPr>
          <w:rFonts w:eastAsia="Times New Roman"/>
          <w:b/>
          <w:color w:val="FF0000"/>
          <w:sz w:val="22"/>
          <w:szCs w:val="22"/>
          <w:lang/>
        </w:rPr>
      </w:pPr>
      <w:r>
        <w:rPr>
          <w:sz w:val="22"/>
          <w:szCs w:val="22"/>
        </w:rPr>
        <w:tab/>
      </w:r>
      <w:r w:rsidRPr="00FB1BB2">
        <w:rPr>
          <w:sz w:val="22"/>
          <w:szCs w:val="22"/>
        </w:rPr>
        <w:t>Лице одговорно за праћење и контролис</w:t>
      </w:r>
      <w:r w:rsidR="00FE4AF5">
        <w:rPr>
          <w:sz w:val="22"/>
          <w:szCs w:val="22"/>
        </w:rPr>
        <w:t xml:space="preserve">ање извршења уговорних обавеза </w:t>
      </w:r>
      <w:r w:rsidRPr="00FB1BB2">
        <w:rPr>
          <w:sz w:val="22"/>
          <w:szCs w:val="22"/>
        </w:rPr>
        <w:t xml:space="preserve">је </w:t>
      </w:r>
      <w:r w:rsidR="00FE4AF5">
        <w:rPr>
          <w:rFonts w:eastAsia="Calibri"/>
          <w:color w:val="000000"/>
          <w:sz w:val="22"/>
          <w:szCs w:val="22"/>
          <w:lang/>
        </w:rPr>
        <w:t xml:space="preserve"> Далибор Вукић 062-96696-86</w:t>
      </w:r>
    </w:p>
    <w:p w:rsidR="004414B2" w:rsidRPr="0089215D" w:rsidRDefault="004414B2" w:rsidP="00E34477">
      <w:pPr>
        <w:rPr>
          <w:sz w:val="10"/>
          <w:szCs w:val="10"/>
        </w:rPr>
      </w:pPr>
    </w:p>
    <w:p w:rsidR="004414B2" w:rsidRPr="0055225D" w:rsidRDefault="004414B2" w:rsidP="00F12351">
      <w:pPr>
        <w:rPr>
          <w:b/>
          <w:sz w:val="22"/>
          <w:szCs w:val="22"/>
        </w:rPr>
      </w:pPr>
    </w:p>
    <w:p w:rsidR="00E34477" w:rsidRDefault="00E34477" w:rsidP="00F12351">
      <w:pPr>
        <w:rPr>
          <w:b/>
          <w:sz w:val="22"/>
          <w:szCs w:val="22"/>
        </w:rPr>
      </w:pPr>
    </w:p>
    <w:p w:rsidR="00D50C45" w:rsidRPr="00C828D1" w:rsidRDefault="00D50C45" w:rsidP="00C828D1">
      <w:pPr>
        <w:rPr>
          <w:b/>
          <w:sz w:val="22"/>
          <w:szCs w:val="22"/>
          <w:lang/>
        </w:rPr>
      </w:pPr>
    </w:p>
    <w:p w:rsidR="00D50C45" w:rsidRDefault="00D50C45" w:rsidP="00F12351">
      <w:pPr>
        <w:jc w:val="center"/>
        <w:rPr>
          <w:b/>
          <w:sz w:val="22"/>
          <w:szCs w:val="22"/>
          <w:lang/>
        </w:rPr>
      </w:pPr>
    </w:p>
    <w:p w:rsidR="00D50C45" w:rsidRDefault="00D50C45" w:rsidP="00F12351">
      <w:pPr>
        <w:jc w:val="center"/>
        <w:rPr>
          <w:b/>
          <w:sz w:val="22"/>
          <w:szCs w:val="22"/>
          <w:lang/>
        </w:rPr>
      </w:pPr>
    </w:p>
    <w:p w:rsidR="00D50C45" w:rsidRDefault="00D50C45" w:rsidP="00F12351">
      <w:pPr>
        <w:jc w:val="center"/>
        <w:rPr>
          <w:b/>
          <w:sz w:val="22"/>
          <w:szCs w:val="22"/>
          <w:lang/>
        </w:rPr>
      </w:pPr>
    </w:p>
    <w:p w:rsidR="00A75CAE" w:rsidRDefault="00A75CAE" w:rsidP="00F12351">
      <w:pPr>
        <w:jc w:val="center"/>
        <w:rPr>
          <w:b/>
          <w:sz w:val="22"/>
          <w:szCs w:val="22"/>
          <w:lang/>
        </w:rPr>
      </w:pPr>
    </w:p>
    <w:p w:rsidR="00A75CAE" w:rsidRDefault="00A75CAE" w:rsidP="00F12351">
      <w:pPr>
        <w:jc w:val="center"/>
        <w:rPr>
          <w:b/>
          <w:sz w:val="22"/>
          <w:szCs w:val="22"/>
          <w:lang/>
        </w:rPr>
      </w:pPr>
      <w:bookmarkStart w:id="0" w:name="_GoBack"/>
      <w:bookmarkEnd w:id="0"/>
    </w:p>
    <w:p w:rsidR="004414B2" w:rsidRPr="008503DA" w:rsidRDefault="004414B2" w:rsidP="00F12351">
      <w:pPr>
        <w:jc w:val="center"/>
        <w:rPr>
          <w:b/>
          <w:sz w:val="22"/>
          <w:szCs w:val="22"/>
        </w:rPr>
      </w:pPr>
      <w:r w:rsidRPr="008503DA">
        <w:rPr>
          <w:b/>
          <w:sz w:val="22"/>
          <w:szCs w:val="22"/>
        </w:rPr>
        <w:t>И З Ј А В А</w:t>
      </w:r>
    </w:p>
    <w:p w:rsidR="004414B2" w:rsidRPr="008503DA" w:rsidRDefault="004414B2" w:rsidP="00F12351">
      <w:pPr>
        <w:jc w:val="center"/>
        <w:rPr>
          <w:b/>
          <w:sz w:val="22"/>
          <w:szCs w:val="22"/>
        </w:rPr>
      </w:pPr>
      <w:r w:rsidRPr="008503DA">
        <w:rPr>
          <w:b/>
          <w:sz w:val="22"/>
          <w:szCs w:val="22"/>
        </w:rPr>
        <w:t>о чувању поверљивих података</w:t>
      </w:r>
    </w:p>
    <w:p w:rsidR="004414B2" w:rsidRPr="008503DA" w:rsidRDefault="004414B2" w:rsidP="00F12351">
      <w:pPr>
        <w:jc w:val="center"/>
        <w:rPr>
          <w:b/>
          <w:sz w:val="22"/>
          <w:szCs w:val="22"/>
        </w:rPr>
      </w:pPr>
    </w:p>
    <w:p w:rsidR="004414B2" w:rsidRPr="008503DA" w:rsidRDefault="004414B2" w:rsidP="00F12351">
      <w:pPr>
        <w:spacing w:line="360" w:lineRule="auto"/>
        <w:jc w:val="center"/>
        <w:rPr>
          <w:sz w:val="22"/>
          <w:szCs w:val="22"/>
        </w:rPr>
      </w:pPr>
    </w:p>
    <w:p w:rsidR="00B73F36" w:rsidRDefault="00B73F36" w:rsidP="00F12351">
      <w:pPr>
        <w:spacing w:line="360" w:lineRule="auto"/>
        <w:jc w:val="center"/>
        <w:rPr>
          <w:sz w:val="22"/>
          <w:szCs w:val="22"/>
          <w:lang/>
        </w:rPr>
      </w:pPr>
    </w:p>
    <w:p w:rsidR="00B73F36" w:rsidRDefault="00B73F36" w:rsidP="00F12351">
      <w:pPr>
        <w:spacing w:line="360" w:lineRule="auto"/>
        <w:jc w:val="center"/>
        <w:rPr>
          <w:sz w:val="22"/>
          <w:szCs w:val="22"/>
          <w:lang/>
        </w:rPr>
      </w:pPr>
    </w:p>
    <w:p w:rsidR="004414B2" w:rsidRPr="008503DA" w:rsidRDefault="004414B2" w:rsidP="00F12351">
      <w:pPr>
        <w:spacing w:line="360" w:lineRule="auto"/>
        <w:jc w:val="center"/>
        <w:rPr>
          <w:sz w:val="22"/>
          <w:szCs w:val="22"/>
        </w:rPr>
      </w:pPr>
      <w:r w:rsidRPr="008503DA">
        <w:rPr>
          <w:sz w:val="22"/>
          <w:szCs w:val="22"/>
        </w:rPr>
        <w:t>____________________________________________________________________</w:t>
      </w:r>
    </w:p>
    <w:p w:rsidR="004414B2" w:rsidRPr="008503DA" w:rsidRDefault="004414B2" w:rsidP="00F12351">
      <w:pPr>
        <w:spacing w:line="360" w:lineRule="auto"/>
        <w:jc w:val="center"/>
        <w:rPr>
          <w:sz w:val="22"/>
          <w:szCs w:val="22"/>
        </w:rPr>
      </w:pPr>
      <w:r w:rsidRPr="008503DA">
        <w:rPr>
          <w:sz w:val="22"/>
          <w:szCs w:val="22"/>
        </w:rPr>
        <w:t>(пословно име или скраћени назив)</w:t>
      </w:r>
    </w:p>
    <w:p w:rsidR="004414B2" w:rsidRPr="008503DA" w:rsidRDefault="004414B2" w:rsidP="00F12351">
      <w:pPr>
        <w:spacing w:line="480" w:lineRule="auto"/>
        <w:rPr>
          <w:sz w:val="22"/>
          <w:szCs w:val="22"/>
        </w:rPr>
      </w:pPr>
      <w:r w:rsidRPr="008503DA">
        <w:rPr>
          <w:sz w:val="22"/>
          <w:szCs w:val="22"/>
        </w:rPr>
        <w:t xml:space="preserve">изјављујем под пуном материјалном и кривичном одговорношћу да ћу све податке који су нам стављени на располагање у поступку предметне јавне набавке и приликом реализације Уговора, чувати и штитити као поверљиве, укључујући и подизвођаче, и </w:t>
      </w:r>
      <w:r w:rsidRPr="008503DA">
        <w:rPr>
          <w:bCs/>
          <w:sz w:val="22"/>
          <w:szCs w:val="22"/>
        </w:rPr>
        <w:t xml:space="preserve">да ћу </w:t>
      </w:r>
      <w:r w:rsidRPr="008503DA">
        <w:rPr>
          <w:sz w:val="22"/>
          <w:szCs w:val="22"/>
        </w:rPr>
        <w:t xml:space="preserve">све информације </w:t>
      </w:r>
      <w:r w:rsidRPr="008503DA">
        <w:rPr>
          <w:bCs/>
          <w:sz w:val="22"/>
          <w:szCs w:val="22"/>
        </w:rPr>
        <w:t>чувати</w:t>
      </w:r>
      <w:r w:rsidRPr="008503DA">
        <w:rPr>
          <w:sz w:val="22"/>
          <w:szCs w:val="22"/>
        </w:rPr>
        <w:t xml:space="preserve"> од неовлашћеног коришћења и откривања као пословну тајну, нарочито у делу који се односи на распоред просторија, инсталације укључујући и све остале информације које могу бити злоупотребљене у безбедносном смислу. </w:t>
      </w:r>
    </w:p>
    <w:p w:rsidR="004414B2" w:rsidRPr="008503DA" w:rsidRDefault="004414B2" w:rsidP="00F12351">
      <w:pPr>
        <w:spacing w:line="480" w:lineRule="auto"/>
        <w:rPr>
          <w:bCs/>
          <w:sz w:val="22"/>
          <w:szCs w:val="22"/>
        </w:rPr>
      </w:pPr>
      <w:r w:rsidRPr="008503DA">
        <w:rPr>
          <w:sz w:val="22"/>
          <w:szCs w:val="22"/>
        </w:rPr>
        <w:tab/>
        <w:t>Лице које је примило податке одређене као поверљиве дужно је да из чува и штити без обзира на степен те поверљивости.</w:t>
      </w:r>
    </w:p>
    <w:p w:rsidR="004414B2" w:rsidRPr="008503DA" w:rsidRDefault="004414B2" w:rsidP="00F12351">
      <w:pPr>
        <w:spacing w:line="360" w:lineRule="auto"/>
        <w:rPr>
          <w:sz w:val="22"/>
          <w:szCs w:val="22"/>
        </w:rPr>
      </w:pPr>
      <w:r w:rsidRPr="008503DA">
        <w:rPr>
          <w:b/>
          <w:sz w:val="22"/>
          <w:szCs w:val="22"/>
        </w:rPr>
        <w:tab/>
      </w:r>
    </w:p>
    <w:p w:rsidR="004414B2" w:rsidRPr="00077876" w:rsidRDefault="004414B2" w:rsidP="00F12351">
      <w:pPr>
        <w:rPr>
          <w:szCs w:val="24"/>
        </w:rPr>
      </w:pPr>
    </w:p>
    <w:p w:rsidR="004414B2" w:rsidRDefault="004414B2" w:rsidP="00F12351">
      <w:pPr>
        <w:rPr>
          <w:szCs w:val="24"/>
          <w:lang/>
        </w:rPr>
      </w:pPr>
    </w:p>
    <w:p w:rsidR="00B73F36" w:rsidRDefault="00B73F36" w:rsidP="00F12351">
      <w:pPr>
        <w:rPr>
          <w:szCs w:val="24"/>
          <w:lang/>
        </w:rPr>
      </w:pPr>
    </w:p>
    <w:p w:rsidR="00B73F36" w:rsidRDefault="00B73F36" w:rsidP="00F12351">
      <w:pPr>
        <w:rPr>
          <w:szCs w:val="24"/>
          <w:lang/>
        </w:rPr>
      </w:pPr>
    </w:p>
    <w:p w:rsidR="00B73F36" w:rsidRDefault="00B73F36" w:rsidP="00F12351">
      <w:pPr>
        <w:rPr>
          <w:szCs w:val="24"/>
          <w:lang/>
        </w:rPr>
      </w:pPr>
    </w:p>
    <w:p w:rsidR="00B73F36" w:rsidRDefault="00B73F36" w:rsidP="00F12351">
      <w:pPr>
        <w:rPr>
          <w:szCs w:val="24"/>
          <w:lang/>
        </w:rPr>
      </w:pPr>
    </w:p>
    <w:p w:rsidR="00B73F36" w:rsidRDefault="00B73F36" w:rsidP="00F12351">
      <w:pPr>
        <w:rPr>
          <w:szCs w:val="24"/>
          <w:lang/>
        </w:rPr>
      </w:pPr>
    </w:p>
    <w:p w:rsidR="00B73F36" w:rsidRDefault="00B73F36" w:rsidP="00F12351">
      <w:pPr>
        <w:rPr>
          <w:szCs w:val="24"/>
          <w:lang/>
        </w:rPr>
      </w:pPr>
    </w:p>
    <w:p w:rsidR="00B73F36" w:rsidRDefault="00B73F36" w:rsidP="00F12351">
      <w:pPr>
        <w:rPr>
          <w:szCs w:val="24"/>
          <w:lang/>
        </w:rPr>
      </w:pPr>
    </w:p>
    <w:p w:rsidR="00B73F36" w:rsidRDefault="00B73F36" w:rsidP="00F12351">
      <w:pPr>
        <w:rPr>
          <w:szCs w:val="24"/>
          <w:lang/>
        </w:rPr>
      </w:pPr>
    </w:p>
    <w:p w:rsidR="00B73F36" w:rsidRPr="00B73F36" w:rsidRDefault="00B73F36" w:rsidP="00F12351">
      <w:pPr>
        <w:rPr>
          <w:szCs w:val="24"/>
          <w:lang/>
        </w:rPr>
      </w:pPr>
    </w:p>
    <w:tbl>
      <w:tblPr>
        <w:tblW w:w="8723" w:type="dxa"/>
        <w:jc w:val="right"/>
        <w:tblLook w:val="01E0"/>
      </w:tblPr>
      <w:tblGrid>
        <w:gridCol w:w="3227"/>
        <w:gridCol w:w="2191"/>
        <w:gridCol w:w="3305"/>
      </w:tblGrid>
      <w:tr w:rsidR="004414B2" w:rsidRPr="000902B0" w:rsidTr="00AA6AD4">
        <w:trPr>
          <w:jc w:val="right"/>
        </w:trPr>
        <w:tc>
          <w:tcPr>
            <w:tcW w:w="3227" w:type="dxa"/>
          </w:tcPr>
          <w:p w:rsidR="004414B2" w:rsidRPr="000902B0" w:rsidRDefault="004414B2" w:rsidP="00AA6AD4">
            <w:pPr>
              <w:jc w:val="center"/>
              <w:rPr>
                <w:b/>
                <w:szCs w:val="22"/>
              </w:rPr>
            </w:pPr>
            <w:r>
              <w:rPr>
                <w:b/>
                <w:sz w:val="22"/>
                <w:szCs w:val="22"/>
              </w:rPr>
              <w:t>Датум</w:t>
            </w:r>
          </w:p>
        </w:tc>
        <w:tc>
          <w:tcPr>
            <w:tcW w:w="2191" w:type="dxa"/>
          </w:tcPr>
          <w:p w:rsidR="004414B2" w:rsidRPr="000902B0" w:rsidRDefault="004414B2" w:rsidP="00AA6AD4">
            <w:pPr>
              <w:jc w:val="center"/>
              <w:rPr>
                <w:b/>
                <w:szCs w:val="22"/>
              </w:rPr>
            </w:pPr>
          </w:p>
        </w:tc>
        <w:tc>
          <w:tcPr>
            <w:tcW w:w="3305" w:type="dxa"/>
          </w:tcPr>
          <w:p w:rsidR="004414B2" w:rsidRPr="000902B0" w:rsidRDefault="004414B2" w:rsidP="00AA6AD4">
            <w:pPr>
              <w:jc w:val="center"/>
              <w:rPr>
                <w:b/>
                <w:szCs w:val="22"/>
              </w:rPr>
            </w:pPr>
            <w:r w:rsidRPr="000902B0">
              <w:rPr>
                <w:b/>
                <w:sz w:val="22"/>
                <w:szCs w:val="22"/>
              </w:rPr>
              <w:t>Потпис овлашћеног лица</w:t>
            </w:r>
          </w:p>
        </w:tc>
      </w:tr>
      <w:tr w:rsidR="004414B2" w:rsidRPr="000902B0" w:rsidTr="00031B52">
        <w:trPr>
          <w:jc w:val="right"/>
        </w:trPr>
        <w:tc>
          <w:tcPr>
            <w:tcW w:w="3227" w:type="dxa"/>
          </w:tcPr>
          <w:p w:rsidR="004414B2" w:rsidRPr="000902B0" w:rsidRDefault="004414B2" w:rsidP="00AA6AD4">
            <w:pPr>
              <w:jc w:val="center"/>
              <w:rPr>
                <w:b/>
                <w:szCs w:val="22"/>
              </w:rPr>
            </w:pPr>
          </w:p>
        </w:tc>
        <w:tc>
          <w:tcPr>
            <w:tcW w:w="2191" w:type="dxa"/>
          </w:tcPr>
          <w:p w:rsidR="004414B2" w:rsidRPr="000902B0" w:rsidRDefault="004414B2" w:rsidP="00AA6AD4">
            <w:pPr>
              <w:jc w:val="center"/>
              <w:rPr>
                <w:b/>
                <w:szCs w:val="22"/>
              </w:rPr>
            </w:pPr>
            <w:r w:rsidRPr="000902B0">
              <w:rPr>
                <w:b/>
                <w:sz w:val="22"/>
                <w:szCs w:val="22"/>
              </w:rPr>
              <w:t>М.П.</w:t>
            </w:r>
          </w:p>
        </w:tc>
        <w:tc>
          <w:tcPr>
            <w:tcW w:w="3305" w:type="dxa"/>
          </w:tcPr>
          <w:p w:rsidR="004414B2" w:rsidRPr="000902B0" w:rsidRDefault="004414B2" w:rsidP="00AA6AD4">
            <w:pPr>
              <w:jc w:val="center"/>
              <w:rPr>
                <w:b/>
                <w:szCs w:val="22"/>
              </w:rPr>
            </w:pPr>
          </w:p>
        </w:tc>
      </w:tr>
      <w:tr w:rsidR="004414B2" w:rsidRPr="000902B0" w:rsidTr="00031B52">
        <w:trPr>
          <w:jc w:val="right"/>
        </w:trPr>
        <w:tc>
          <w:tcPr>
            <w:tcW w:w="3227" w:type="dxa"/>
            <w:tcBorders>
              <w:bottom w:val="single" w:sz="4" w:space="0" w:color="auto"/>
            </w:tcBorders>
          </w:tcPr>
          <w:p w:rsidR="004414B2" w:rsidRPr="000902B0" w:rsidRDefault="004414B2" w:rsidP="00AA6AD4">
            <w:pPr>
              <w:jc w:val="center"/>
              <w:rPr>
                <w:b/>
                <w:szCs w:val="24"/>
              </w:rPr>
            </w:pPr>
          </w:p>
        </w:tc>
        <w:tc>
          <w:tcPr>
            <w:tcW w:w="2191" w:type="dxa"/>
          </w:tcPr>
          <w:p w:rsidR="004414B2" w:rsidRPr="000902B0" w:rsidRDefault="004414B2" w:rsidP="00AA6AD4">
            <w:pPr>
              <w:jc w:val="center"/>
              <w:rPr>
                <w:b/>
                <w:szCs w:val="24"/>
              </w:rPr>
            </w:pPr>
          </w:p>
        </w:tc>
        <w:tc>
          <w:tcPr>
            <w:tcW w:w="3305" w:type="dxa"/>
            <w:tcBorders>
              <w:top w:val="nil"/>
              <w:left w:val="nil"/>
              <w:bottom w:val="single" w:sz="4" w:space="0" w:color="auto"/>
              <w:right w:val="nil"/>
            </w:tcBorders>
          </w:tcPr>
          <w:p w:rsidR="004414B2" w:rsidRPr="000902B0" w:rsidRDefault="004414B2" w:rsidP="00AA6AD4">
            <w:pPr>
              <w:jc w:val="center"/>
              <w:rPr>
                <w:b/>
                <w:szCs w:val="24"/>
              </w:rPr>
            </w:pPr>
          </w:p>
          <w:p w:rsidR="004414B2" w:rsidRPr="000902B0" w:rsidRDefault="004414B2" w:rsidP="00AA6AD4">
            <w:pPr>
              <w:jc w:val="center"/>
              <w:rPr>
                <w:b/>
                <w:szCs w:val="24"/>
              </w:rPr>
            </w:pPr>
          </w:p>
        </w:tc>
      </w:tr>
    </w:tbl>
    <w:p w:rsidR="004414B2" w:rsidRPr="00745A88" w:rsidRDefault="004414B2" w:rsidP="00F12351">
      <w:pPr>
        <w:rPr>
          <w:szCs w:val="24"/>
        </w:rPr>
      </w:pPr>
    </w:p>
    <w:p w:rsidR="004414B2" w:rsidRPr="00745A88" w:rsidRDefault="004414B2" w:rsidP="00F12351">
      <w:pPr>
        <w:jc w:val="center"/>
        <w:rPr>
          <w:b/>
          <w:sz w:val="22"/>
          <w:szCs w:val="22"/>
        </w:rPr>
      </w:pPr>
    </w:p>
    <w:p w:rsidR="004414B2" w:rsidRPr="00745A88" w:rsidRDefault="004414B2" w:rsidP="00F12351">
      <w:pPr>
        <w:rPr>
          <w:b/>
          <w:sz w:val="22"/>
          <w:szCs w:val="22"/>
        </w:rPr>
      </w:pPr>
    </w:p>
    <w:p w:rsidR="004414B2" w:rsidRPr="00745A88" w:rsidRDefault="004414B2" w:rsidP="00F12351">
      <w:pPr>
        <w:rPr>
          <w:b/>
          <w:sz w:val="22"/>
          <w:szCs w:val="22"/>
        </w:rPr>
      </w:pPr>
    </w:p>
    <w:p w:rsidR="004414B2" w:rsidRPr="0055225D" w:rsidRDefault="004414B2" w:rsidP="00F12351">
      <w:pPr>
        <w:rPr>
          <w:b/>
          <w:sz w:val="22"/>
          <w:szCs w:val="22"/>
        </w:rPr>
      </w:pPr>
    </w:p>
    <w:p w:rsidR="004414B2" w:rsidRPr="0055225D" w:rsidRDefault="004414B2" w:rsidP="00F12351">
      <w:pPr>
        <w:rPr>
          <w:b/>
          <w:sz w:val="16"/>
          <w:szCs w:val="16"/>
        </w:rPr>
      </w:pPr>
    </w:p>
    <w:p w:rsidR="004414B2" w:rsidRPr="0055225D" w:rsidRDefault="004414B2" w:rsidP="00F12351">
      <w:pPr>
        <w:jc w:val="center"/>
        <w:rPr>
          <w:b/>
          <w:color w:val="000000"/>
        </w:rPr>
      </w:pPr>
    </w:p>
    <w:p w:rsidR="004414B2" w:rsidRPr="00B73F36" w:rsidRDefault="004414B2" w:rsidP="00F12351">
      <w:pPr>
        <w:rPr>
          <w:b/>
          <w:color w:val="000000"/>
          <w:lang/>
        </w:rPr>
      </w:pPr>
    </w:p>
    <w:p w:rsidR="004414B2" w:rsidRPr="0055225D" w:rsidRDefault="004414B2" w:rsidP="00F12351">
      <w:pPr>
        <w:jc w:val="center"/>
        <w:rPr>
          <w:b/>
          <w:color w:val="000000"/>
          <w:sz w:val="22"/>
          <w:szCs w:val="22"/>
        </w:rPr>
      </w:pPr>
    </w:p>
    <w:p w:rsidR="00520320" w:rsidRDefault="00520320" w:rsidP="00E40CC6">
      <w:pPr>
        <w:jc w:val="center"/>
        <w:rPr>
          <w:b/>
          <w:color w:val="000000"/>
          <w:sz w:val="32"/>
          <w:szCs w:val="32"/>
          <w:lang/>
        </w:rPr>
      </w:pPr>
    </w:p>
    <w:p w:rsidR="004414B2" w:rsidRPr="0055225D" w:rsidRDefault="004414B2" w:rsidP="00E40CC6">
      <w:pPr>
        <w:jc w:val="center"/>
        <w:rPr>
          <w:b/>
          <w:color w:val="000000"/>
          <w:sz w:val="32"/>
          <w:szCs w:val="32"/>
        </w:rPr>
      </w:pPr>
      <w:r w:rsidRPr="0055225D">
        <w:rPr>
          <w:b/>
          <w:color w:val="000000"/>
          <w:sz w:val="32"/>
          <w:szCs w:val="32"/>
        </w:rPr>
        <w:lastRenderedPageBreak/>
        <w:t>VI</w:t>
      </w:r>
    </w:p>
    <w:p w:rsidR="004414B2" w:rsidRPr="0055225D" w:rsidRDefault="004414B2" w:rsidP="00F12351">
      <w:pPr>
        <w:jc w:val="center"/>
        <w:rPr>
          <w:b/>
          <w:color w:val="000000"/>
          <w:sz w:val="22"/>
          <w:szCs w:val="22"/>
        </w:rPr>
      </w:pPr>
    </w:p>
    <w:p w:rsidR="004414B2" w:rsidRPr="0055225D" w:rsidRDefault="004414B2" w:rsidP="00F12351">
      <w:pPr>
        <w:jc w:val="center"/>
        <w:rPr>
          <w:b/>
          <w:color w:val="000000"/>
          <w:sz w:val="22"/>
          <w:szCs w:val="22"/>
        </w:rPr>
      </w:pPr>
    </w:p>
    <w:p w:rsidR="004414B2" w:rsidRPr="008F105F" w:rsidRDefault="004414B2" w:rsidP="00F12351">
      <w:pPr>
        <w:spacing w:line="360" w:lineRule="auto"/>
        <w:jc w:val="center"/>
        <w:rPr>
          <w:b/>
          <w:lang/>
        </w:rPr>
      </w:pPr>
      <w:r w:rsidRPr="0055225D">
        <w:rPr>
          <w:b/>
        </w:rPr>
        <w:t>ОБРАЗАЦ ПОНУДЕ</w:t>
      </w:r>
      <w:r w:rsidR="008F105F">
        <w:rPr>
          <w:b/>
          <w:lang/>
        </w:rPr>
        <w:t xml:space="preserve"> СА ОБРАЗЦЕМ </w:t>
      </w:r>
      <w:r w:rsidR="00B00B86">
        <w:rPr>
          <w:b/>
          <w:lang/>
        </w:rPr>
        <w:t xml:space="preserve">СТРУКТУРЕ </w:t>
      </w:r>
      <w:r w:rsidR="008F105F">
        <w:rPr>
          <w:b/>
          <w:lang/>
        </w:rPr>
        <w:t>ПОНУЂЕНЕ ЦЕНЕ</w:t>
      </w:r>
    </w:p>
    <w:p w:rsidR="004414B2" w:rsidRPr="0055225D" w:rsidRDefault="004414B2" w:rsidP="00F12351">
      <w:pPr>
        <w:jc w:val="center"/>
        <w:rPr>
          <w:b/>
        </w:rPr>
      </w:pPr>
    </w:p>
    <w:p w:rsidR="00632E73" w:rsidRDefault="00632E73" w:rsidP="002A7134">
      <w:pPr>
        <w:rPr>
          <w:b/>
          <w:lang/>
        </w:rPr>
      </w:pPr>
    </w:p>
    <w:p w:rsidR="002A7134" w:rsidRPr="00B00B86" w:rsidRDefault="002A7134" w:rsidP="002A7134">
      <w:pPr>
        <w:rPr>
          <w:b/>
          <w:sz w:val="22"/>
          <w:szCs w:val="22"/>
        </w:rPr>
      </w:pPr>
      <w:r w:rsidRPr="00B00B86">
        <w:rPr>
          <w:sz w:val="22"/>
          <w:szCs w:val="22"/>
        </w:rPr>
        <w:t>На основу позива у предметном поступку, како следи:</w:t>
      </w:r>
    </w:p>
    <w:p w:rsidR="004414B2" w:rsidRPr="008503DA" w:rsidRDefault="004414B2" w:rsidP="002A7134">
      <w:pPr>
        <w:rPr>
          <w:b/>
          <w:sz w:val="22"/>
          <w:szCs w:val="22"/>
        </w:rPr>
      </w:pPr>
    </w:p>
    <w:p w:rsidR="004414B2" w:rsidRPr="00A33911" w:rsidRDefault="004414B2" w:rsidP="00F12351">
      <w:pPr>
        <w:spacing w:line="360" w:lineRule="auto"/>
        <w:jc w:val="center"/>
        <w:rPr>
          <w:b/>
          <w:sz w:val="22"/>
          <w:szCs w:val="22"/>
        </w:rPr>
      </w:pPr>
    </w:p>
    <w:tbl>
      <w:tblPr>
        <w:tblW w:w="5896" w:type="dxa"/>
        <w:jc w:val="center"/>
        <w:tblLook w:val="01E0"/>
      </w:tblPr>
      <w:tblGrid>
        <w:gridCol w:w="2508"/>
        <w:gridCol w:w="3388"/>
      </w:tblGrid>
      <w:tr w:rsidR="004414B2" w:rsidRPr="000902B0" w:rsidTr="00AA6AD4">
        <w:trPr>
          <w:trHeight w:val="680"/>
          <w:jc w:val="center"/>
        </w:trPr>
        <w:tc>
          <w:tcPr>
            <w:tcW w:w="2508" w:type="dxa"/>
            <w:vAlign w:val="bottom"/>
          </w:tcPr>
          <w:p w:rsidR="004414B2" w:rsidRPr="000902B0" w:rsidRDefault="004414B2" w:rsidP="00AA6AD4">
            <w:pPr>
              <w:jc w:val="right"/>
              <w:rPr>
                <w:szCs w:val="22"/>
              </w:rPr>
            </w:pPr>
            <w:r w:rsidRPr="000902B0">
              <w:rPr>
                <w:b/>
                <w:sz w:val="22"/>
                <w:szCs w:val="22"/>
              </w:rPr>
              <w:t>Понуда број:</w:t>
            </w:r>
          </w:p>
        </w:tc>
        <w:tc>
          <w:tcPr>
            <w:tcW w:w="3388" w:type="dxa"/>
            <w:tcBorders>
              <w:bottom w:val="single" w:sz="4" w:space="0" w:color="auto"/>
            </w:tcBorders>
            <w:vAlign w:val="bottom"/>
          </w:tcPr>
          <w:p w:rsidR="004414B2" w:rsidRPr="000902B0" w:rsidRDefault="004414B2" w:rsidP="00AA6AD4">
            <w:pPr>
              <w:jc w:val="right"/>
              <w:rPr>
                <w:szCs w:val="22"/>
              </w:rPr>
            </w:pPr>
          </w:p>
        </w:tc>
      </w:tr>
      <w:tr w:rsidR="004414B2" w:rsidRPr="000902B0" w:rsidTr="00AA6AD4">
        <w:trPr>
          <w:trHeight w:val="680"/>
          <w:jc w:val="center"/>
        </w:trPr>
        <w:tc>
          <w:tcPr>
            <w:tcW w:w="2508" w:type="dxa"/>
            <w:vAlign w:val="bottom"/>
          </w:tcPr>
          <w:p w:rsidR="004414B2" w:rsidRPr="000902B0" w:rsidRDefault="004414B2" w:rsidP="00AA6AD4">
            <w:pPr>
              <w:jc w:val="right"/>
              <w:rPr>
                <w:b/>
                <w:szCs w:val="22"/>
              </w:rPr>
            </w:pPr>
            <w:r w:rsidRPr="000902B0">
              <w:rPr>
                <w:b/>
                <w:sz w:val="22"/>
                <w:szCs w:val="22"/>
              </w:rPr>
              <w:t>Датум:</w:t>
            </w:r>
          </w:p>
        </w:tc>
        <w:tc>
          <w:tcPr>
            <w:tcW w:w="3388" w:type="dxa"/>
            <w:tcBorders>
              <w:top w:val="single" w:sz="4" w:space="0" w:color="auto"/>
              <w:bottom w:val="single" w:sz="4" w:space="0" w:color="auto"/>
            </w:tcBorders>
            <w:vAlign w:val="bottom"/>
          </w:tcPr>
          <w:p w:rsidR="004414B2" w:rsidRPr="000902B0" w:rsidRDefault="004414B2" w:rsidP="00AA6AD4">
            <w:pPr>
              <w:jc w:val="right"/>
              <w:rPr>
                <w:szCs w:val="22"/>
              </w:rPr>
            </w:pPr>
          </w:p>
        </w:tc>
      </w:tr>
    </w:tbl>
    <w:p w:rsidR="004414B2" w:rsidRDefault="004414B2" w:rsidP="00F12351">
      <w:pPr>
        <w:rPr>
          <w:b/>
          <w:i/>
          <w:sz w:val="22"/>
          <w:szCs w:val="22"/>
        </w:rPr>
      </w:pPr>
    </w:p>
    <w:p w:rsidR="004414B2" w:rsidRDefault="004414B2" w:rsidP="00F12351">
      <w:pPr>
        <w:rPr>
          <w:b/>
          <w:i/>
          <w:sz w:val="22"/>
          <w:szCs w:val="22"/>
        </w:rPr>
      </w:pPr>
    </w:p>
    <w:p w:rsidR="004414B2" w:rsidRPr="0033342B" w:rsidRDefault="004414B2" w:rsidP="00F12351">
      <w:pPr>
        <w:rPr>
          <w:b/>
          <w:sz w:val="22"/>
          <w:szCs w:val="22"/>
        </w:rPr>
      </w:pPr>
      <w:r>
        <w:rPr>
          <w:b/>
          <w:sz w:val="22"/>
          <w:szCs w:val="22"/>
        </w:rPr>
        <w:tab/>
      </w:r>
    </w:p>
    <w:p w:rsidR="004414B2" w:rsidRPr="0055225D" w:rsidRDefault="004414B2" w:rsidP="00F12351">
      <w:pPr>
        <w:jc w:val="center"/>
        <w:rPr>
          <w:b/>
          <w:sz w:val="20"/>
        </w:rPr>
      </w:pPr>
      <w:r w:rsidRPr="0055225D">
        <w:rPr>
          <w:b/>
          <w:sz w:val="20"/>
        </w:rPr>
        <w:t>Понуђач је дужан да попуни све делове обрасца понуде</w:t>
      </w:r>
      <w:r w:rsidR="00B00B86">
        <w:rPr>
          <w:b/>
          <w:sz w:val="20"/>
          <w:lang/>
        </w:rPr>
        <w:t xml:space="preserve"> са образцем структуре понуђене цене</w:t>
      </w:r>
      <w:r w:rsidRPr="0055225D">
        <w:rPr>
          <w:b/>
          <w:sz w:val="20"/>
        </w:rPr>
        <w:t xml:space="preserve">, </w:t>
      </w:r>
    </w:p>
    <w:p w:rsidR="004414B2" w:rsidRPr="0055225D" w:rsidRDefault="004414B2" w:rsidP="00F12351">
      <w:pPr>
        <w:jc w:val="center"/>
        <w:rPr>
          <w:b/>
          <w:sz w:val="20"/>
        </w:rPr>
      </w:pPr>
      <w:r w:rsidRPr="0055225D">
        <w:rPr>
          <w:b/>
          <w:sz w:val="20"/>
        </w:rPr>
        <w:t>у складу са својом понудом, да их потпише и овери печатом</w:t>
      </w:r>
    </w:p>
    <w:p w:rsidR="004414B2" w:rsidRPr="0055225D" w:rsidRDefault="004414B2" w:rsidP="00F12351">
      <w:pPr>
        <w:jc w:val="center"/>
        <w:rPr>
          <w:b/>
          <w:sz w:val="20"/>
        </w:rPr>
      </w:pPr>
    </w:p>
    <w:p w:rsidR="004414B2" w:rsidRDefault="004414B2" w:rsidP="00F12351">
      <w:pPr>
        <w:jc w:val="center"/>
        <w:rPr>
          <w:b/>
          <w:sz w:val="20"/>
        </w:rPr>
      </w:pPr>
    </w:p>
    <w:p w:rsidR="004414B2" w:rsidRPr="00A33911" w:rsidRDefault="004414B2" w:rsidP="00F12351">
      <w:pPr>
        <w:jc w:val="center"/>
        <w:rPr>
          <w:b/>
          <w:sz w:val="20"/>
        </w:rPr>
      </w:pPr>
    </w:p>
    <w:p w:rsidR="004414B2" w:rsidRPr="0055225D" w:rsidRDefault="004414B2" w:rsidP="00F12351">
      <w:pPr>
        <w:rPr>
          <w:sz w:val="16"/>
          <w:szCs w:val="16"/>
        </w:rPr>
      </w:pPr>
    </w:p>
    <w:tbl>
      <w:tblPr>
        <w:tblW w:w="5838" w:type="dxa"/>
        <w:jc w:val="right"/>
        <w:tblLook w:val="01E0"/>
      </w:tblPr>
      <w:tblGrid>
        <w:gridCol w:w="2520"/>
        <w:gridCol w:w="3318"/>
      </w:tblGrid>
      <w:tr w:rsidR="004414B2" w:rsidRPr="000902B0" w:rsidTr="00AA6AD4">
        <w:trPr>
          <w:jc w:val="right"/>
        </w:trPr>
        <w:tc>
          <w:tcPr>
            <w:tcW w:w="2520" w:type="dxa"/>
          </w:tcPr>
          <w:p w:rsidR="004414B2" w:rsidRPr="000902B0" w:rsidRDefault="004414B2" w:rsidP="00AA6AD4">
            <w:pPr>
              <w:jc w:val="center"/>
              <w:rPr>
                <w:b/>
                <w:szCs w:val="22"/>
              </w:rPr>
            </w:pPr>
          </w:p>
        </w:tc>
        <w:tc>
          <w:tcPr>
            <w:tcW w:w="3318" w:type="dxa"/>
          </w:tcPr>
          <w:p w:rsidR="004414B2" w:rsidRPr="000902B0" w:rsidRDefault="004414B2" w:rsidP="00AA6AD4">
            <w:pPr>
              <w:jc w:val="center"/>
              <w:rPr>
                <w:b/>
                <w:szCs w:val="22"/>
              </w:rPr>
            </w:pPr>
            <w:r w:rsidRPr="000902B0">
              <w:rPr>
                <w:b/>
                <w:sz w:val="22"/>
                <w:szCs w:val="22"/>
              </w:rPr>
              <w:t>Потпис овлашћеног лица</w:t>
            </w:r>
          </w:p>
        </w:tc>
      </w:tr>
      <w:tr w:rsidR="004414B2" w:rsidRPr="000902B0" w:rsidTr="00AA6AD4">
        <w:trPr>
          <w:jc w:val="right"/>
        </w:trPr>
        <w:tc>
          <w:tcPr>
            <w:tcW w:w="2520" w:type="dxa"/>
          </w:tcPr>
          <w:p w:rsidR="004414B2" w:rsidRPr="000902B0" w:rsidRDefault="004414B2" w:rsidP="00AA6AD4">
            <w:pPr>
              <w:jc w:val="center"/>
              <w:rPr>
                <w:b/>
                <w:szCs w:val="22"/>
                <w:lang w:val="en-US"/>
              </w:rPr>
            </w:pPr>
            <w:r w:rsidRPr="000902B0">
              <w:rPr>
                <w:b/>
                <w:sz w:val="22"/>
                <w:szCs w:val="22"/>
                <w:lang w:val="en-US"/>
              </w:rPr>
              <w:t>М.П.</w:t>
            </w:r>
          </w:p>
        </w:tc>
        <w:tc>
          <w:tcPr>
            <w:tcW w:w="3318" w:type="dxa"/>
          </w:tcPr>
          <w:p w:rsidR="004414B2" w:rsidRPr="000902B0" w:rsidRDefault="004414B2" w:rsidP="00AA6AD4">
            <w:pPr>
              <w:jc w:val="center"/>
              <w:rPr>
                <w:b/>
                <w:szCs w:val="22"/>
              </w:rPr>
            </w:pPr>
          </w:p>
        </w:tc>
      </w:tr>
      <w:tr w:rsidR="004414B2" w:rsidRPr="000902B0" w:rsidTr="00AA6AD4">
        <w:trPr>
          <w:trHeight w:val="737"/>
          <w:jc w:val="right"/>
        </w:trPr>
        <w:tc>
          <w:tcPr>
            <w:tcW w:w="2520" w:type="dxa"/>
          </w:tcPr>
          <w:p w:rsidR="004414B2" w:rsidRPr="000902B0" w:rsidRDefault="004414B2" w:rsidP="00AA6AD4">
            <w:pPr>
              <w:jc w:val="center"/>
              <w:rPr>
                <w:b/>
                <w:szCs w:val="22"/>
                <w:lang w:val="en-US"/>
              </w:rPr>
            </w:pPr>
          </w:p>
        </w:tc>
        <w:tc>
          <w:tcPr>
            <w:tcW w:w="3318" w:type="dxa"/>
            <w:tcBorders>
              <w:bottom w:val="single" w:sz="4" w:space="0" w:color="auto"/>
            </w:tcBorders>
          </w:tcPr>
          <w:p w:rsidR="004414B2" w:rsidRPr="000902B0" w:rsidRDefault="004414B2" w:rsidP="00AA6AD4">
            <w:pPr>
              <w:jc w:val="center"/>
              <w:rPr>
                <w:b/>
                <w:szCs w:val="22"/>
              </w:rPr>
            </w:pPr>
          </w:p>
        </w:tc>
      </w:tr>
    </w:tbl>
    <w:p w:rsidR="004414B2" w:rsidRPr="0055225D" w:rsidRDefault="004414B2" w:rsidP="00F12351">
      <w:pPr>
        <w:rPr>
          <w:b/>
          <w:i/>
          <w:sz w:val="22"/>
          <w:szCs w:val="22"/>
        </w:rPr>
      </w:pPr>
    </w:p>
    <w:p w:rsidR="004414B2" w:rsidRPr="0055225D" w:rsidRDefault="004414B2" w:rsidP="00F12351">
      <w:pPr>
        <w:rPr>
          <w:b/>
          <w:i/>
          <w:sz w:val="22"/>
          <w:szCs w:val="22"/>
        </w:rPr>
      </w:pPr>
    </w:p>
    <w:p w:rsidR="004414B2" w:rsidRPr="0055225D" w:rsidRDefault="004414B2" w:rsidP="00F12351">
      <w:pPr>
        <w:rPr>
          <w:b/>
          <w:i/>
        </w:rPr>
      </w:pPr>
    </w:p>
    <w:p w:rsidR="004414B2" w:rsidRPr="0055225D" w:rsidRDefault="004414B2" w:rsidP="00F12351">
      <w:pPr>
        <w:rPr>
          <w:b/>
          <w:i/>
        </w:rPr>
      </w:pPr>
    </w:p>
    <w:p w:rsidR="004414B2" w:rsidRDefault="004414B2" w:rsidP="00F12351">
      <w:pPr>
        <w:rPr>
          <w:b/>
          <w:i/>
        </w:rPr>
      </w:pPr>
    </w:p>
    <w:p w:rsidR="004414B2" w:rsidRDefault="004414B2" w:rsidP="00F12351">
      <w:pPr>
        <w:rPr>
          <w:b/>
          <w:i/>
        </w:rPr>
      </w:pPr>
    </w:p>
    <w:p w:rsidR="004414B2" w:rsidRDefault="004414B2" w:rsidP="00F12351">
      <w:pPr>
        <w:rPr>
          <w:b/>
          <w:i/>
        </w:rPr>
      </w:pPr>
    </w:p>
    <w:p w:rsidR="004414B2" w:rsidRDefault="004414B2" w:rsidP="00F12351">
      <w:pPr>
        <w:rPr>
          <w:b/>
          <w:i/>
        </w:rPr>
      </w:pPr>
    </w:p>
    <w:p w:rsidR="004414B2" w:rsidRDefault="004414B2" w:rsidP="00F12351">
      <w:pPr>
        <w:rPr>
          <w:b/>
          <w:i/>
        </w:rPr>
      </w:pPr>
    </w:p>
    <w:p w:rsidR="004414B2" w:rsidRDefault="004414B2" w:rsidP="00F12351">
      <w:pPr>
        <w:rPr>
          <w:b/>
          <w:i/>
        </w:rPr>
      </w:pPr>
    </w:p>
    <w:p w:rsidR="004414B2" w:rsidRDefault="004414B2" w:rsidP="00F12351">
      <w:pPr>
        <w:rPr>
          <w:b/>
          <w:i/>
        </w:rPr>
      </w:pPr>
    </w:p>
    <w:p w:rsidR="004414B2" w:rsidRDefault="004414B2" w:rsidP="00F12351">
      <w:pPr>
        <w:rPr>
          <w:b/>
          <w:i/>
        </w:rPr>
      </w:pPr>
    </w:p>
    <w:p w:rsidR="004414B2" w:rsidRDefault="004414B2" w:rsidP="00F12351">
      <w:pPr>
        <w:rPr>
          <w:b/>
          <w:i/>
        </w:rPr>
      </w:pPr>
    </w:p>
    <w:p w:rsidR="00CF2E58" w:rsidRDefault="00CF2E58" w:rsidP="008F105F">
      <w:pPr>
        <w:jc w:val="center"/>
        <w:rPr>
          <w:b/>
          <w:sz w:val="26"/>
          <w:szCs w:val="26"/>
          <w:lang/>
        </w:rPr>
      </w:pPr>
    </w:p>
    <w:p w:rsidR="00CF2E58" w:rsidRDefault="00CF2E58" w:rsidP="008F105F">
      <w:pPr>
        <w:jc w:val="center"/>
        <w:rPr>
          <w:b/>
          <w:sz w:val="26"/>
          <w:szCs w:val="26"/>
          <w:lang/>
        </w:rPr>
      </w:pPr>
    </w:p>
    <w:p w:rsidR="004414B2" w:rsidRPr="0055225D" w:rsidRDefault="00404AFB" w:rsidP="008F105F">
      <w:pPr>
        <w:jc w:val="center"/>
        <w:rPr>
          <w:b/>
          <w:sz w:val="26"/>
          <w:szCs w:val="26"/>
        </w:rPr>
      </w:pPr>
      <w:r>
        <w:rPr>
          <w:b/>
          <w:sz w:val="26"/>
          <w:szCs w:val="26"/>
        </w:rPr>
        <w:br w:type="page"/>
      </w:r>
      <w:r w:rsidR="004414B2" w:rsidRPr="0055225D">
        <w:rPr>
          <w:b/>
          <w:sz w:val="26"/>
          <w:szCs w:val="26"/>
        </w:rPr>
        <w:lastRenderedPageBreak/>
        <w:t>И З Ј А В А</w:t>
      </w:r>
    </w:p>
    <w:p w:rsidR="004414B2" w:rsidRPr="0055225D" w:rsidRDefault="004414B2" w:rsidP="00F12351">
      <w:pPr>
        <w:jc w:val="center"/>
        <w:rPr>
          <w:b/>
          <w:i/>
        </w:rPr>
      </w:pPr>
    </w:p>
    <w:p w:rsidR="004414B2" w:rsidRPr="0055225D" w:rsidRDefault="004414B2" w:rsidP="00F12351">
      <w:pPr>
        <w:jc w:val="center"/>
        <w:rPr>
          <w:b/>
          <w:i/>
        </w:rPr>
      </w:pPr>
    </w:p>
    <w:p w:rsidR="004414B2" w:rsidRPr="0055225D" w:rsidRDefault="004414B2" w:rsidP="00F12351">
      <w:pPr>
        <w:jc w:val="center"/>
        <w:rPr>
          <w:b/>
          <w:i/>
        </w:rPr>
      </w:pPr>
    </w:p>
    <w:p w:rsidR="004414B2" w:rsidRPr="0055225D" w:rsidRDefault="004414B2" w:rsidP="00F12351">
      <w:pPr>
        <w:rPr>
          <w:sz w:val="22"/>
          <w:szCs w:val="22"/>
        </w:rPr>
      </w:pPr>
      <w:r w:rsidRPr="0055225D">
        <w:rPr>
          <w:sz w:val="22"/>
          <w:szCs w:val="22"/>
        </w:rPr>
        <w:tab/>
        <w:t xml:space="preserve">У поступку јавне набавке, </w:t>
      </w:r>
      <w:r>
        <w:rPr>
          <w:sz w:val="22"/>
          <w:szCs w:val="22"/>
        </w:rPr>
        <w:t>подносим понуду</w:t>
      </w:r>
      <w:r w:rsidRPr="0055225D">
        <w:rPr>
          <w:sz w:val="22"/>
          <w:szCs w:val="22"/>
        </w:rPr>
        <w:t>:</w:t>
      </w:r>
    </w:p>
    <w:p w:rsidR="004414B2" w:rsidRPr="0055225D" w:rsidRDefault="004414B2" w:rsidP="00F12351">
      <w:pPr>
        <w:spacing w:line="360" w:lineRule="auto"/>
        <w:rPr>
          <w:sz w:val="22"/>
          <w:szCs w:val="22"/>
        </w:rPr>
      </w:pPr>
    </w:p>
    <w:p w:rsidR="004414B2" w:rsidRPr="0055225D" w:rsidRDefault="004414B2" w:rsidP="00F12351">
      <w:pPr>
        <w:spacing w:line="360" w:lineRule="auto"/>
        <w:rPr>
          <w:sz w:val="22"/>
          <w:szCs w:val="22"/>
        </w:rPr>
      </w:pPr>
    </w:p>
    <w:p w:rsidR="004414B2" w:rsidRPr="0055225D" w:rsidRDefault="004414B2" w:rsidP="00F12351">
      <w:pPr>
        <w:spacing w:line="360" w:lineRule="auto"/>
        <w:rPr>
          <w:b/>
          <w:sz w:val="22"/>
          <w:szCs w:val="22"/>
        </w:rPr>
      </w:pPr>
      <w:r w:rsidRPr="0055225D">
        <w:rPr>
          <w:b/>
          <w:sz w:val="22"/>
          <w:szCs w:val="22"/>
        </w:rPr>
        <w:tab/>
        <w:t>А) самостално</w:t>
      </w:r>
    </w:p>
    <w:p w:rsidR="004414B2" w:rsidRPr="0055225D" w:rsidRDefault="004414B2" w:rsidP="00F12351">
      <w:pPr>
        <w:spacing w:line="480" w:lineRule="auto"/>
        <w:rPr>
          <w:sz w:val="22"/>
          <w:szCs w:val="22"/>
        </w:rPr>
      </w:pPr>
    </w:p>
    <w:p w:rsidR="004414B2" w:rsidRPr="0055225D" w:rsidRDefault="004414B2" w:rsidP="00F12351">
      <w:pPr>
        <w:spacing w:line="480" w:lineRule="auto"/>
        <w:rPr>
          <w:b/>
          <w:sz w:val="22"/>
          <w:szCs w:val="22"/>
        </w:rPr>
      </w:pPr>
      <w:r w:rsidRPr="0055225D">
        <w:rPr>
          <w:sz w:val="22"/>
          <w:szCs w:val="22"/>
        </w:rPr>
        <w:tab/>
      </w:r>
      <w:r w:rsidRPr="0055225D">
        <w:rPr>
          <w:b/>
          <w:sz w:val="22"/>
          <w:szCs w:val="22"/>
        </w:rPr>
        <w:t>Б) са подизвођачем:</w:t>
      </w:r>
    </w:p>
    <w:p w:rsidR="004414B2" w:rsidRPr="0055225D" w:rsidRDefault="004414B2" w:rsidP="00F12351">
      <w:pPr>
        <w:spacing w:line="480" w:lineRule="auto"/>
        <w:rPr>
          <w:sz w:val="22"/>
          <w:szCs w:val="22"/>
        </w:rPr>
      </w:pPr>
      <w:r w:rsidRPr="0055225D">
        <w:rPr>
          <w:sz w:val="22"/>
          <w:szCs w:val="22"/>
        </w:rPr>
        <w:tab/>
        <w:t>______________________________________________________</w:t>
      </w:r>
    </w:p>
    <w:p w:rsidR="004414B2" w:rsidRPr="0055225D" w:rsidRDefault="004414B2" w:rsidP="00F12351">
      <w:pPr>
        <w:spacing w:line="480" w:lineRule="auto"/>
        <w:rPr>
          <w:sz w:val="22"/>
          <w:szCs w:val="22"/>
        </w:rPr>
      </w:pPr>
      <w:r w:rsidRPr="0055225D">
        <w:rPr>
          <w:sz w:val="22"/>
          <w:szCs w:val="22"/>
        </w:rPr>
        <w:tab/>
        <w:t>______________________________________________________</w:t>
      </w:r>
    </w:p>
    <w:p w:rsidR="004414B2" w:rsidRPr="0055225D" w:rsidRDefault="004414B2" w:rsidP="00F12351">
      <w:pPr>
        <w:rPr>
          <w:b/>
          <w:i/>
          <w:sz w:val="22"/>
          <w:szCs w:val="22"/>
        </w:rPr>
      </w:pPr>
    </w:p>
    <w:p w:rsidR="004414B2" w:rsidRPr="0055225D" w:rsidRDefault="004414B2" w:rsidP="00F12351">
      <w:pPr>
        <w:spacing w:line="360" w:lineRule="auto"/>
        <w:rPr>
          <w:b/>
          <w:sz w:val="22"/>
          <w:szCs w:val="22"/>
        </w:rPr>
      </w:pPr>
      <w:r w:rsidRPr="0055225D">
        <w:rPr>
          <w:b/>
          <w:sz w:val="22"/>
          <w:szCs w:val="22"/>
        </w:rPr>
        <w:tab/>
        <w:t>В) подносим заједничку понуду са следећим члановима групе:</w:t>
      </w:r>
    </w:p>
    <w:p w:rsidR="004414B2" w:rsidRPr="0055225D" w:rsidRDefault="004414B2" w:rsidP="00F12351">
      <w:pPr>
        <w:spacing w:line="360" w:lineRule="auto"/>
        <w:rPr>
          <w:b/>
          <w:sz w:val="22"/>
          <w:szCs w:val="22"/>
        </w:rPr>
      </w:pPr>
    </w:p>
    <w:p w:rsidR="004414B2" w:rsidRPr="0055225D" w:rsidRDefault="004414B2" w:rsidP="00F12351">
      <w:pPr>
        <w:spacing w:line="480" w:lineRule="auto"/>
        <w:rPr>
          <w:sz w:val="22"/>
          <w:szCs w:val="22"/>
        </w:rPr>
      </w:pPr>
      <w:r w:rsidRPr="0055225D">
        <w:rPr>
          <w:sz w:val="22"/>
          <w:szCs w:val="22"/>
        </w:rPr>
        <w:tab/>
        <w:t>______________________________________________________</w:t>
      </w:r>
    </w:p>
    <w:p w:rsidR="004414B2" w:rsidRPr="0055225D" w:rsidRDefault="004414B2" w:rsidP="00F12351">
      <w:pPr>
        <w:spacing w:line="480" w:lineRule="auto"/>
        <w:rPr>
          <w:sz w:val="22"/>
          <w:szCs w:val="22"/>
        </w:rPr>
      </w:pPr>
      <w:r w:rsidRPr="0055225D">
        <w:rPr>
          <w:sz w:val="22"/>
          <w:szCs w:val="22"/>
        </w:rPr>
        <w:tab/>
        <w:t>______________________________________________________</w:t>
      </w:r>
    </w:p>
    <w:p w:rsidR="004414B2" w:rsidRPr="0055225D" w:rsidRDefault="004414B2" w:rsidP="00F12351">
      <w:pPr>
        <w:rPr>
          <w:b/>
          <w:i/>
          <w:sz w:val="22"/>
          <w:szCs w:val="22"/>
        </w:rPr>
      </w:pPr>
      <w:r w:rsidRPr="0055225D">
        <w:rPr>
          <w:sz w:val="22"/>
          <w:szCs w:val="22"/>
        </w:rPr>
        <w:tab/>
        <w:t>______________________________________________________</w:t>
      </w:r>
    </w:p>
    <w:p w:rsidR="004414B2" w:rsidRPr="0055225D" w:rsidRDefault="004414B2" w:rsidP="00F12351">
      <w:pPr>
        <w:rPr>
          <w:b/>
          <w:i/>
          <w:sz w:val="22"/>
          <w:szCs w:val="22"/>
        </w:rPr>
      </w:pPr>
    </w:p>
    <w:p w:rsidR="004414B2" w:rsidRPr="0055225D" w:rsidRDefault="004414B2" w:rsidP="00F12351">
      <w:pPr>
        <w:rPr>
          <w:sz w:val="22"/>
          <w:szCs w:val="22"/>
        </w:rPr>
      </w:pPr>
      <w:r w:rsidRPr="0055225D">
        <w:rPr>
          <w:sz w:val="22"/>
          <w:szCs w:val="22"/>
        </w:rPr>
        <w:tab/>
        <w:t>______________________________________________________</w:t>
      </w:r>
    </w:p>
    <w:p w:rsidR="004414B2" w:rsidRPr="0055225D" w:rsidRDefault="004414B2" w:rsidP="00F12351">
      <w:pPr>
        <w:rPr>
          <w:b/>
          <w:i/>
          <w:sz w:val="22"/>
          <w:szCs w:val="22"/>
        </w:rPr>
      </w:pPr>
    </w:p>
    <w:p w:rsidR="004414B2" w:rsidRPr="0055225D" w:rsidRDefault="004414B2" w:rsidP="00F12351">
      <w:pPr>
        <w:rPr>
          <w:b/>
          <w:i/>
          <w:sz w:val="22"/>
          <w:szCs w:val="22"/>
        </w:rPr>
      </w:pPr>
      <w:r w:rsidRPr="0055225D">
        <w:rPr>
          <w:sz w:val="22"/>
          <w:szCs w:val="22"/>
        </w:rPr>
        <w:tab/>
        <w:t>______________________________________________________</w:t>
      </w:r>
    </w:p>
    <w:p w:rsidR="004414B2" w:rsidRPr="0055225D" w:rsidRDefault="004414B2" w:rsidP="00F12351">
      <w:pPr>
        <w:rPr>
          <w:b/>
          <w:i/>
          <w:sz w:val="22"/>
          <w:szCs w:val="22"/>
        </w:rPr>
      </w:pPr>
    </w:p>
    <w:p w:rsidR="004414B2" w:rsidRPr="0055225D" w:rsidRDefault="004414B2" w:rsidP="00F12351">
      <w:pPr>
        <w:jc w:val="center"/>
        <w:rPr>
          <w:b/>
          <w:sz w:val="20"/>
        </w:rPr>
      </w:pPr>
      <w:r w:rsidRPr="0055225D">
        <w:rPr>
          <w:b/>
          <w:sz w:val="20"/>
        </w:rPr>
        <w:t>(заокружити начин на који се подноси понуда)</w:t>
      </w:r>
    </w:p>
    <w:p w:rsidR="004414B2" w:rsidRPr="0055225D" w:rsidRDefault="004414B2" w:rsidP="00F12351">
      <w:pPr>
        <w:rPr>
          <w:b/>
          <w:i/>
          <w:sz w:val="22"/>
          <w:szCs w:val="22"/>
        </w:rPr>
      </w:pPr>
    </w:p>
    <w:p w:rsidR="004414B2" w:rsidRPr="0055225D" w:rsidRDefault="004414B2" w:rsidP="00F12351">
      <w:pPr>
        <w:rPr>
          <w:b/>
          <w:i/>
          <w:sz w:val="22"/>
          <w:szCs w:val="22"/>
        </w:rPr>
      </w:pPr>
    </w:p>
    <w:p w:rsidR="004414B2" w:rsidRPr="0055225D" w:rsidRDefault="004414B2" w:rsidP="00F12351">
      <w:pPr>
        <w:rPr>
          <w:b/>
          <w:i/>
          <w:sz w:val="22"/>
          <w:szCs w:val="22"/>
        </w:rPr>
      </w:pPr>
    </w:p>
    <w:p w:rsidR="004414B2" w:rsidRPr="0055225D" w:rsidRDefault="004414B2" w:rsidP="00F12351">
      <w:pPr>
        <w:rPr>
          <w:b/>
          <w:i/>
          <w:sz w:val="22"/>
          <w:szCs w:val="22"/>
        </w:rPr>
      </w:pPr>
    </w:p>
    <w:tbl>
      <w:tblPr>
        <w:tblW w:w="5838" w:type="dxa"/>
        <w:jc w:val="right"/>
        <w:tblLook w:val="01E0"/>
      </w:tblPr>
      <w:tblGrid>
        <w:gridCol w:w="2520"/>
        <w:gridCol w:w="3318"/>
      </w:tblGrid>
      <w:tr w:rsidR="004414B2" w:rsidRPr="000902B0" w:rsidTr="00AA6AD4">
        <w:trPr>
          <w:jc w:val="right"/>
        </w:trPr>
        <w:tc>
          <w:tcPr>
            <w:tcW w:w="2520" w:type="dxa"/>
          </w:tcPr>
          <w:p w:rsidR="004414B2" w:rsidRPr="000902B0" w:rsidRDefault="004414B2" w:rsidP="00AA6AD4">
            <w:pPr>
              <w:jc w:val="center"/>
              <w:rPr>
                <w:b/>
              </w:rPr>
            </w:pPr>
          </w:p>
        </w:tc>
        <w:tc>
          <w:tcPr>
            <w:tcW w:w="3318" w:type="dxa"/>
          </w:tcPr>
          <w:p w:rsidR="004414B2" w:rsidRPr="000902B0" w:rsidRDefault="004414B2" w:rsidP="00AA6AD4">
            <w:pPr>
              <w:jc w:val="center"/>
              <w:rPr>
                <w:b/>
              </w:rPr>
            </w:pPr>
            <w:r w:rsidRPr="000902B0">
              <w:rPr>
                <w:b/>
                <w:sz w:val="22"/>
                <w:szCs w:val="22"/>
              </w:rPr>
              <w:t>Потпис овлашћеног лица</w:t>
            </w:r>
          </w:p>
        </w:tc>
      </w:tr>
      <w:tr w:rsidR="004414B2" w:rsidRPr="000902B0" w:rsidTr="00AA6AD4">
        <w:trPr>
          <w:jc w:val="right"/>
        </w:trPr>
        <w:tc>
          <w:tcPr>
            <w:tcW w:w="2520" w:type="dxa"/>
          </w:tcPr>
          <w:p w:rsidR="004414B2" w:rsidRPr="000902B0" w:rsidRDefault="004414B2" w:rsidP="00AA6AD4">
            <w:pPr>
              <w:jc w:val="center"/>
              <w:rPr>
                <w:b/>
              </w:rPr>
            </w:pPr>
            <w:r w:rsidRPr="000902B0">
              <w:rPr>
                <w:b/>
              </w:rPr>
              <w:t>М.П.</w:t>
            </w:r>
          </w:p>
        </w:tc>
        <w:tc>
          <w:tcPr>
            <w:tcW w:w="3318" w:type="dxa"/>
          </w:tcPr>
          <w:p w:rsidR="004414B2" w:rsidRPr="000902B0" w:rsidRDefault="004414B2" w:rsidP="00AA6AD4">
            <w:pPr>
              <w:jc w:val="center"/>
              <w:rPr>
                <w:b/>
              </w:rPr>
            </w:pPr>
          </w:p>
        </w:tc>
      </w:tr>
      <w:tr w:rsidR="004414B2" w:rsidRPr="000902B0" w:rsidTr="00AA6AD4">
        <w:trPr>
          <w:trHeight w:val="738"/>
          <w:jc w:val="right"/>
        </w:trPr>
        <w:tc>
          <w:tcPr>
            <w:tcW w:w="2520" w:type="dxa"/>
          </w:tcPr>
          <w:p w:rsidR="004414B2" w:rsidRPr="000902B0" w:rsidRDefault="004414B2" w:rsidP="00AA6AD4">
            <w:pPr>
              <w:jc w:val="center"/>
            </w:pPr>
          </w:p>
        </w:tc>
        <w:tc>
          <w:tcPr>
            <w:tcW w:w="3318" w:type="dxa"/>
            <w:tcBorders>
              <w:bottom w:val="single" w:sz="4" w:space="0" w:color="auto"/>
            </w:tcBorders>
          </w:tcPr>
          <w:p w:rsidR="004414B2" w:rsidRPr="000902B0" w:rsidRDefault="004414B2" w:rsidP="00AA6AD4">
            <w:pPr>
              <w:jc w:val="center"/>
            </w:pPr>
          </w:p>
        </w:tc>
      </w:tr>
    </w:tbl>
    <w:p w:rsidR="004414B2" w:rsidRPr="0055225D" w:rsidRDefault="004414B2" w:rsidP="00F12351">
      <w:pPr>
        <w:jc w:val="center"/>
        <w:rPr>
          <w:b/>
          <w:i/>
          <w:lang w:val="en-US"/>
        </w:rPr>
      </w:pPr>
    </w:p>
    <w:p w:rsidR="004414B2" w:rsidRPr="0055225D" w:rsidRDefault="004414B2" w:rsidP="00F12351">
      <w:pPr>
        <w:jc w:val="center"/>
        <w:rPr>
          <w:b/>
          <w:i/>
          <w:sz w:val="22"/>
          <w:szCs w:val="22"/>
        </w:rPr>
      </w:pPr>
      <w:r w:rsidRPr="0055225D">
        <w:rPr>
          <w:b/>
          <w:i/>
          <w:lang w:val="en-US"/>
        </w:rPr>
        <w:br w:type="page"/>
      </w:r>
    </w:p>
    <w:p w:rsidR="004414B2" w:rsidRPr="0055225D" w:rsidRDefault="004414B2" w:rsidP="00F12351">
      <w:pPr>
        <w:jc w:val="center"/>
        <w:rPr>
          <w:b/>
          <w:i/>
          <w:sz w:val="22"/>
          <w:szCs w:val="22"/>
        </w:rPr>
      </w:pPr>
    </w:p>
    <w:p w:rsidR="004414B2" w:rsidRPr="0055225D" w:rsidRDefault="004414B2" w:rsidP="00F12351">
      <w:pPr>
        <w:jc w:val="center"/>
        <w:rPr>
          <w:b/>
          <w:i/>
          <w:sz w:val="22"/>
          <w:szCs w:val="22"/>
        </w:rPr>
      </w:pPr>
    </w:p>
    <w:p w:rsidR="004414B2" w:rsidRPr="00B73F36" w:rsidRDefault="004414B2" w:rsidP="00F12351">
      <w:pPr>
        <w:jc w:val="center"/>
        <w:rPr>
          <w:b/>
          <w:lang/>
        </w:rPr>
      </w:pPr>
    </w:p>
    <w:p w:rsidR="004414B2" w:rsidRPr="0055225D" w:rsidRDefault="004414B2" w:rsidP="00F12351">
      <w:pPr>
        <w:jc w:val="center"/>
        <w:rPr>
          <w:b/>
        </w:rPr>
      </w:pPr>
      <w:r w:rsidRPr="0055225D">
        <w:rPr>
          <w:b/>
        </w:rPr>
        <w:t>ПОДАЦИ О ПОНУЂАЧУ</w:t>
      </w:r>
    </w:p>
    <w:p w:rsidR="004414B2" w:rsidRPr="0055225D" w:rsidRDefault="004414B2" w:rsidP="00F12351">
      <w:pPr>
        <w:jc w:val="center"/>
        <w:rPr>
          <w:b/>
        </w:rPr>
      </w:pPr>
    </w:p>
    <w:p w:rsidR="004414B2" w:rsidRPr="0055225D" w:rsidRDefault="004414B2" w:rsidP="00F12351"/>
    <w:tbl>
      <w:tblPr>
        <w:tblW w:w="829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2"/>
        <w:gridCol w:w="5873"/>
      </w:tblGrid>
      <w:tr w:rsidR="004414B2" w:rsidRPr="000902B0" w:rsidTr="00AA6AD4">
        <w:trPr>
          <w:trHeight w:val="1215"/>
          <w:jc w:val="center"/>
        </w:trPr>
        <w:tc>
          <w:tcPr>
            <w:tcW w:w="2422" w:type="dxa"/>
            <w:vAlign w:val="center"/>
          </w:tcPr>
          <w:p w:rsidR="004414B2" w:rsidRPr="000902B0" w:rsidRDefault="004414B2" w:rsidP="00AA6AD4">
            <w:pPr>
              <w:spacing w:line="360" w:lineRule="auto"/>
              <w:jc w:val="left"/>
              <w:rPr>
                <w:b/>
                <w:szCs w:val="22"/>
              </w:rPr>
            </w:pPr>
            <w:r w:rsidRPr="000902B0">
              <w:rPr>
                <w:b/>
                <w:sz w:val="22"/>
                <w:szCs w:val="22"/>
              </w:rPr>
              <w:t>Пословно име</w:t>
            </w:r>
          </w:p>
          <w:p w:rsidR="004414B2" w:rsidRPr="000902B0" w:rsidRDefault="004414B2" w:rsidP="00AA6AD4">
            <w:pPr>
              <w:spacing w:line="360" w:lineRule="auto"/>
              <w:jc w:val="left"/>
              <w:rPr>
                <w:b/>
                <w:szCs w:val="22"/>
              </w:rPr>
            </w:pPr>
            <w:r w:rsidRPr="000902B0">
              <w:rPr>
                <w:b/>
                <w:sz w:val="22"/>
                <w:szCs w:val="22"/>
              </w:rPr>
              <w:t xml:space="preserve">или скраћани назив </w:t>
            </w:r>
          </w:p>
        </w:tc>
        <w:tc>
          <w:tcPr>
            <w:tcW w:w="5873" w:type="dxa"/>
            <w:vAlign w:val="center"/>
          </w:tcPr>
          <w:p w:rsidR="004414B2" w:rsidRPr="000902B0" w:rsidRDefault="004414B2" w:rsidP="00AA6AD4">
            <w:pPr>
              <w:jc w:val="left"/>
              <w:rPr>
                <w:szCs w:val="22"/>
              </w:rPr>
            </w:pPr>
          </w:p>
        </w:tc>
      </w:tr>
    </w:tbl>
    <w:p w:rsidR="004414B2" w:rsidRPr="0055225D" w:rsidRDefault="004414B2" w:rsidP="00F12351"/>
    <w:tbl>
      <w:tblPr>
        <w:tblW w:w="833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3"/>
        <w:gridCol w:w="1817"/>
        <w:gridCol w:w="4657"/>
      </w:tblGrid>
      <w:tr w:rsidR="004414B2" w:rsidRPr="000902B0" w:rsidTr="00AA6AD4">
        <w:trPr>
          <w:trHeight w:val="706"/>
          <w:jc w:val="center"/>
        </w:trPr>
        <w:tc>
          <w:tcPr>
            <w:tcW w:w="1863" w:type="dxa"/>
            <w:vMerge w:val="restart"/>
            <w:shd w:val="clear" w:color="auto" w:fill="E0E0E0"/>
            <w:vAlign w:val="center"/>
          </w:tcPr>
          <w:p w:rsidR="004414B2" w:rsidRPr="000902B0" w:rsidRDefault="004414B2" w:rsidP="00AA6AD4">
            <w:pPr>
              <w:spacing w:line="360" w:lineRule="auto"/>
              <w:ind w:right="125"/>
              <w:jc w:val="center"/>
              <w:rPr>
                <w:b/>
                <w:szCs w:val="22"/>
              </w:rPr>
            </w:pPr>
            <w:r w:rsidRPr="000902B0">
              <w:rPr>
                <w:b/>
                <w:sz w:val="22"/>
                <w:szCs w:val="22"/>
              </w:rPr>
              <w:t xml:space="preserve">Адреса </w:t>
            </w:r>
          </w:p>
          <w:p w:rsidR="004414B2" w:rsidRPr="000902B0" w:rsidRDefault="004414B2" w:rsidP="00AA6AD4">
            <w:pPr>
              <w:spacing w:line="360" w:lineRule="auto"/>
              <w:ind w:right="125"/>
              <w:jc w:val="center"/>
              <w:rPr>
                <w:b/>
                <w:szCs w:val="22"/>
              </w:rPr>
            </w:pPr>
            <w:r w:rsidRPr="000902B0">
              <w:rPr>
                <w:b/>
                <w:sz w:val="22"/>
                <w:szCs w:val="22"/>
              </w:rPr>
              <w:t>седишта</w:t>
            </w:r>
          </w:p>
        </w:tc>
        <w:tc>
          <w:tcPr>
            <w:tcW w:w="1817" w:type="dxa"/>
            <w:vAlign w:val="center"/>
          </w:tcPr>
          <w:p w:rsidR="004414B2" w:rsidRPr="000902B0" w:rsidRDefault="004414B2" w:rsidP="00AA6AD4">
            <w:pPr>
              <w:ind w:right="125"/>
              <w:jc w:val="left"/>
              <w:rPr>
                <w:b/>
                <w:szCs w:val="22"/>
              </w:rPr>
            </w:pPr>
            <w:r w:rsidRPr="000902B0">
              <w:rPr>
                <w:b/>
                <w:sz w:val="22"/>
                <w:szCs w:val="22"/>
              </w:rPr>
              <w:t>Улица и број</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1863" w:type="dxa"/>
            <w:vMerge/>
            <w:shd w:val="clear" w:color="auto" w:fill="E0E0E0"/>
            <w:vAlign w:val="center"/>
          </w:tcPr>
          <w:p w:rsidR="004414B2" w:rsidRPr="000902B0" w:rsidRDefault="004414B2" w:rsidP="00AA6AD4">
            <w:pPr>
              <w:ind w:right="125"/>
              <w:jc w:val="center"/>
              <w:rPr>
                <w:b/>
                <w:szCs w:val="22"/>
              </w:rPr>
            </w:pPr>
          </w:p>
        </w:tc>
        <w:tc>
          <w:tcPr>
            <w:tcW w:w="1817" w:type="dxa"/>
            <w:vAlign w:val="center"/>
          </w:tcPr>
          <w:p w:rsidR="004414B2" w:rsidRPr="000902B0" w:rsidRDefault="004414B2" w:rsidP="00AA6AD4">
            <w:pPr>
              <w:ind w:right="125"/>
              <w:jc w:val="left"/>
              <w:rPr>
                <w:b/>
                <w:szCs w:val="22"/>
              </w:rPr>
            </w:pPr>
            <w:r w:rsidRPr="000902B0">
              <w:rPr>
                <w:b/>
                <w:sz w:val="22"/>
                <w:szCs w:val="22"/>
              </w:rPr>
              <w:t>Место</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1863" w:type="dxa"/>
            <w:vMerge/>
            <w:shd w:val="clear" w:color="auto" w:fill="E0E0E0"/>
            <w:vAlign w:val="center"/>
          </w:tcPr>
          <w:p w:rsidR="004414B2" w:rsidRPr="000902B0" w:rsidRDefault="004414B2" w:rsidP="00AA6AD4">
            <w:pPr>
              <w:ind w:right="125"/>
              <w:jc w:val="left"/>
              <w:rPr>
                <w:b/>
                <w:szCs w:val="22"/>
              </w:rPr>
            </w:pPr>
          </w:p>
        </w:tc>
        <w:tc>
          <w:tcPr>
            <w:tcW w:w="1817" w:type="dxa"/>
            <w:vAlign w:val="center"/>
          </w:tcPr>
          <w:p w:rsidR="004414B2" w:rsidRPr="000902B0" w:rsidRDefault="004414B2" w:rsidP="00AA6AD4">
            <w:pPr>
              <w:ind w:right="125"/>
              <w:jc w:val="left"/>
              <w:rPr>
                <w:b/>
                <w:szCs w:val="22"/>
              </w:rPr>
            </w:pPr>
            <w:r w:rsidRPr="000902B0">
              <w:rPr>
                <w:b/>
                <w:sz w:val="22"/>
                <w:szCs w:val="22"/>
              </w:rPr>
              <w:t>Општина</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Матични број понуђача</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 xml:space="preserve">Порески </w:t>
            </w:r>
          </w:p>
          <w:p w:rsidR="004414B2" w:rsidRPr="000902B0" w:rsidRDefault="004414B2" w:rsidP="00AA6AD4">
            <w:pPr>
              <w:jc w:val="left"/>
              <w:rPr>
                <w:b/>
                <w:szCs w:val="22"/>
              </w:rPr>
            </w:pPr>
            <w:r w:rsidRPr="000902B0">
              <w:rPr>
                <w:b/>
                <w:sz w:val="22"/>
                <w:szCs w:val="22"/>
              </w:rPr>
              <w:t xml:space="preserve">идентификациони број </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Одговорно лице</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Лице за контакт</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Телефон</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Телефакс</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e-mail:</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Рачун - Банка</w:t>
            </w:r>
          </w:p>
        </w:tc>
        <w:tc>
          <w:tcPr>
            <w:tcW w:w="4657" w:type="dxa"/>
            <w:vAlign w:val="center"/>
          </w:tcPr>
          <w:p w:rsidR="004414B2" w:rsidRPr="000902B0" w:rsidRDefault="004414B2" w:rsidP="00AA6AD4">
            <w:pPr>
              <w:jc w:val="left"/>
              <w:rPr>
                <w:szCs w:val="22"/>
              </w:rPr>
            </w:pPr>
          </w:p>
        </w:tc>
      </w:tr>
    </w:tbl>
    <w:p w:rsidR="004414B2" w:rsidRPr="0055225D" w:rsidRDefault="004414B2" w:rsidP="00F12351"/>
    <w:p w:rsidR="004414B2" w:rsidRPr="0055225D" w:rsidRDefault="004414B2" w:rsidP="00F12351"/>
    <w:tbl>
      <w:tblPr>
        <w:tblW w:w="5449" w:type="dxa"/>
        <w:jc w:val="right"/>
        <w:tblLook w:val="01E0"/>
      </w:tblPr>
      <w:tblGrid>
        <w:gridCol w:w="2131"/>
        <w:gridCol w:w="3318"/>
      </w:tblGrid>
      <w:tr w:rsidR="004414B2" w:rsidRPr="000902B0" w:rsidTr="00AA6AD4">
        <w:trPr>
          <w:jc w:val="right"/>
        </w:trPr>
        <w:tc>
          <w:tcPr>
            <w:tcW w:w="2131" w:type="dxa"/>
          </w:tcPr>
          <w:p w:rsidR="004414B2" w:rsidRPr="000902B0" w:rsidRDefault="004414B2" w:rsidP="00AA6AD4">
            <w:pPr>
              <w:jc w:val="center"/>
              <w:rPr>
                <w:b/>
                <w:szCs w:val="22"/>
              </w:rPr>
            </w:pPr>
          </w:p>
        </w:tc>
        <w:tc>
          <w:tcPr>
            <w:tcW w:w="3318" w:type="dxa"/>
          </w:tcPr>
          <w:p w:rsidR="004414B2" w:rsidRPr="000902B0" w:rsidRDefault="004414B2" w:rsidP="00AA6AD4">
            <w:pPr>
              <w:jc w:val="center"/>
              <w:rPr>
                <w:b/>
                <w:szCs w:val="22"/>
              </w:rPr>
            </w:pPr>
            <w:r w:rsidRPr="000902B0">
              <w:rPr>
                <w:b/>
                <w:sz w:val="22"/>
                <w:szCs w:val="22"/>
              </w:rPr>
              <w:t>Потпис овлашћеног лица</w:t>
            </w:r>
          </w:p>
        </w:tc>
      </w:tr>
      <w:tr w:rsidR="004414B2" w:rsidRPr="000902B0" w:rsidTr="00AA6AD4">
        <w:trPr>
          <w:jc w:val="right"/>
        </w:trPr>
        <w:tc>
          <w:tcPr>
            <w:tcW w:w="2131" w:type="dxa"/>
          </w:tcPr>
          <w:p w:rsidR="004414B2" w:rsidRPr="000902B0" w:rsidRDefault="004414B2" w:rsidP="00AA6AD4">
            <w:pPr>
              <w:jc w:val="center"/>
              <w:rPr>
                <w:b/>
                <w:szCs w:val="22"/>
              </w:rPr>
            </w:pPr>
            <w:r w:rsidRPr="000902B0">
              <w:rPr>
                <w:b/>
                <w:sz w:val="22"/>
                <w:szCs w:val="22"/>
              </w:rPr>
              <w:t>М.П.</w:t>
            </w:r>
          </w:p>
        </w:tc>
        <w:tc>
          <w:tcPr>
            <w:tcW w:w="3318" w:type="dxa"/>
          </w:tcPr>
          <w:p w:rsidR="004414B2" w:rsidRPr="000902B0" w:rsidRDefault="004414B2" w:rsidP="00AA6AD4">
            <w:pPr>
              <w:jc w:val="center"/>
              <w:rPr>
                <w:b/>
                <w:szCs w:val="22"/>
              </w:rPr>
            </w:pPr>
          </w:p>
        </w:tc>
      </w:tr>
      <w:tr w:rsidR="004414B2" w:rsidRPr="000902B0" w:rsidTr="00AA6AD4">
        <w:trPr>
          <w:trHeight w:val="531"/>
          <w:jc w:val="right"/>
        </w:trPr>
        <w:tc>
          <w:tcPr>
            <w:tcW w:w="2131" w:type="dxa"/>
          </w:tcPr>
          <w:p w:rsidR="004414B2" w:rsidRPr="000902B0" w:rsidRDefault="004414B2" w:rsidP="00AA6AD4">
            <w:pPr>
              <w:jc w:val="center"/>
              <w:rPr>
                <w:szCs w:val="22"/>
              </w:rPr>
            </w:pPr>
          </w:p>
        </w:tc>
        <w:tc>
          <w:tcPr>
            <w:tcW w:w="3318" w:type="dxa"/>
            <w:tcBorders>
              <w:bottom w:val="single" w:sz="4" w:space="0" w:color="auto"/>
            </w:tcBorders>
          </w:tcPr>
          <w:p w:rsidR="004414B2" w:rsidRPr="000902B0" w:rsidRDefault="004414B2" w:rsidP="00AA6AD4">
            <w:pPr>
              <w:jc w:val="center"/>
              <w:rPr>
                <w:szCs w:val="22"/>
              </w:rPr>
            </w:pPr>
          </w:p>
        </w:tc>
      </w:tr>
    </w:tbl>
    <w:p w:rsidR="004414B2" w:rsidRPr="0055225D" w:rsidRDefault="004414B2" w:rsidP="00F12351">
      <w:pPr>
        <w:rPr>
          <w:b/>
          <w:i/>
        </w:rPr>
      </w:pPr>
    </w:p>
    <w:p w:rsidR="004414B2" w:rsidRPr="0055225D" w:rsidRDefault="004414B2" w:rsidP="00F12351">
      <w:pPr>
        <w:jc w:val="center"/>
        <w:rPr>
          <w:b/>
          <w:i/>
        </w:rPr>
      </w:pPr>
      <w:r w:rsidRPr="0055225D">
        <w:rPr>
          <w:b/>
          <w:i/>
        </w:rPr>
        <w:br w:type="page"/>
      </w:r>
    </w:p>
    <w:p w:rsidR="004414B2" w:rsidRPr="0055225D" w:rsidRDefault="004414B2" w:rsidP="00F12351">
      <w:pPr>
        <w:rPr>
          <w:b/>
        </w:rPr>
      </w:pPr>
    </w:p>
    <w:p w:rsidR="004414B2" w:rsidRPr="0055225D" w:rsidRDefault="004414B2" w:rsidP="00F12351">
      <w:pPr>
        <w:jc w:val="center"/>
        <w:rPr>
          <w:b/>
        </w:rPr>
      </w:pPr>
    </w:p>
    <w:p w:rsidR="004414B2" w:rsidRPr="0055225D" w:rsidRDefault="004414B2" w:rsidP="00F12351">
      <w:pPr>
        <w:jc w:val="center"/>
        <w:rPr>
          <w:b/>
        </w:rPr>
      </w:pPr>
      <w:r w:rsidRPr="0055225D">
        <w:rPr>
          <w:b/>
        </w:rPr>
        <w:t>ПОДАЦИ О ПОДИЗВОЂАЧУ</w:t>
      </w:r>
    </w:p>
    <w:p w:rsidR="004414B2" w:rsidRPr="0055225D" w:rsidRDefault="004414B2" w:rsidP="00F12351">
      <w:pPr>
        <w:jc w:val="center"/>
        <w:rPr>
          <w:b/>
        </w:rPr>
      </w:pPr>
    </w:p>
    <w:p w:rsidR="004414B2" w:rsidRPr="0055225D" w:rsidRDefault="004414B2" w:rsidP="00F12351">
      <w:pPr>
        <w:jc w:val="center"/>
        <w:rPr>
          <w:b/>
          <w:sz w:val="22"/>
          <w:szCs w:val="22"/>
        </w:rPr>
      </w:pPr>
    </w:p>
    <w:tbl>
      <w:tblPr>
        <w:tblW w:w="829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2"/>
        <w:gridCol w:w="5873"/>
      </w:tblGrid>
      <w:tr w:rsidR="004414B2" w:rsidRPr="000902B0" w:rsidTr="00AA6AD4">
        <w:trPr>
          <w:trHeight w:val="1215"/>
          <w:jc w:val="center"/>
        </w:trPr>
        <w:tc>
          <w:tcPr>
            <w:tcW w:w="2422" w:type="dxa"/>
            <w:vAlign w:val="center"/>
          </w:tcPr>
          <w:p w:rsidR="004414B2" w:rsidRPr="000902B0" w:rsidRDefault="004414B2" w:rsidP="00AA6AD4">
            <w:pPr>
              <w:spacing w:line="360" w:lineRule="auto"/>
              <w:jc w:val="left"/>
              <w:rPr>
                <w:b/>
                <w:szCs w:val="22"/>
              </w:rPr>
            </w:pPr>
            <w:r w:rsidRPr="000902B0">
              <w:rPr>
                <w:b/>
                <w:sz w:val="22"/>
                <w:szCs w:val="22"/>
              </w:rPr>
              <w:t>Пословно име</w:t>
            </w:r>
          </w:p>
          <w:p w:rsidR="004414B2" w:rsidRPr="000902B0" w:rsidRDefault="004414B2" w:rsidP="00AA6AD4">
            <w:pPr>
              <w:spacing w:line="360" w:lineRule="auto"/>
              <w:jc w:val="left"/>
              <w:rPr>
                <w:b/>
                <w:szCs w:val="22"/>
              </w:rPr>
            </w:pPr>
            <w:r w:rsidRPr="000902B0">
              <w:rPr>
                <w:b/>
                <w:sz w:val="22"/>
                <w:szCs w:val="22"/>
              </w:rPr>
              <w:t xml:space="preserve">или скраћани назив </w:t>
            </w:r>
          </w:p>
        </w:tc>
        <w:tc>
          <w:tcPr>
            <w:tcW w:w="5873" w:type="dxa"/>
            <w:vAlign w:val="center"/>
          </w:tcPr>
          <w:p w:rsidR="004414B2" w:rsidRPr="000902B0" w:rsidRDefault="004414B2" w:rsidP="00AA6AD4">
            <w:pPr>
              <w:jc w:val="left"/>
              <w:rPr>
                <w:szCs w:val="22"/>
              </w:rPr>
            </w:pPr>
          </w:p>
        </w:tc>
      </w:tr>
    </w:tbl>
    <w:p w:rsidR="004414B2" w:rsidRPr="0055225D" w:rsidRDefault="004414B2" w:rsidP="00F12351"/>
    <w:tbl>
      <w:tblPr>
        <w:tblW w:w="833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3"/>
        <w:gridCol w:w="1817"/>
        <w:gridCol w:w="4657"/>
      </w:tblGrid>
      <w:tr w:rsidR="004414B2" w:rsidRPr="000902B0" w:rsidTr="00AA6AD4">
        <w:trPr>
          <w:trHeight w:val="706"/>
          <w:jc w:val="center"/>
        </w:trPr>
        <w:tc>
          <w:tcPr>
            <w:tcW w:w="1863" w:type="dxa"/>
            <w:vMerge w:val="restart"/>
            <w:shd w:val="clear" w:color="auto" w:fill="E0E0E0"/>
            <w:vAlign w:val="center"/>
          </w:tcPr>
          <w:p w:rsidR="004414B2" w:rsidRPr="000902B0" w:rsidRDefault="004414B2" w:rsidP="00AA6AD4">
            <w:pPr>
              <w:spacing w:line="360" w:lineRule="auto"/>
              <w:ind w:right="125"/>
              <w:jc w:val="center"/>
              <w:rPr>
                <w:b/>
                <w:szCs w:val="22"/>
              </w:rPr>
            </w:pPr>
            <w:r w:rsidRPr="000902B0">
              <w:rPr>
                <w:b/>
                <w:sz w:val="22"/>
                <w:szCs w:val="22"/>
              </w:rPr>
              <w:t xml:space="preserve">Адреса </w:t>
            </w:r>
          </w:p>
          <w:p w:rsidR="004414B2" w:rsidRPr="000902B0" w:rsidRDefault="004414B2" w:rsidP="00AA6AD4">
            <w:pPr>
              <w:spacing w:line="360" w:lineRule="auto"/>
              <w:ind w:right="125"/>
              <w:jc w:val="center"/>
              <w:rPr>
                <w:b/>
                <w:szCs w:val="22"/>
              </w:rPr>
            </w:pPr>
            <w:r w:rsidRPr="000902B0">
              <w:rPr>
                <w:b/>
                <w:sz w:val="22"/>
                <w:szCs w:val="22"/>
              </w:rPr>
              <w:t>седишта</w:t>
            </w:r>
          </w:p>
        </w:tc>
        <w:tc>
          <w:tcPr>
            <w:tcW w:w="1817" w:type="dxa"/>
            <w:vAlign w:val="center"/>
          </w:tcPr>
          <w:p w:rsidR="004414B2" w:rsidRPr="000902B0" w:rsidRDefault="004414B2" w:rsidP="00AA6AD4">
            <w:pPr>
              <w:ind w:right="125"/>
              <w:jc w:val="left"/>
              <w:rPr>
                <w:b/>
                <w:szCs w:val="22"/>
              </w:rPr>
            </w:pPr>
            <w:r w:rsidRPr="000902B0">
              <w:rPr>
                <w:b/>
                <w:sz w:val="22"/>
                <w:szCs w:val="22"/>
              </w:rPr>
              <w:t>Улица и број</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1863" w:type="dxa"/>
            <w:vMerge/>
            <w:shd w:val="clear" w:color="auto" w:fill="E0E0E0"/>
            <w:vAlign w:val="center"/>
          </w:tcPr>
          <w:p w:rsidR="004414B2" w:rsidRPr="000902B0" w:rsidRDefault="004414B2" w:rsidP="00AA6AD4">
            <w:pPr>
              <w:ind w:right="125"/>
              <w:jc w:val="center"/>
              <w:rPr>
                <w:b/>
                <w:szCs w:val="22"/>
              </w:rPr>
            </w:pPr>
          </w:p>
        </w:tc>
        <w:tc>
          <w:tcPr>
            <w:tcW w:w="1817" w:type="dxa"/>
            <w:vAlign w:val="center"/>
          </w:tcPr>
          <w:p w:rsidR="004414B2" w:rsidRPr="000902B0" w:rsidRDefault="004414B2" w:rsidP="00AA6AD4">
            <w:pPr>
              <w:ind w:right="125"/>
              <w:jc w:val="left"/>
              <w:rPr>
                <w:b/>
                <w:szCs w:val="22"/>
              </w:rPr>
            </w:pPr>
            <w:r w:rsidRPr="000902B0">
              <w:rPr>
                <w:b/>
                <w:sz w:val="22"/>
                <w:szCs w:val="22"/>
              </w:rPr>
              <w:t>Место</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1863" w:type="dxa"/>
            <w:vMerge/>
            <w:shd w:val="clear" w:color="auto" w:fill="E0E0E0"/>
            <w:vAlign w:val="center"/>
          </w:tcPr>
          <w:p w:rsidR="004414B2" w:rsidRPr="000902B0" w:rsidRDefault="004414B2" w:rsidP="00AA6AD4">
            <w:pPr>
              <w:ind w:right="125"/>
              <w:jc w:val="left"/>
              <w:rPr>
                <w:b/>
                <w:szCs w:val="22"/>
              </w:rPr>
            </w:pPr>
          </w:p>
        </w:tc>
        <w:tc>
          <w:tcPr>
            <w:tcW w:w="1817" w:type="dxa"/>
            <w:vAlign w:val="center"/>
          </w:tcPr>
          <w:p w:rsidR="004414B2" w:rsidRPr="000902B0" w:rsidRDefault="004414B2" w:rsidP="00AA6AD4">
            <w:pPr>
              <w:ind w:right="125"/>
              <w:jc w:val="left"/>
              <w:rPr>
                <w:b/>
                <w:szCs w:val="22"/>
              </w:rPr>
            </w:pPr>
            <w:r w:rsidRPr="000902B0">
              <w:rPr>
                <w:b/>
                <w:sz w:val="22"/>
                <w:szCs w:val="22"/>
              </w:rPr>
              <w:t>Општина</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Матични број понуђача</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 xml:space="preserve">Порески </w:t>
            </w:r>
          </w:p>
          <w:p w:rsidR="004414B2" w:rsidRPr="000902B0" w:rsidRDefault="004414B2" w:rsidP="00AA6AD4">
            <w:pPr>
              <w:jc w:val="left"/>
              <w:rPr>
                <w:b/>
                <w:szCs w:val="22"/>
              </w:rPr>
            </w:pPr>
            <w:r w:rsidRPr="000902B0">
              <w:rPr>
                <w:b/>
                <w:sz w:val="22"/>
                <w:szCs w:val="22"/>
              </w:rPr>
              <w:t xml:space="preserve">идентификациони број </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Одговорно лице</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Лице за контакт</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Телефон</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Телефакс</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e-mail:</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Рачун - Банка</w:t>
            </w:r>
          </w:p>
        </w:tc>
        <w:tc>
          <w:tcPr>
            <w:tcW w:w="4657" w:type="dxa"/>
            <w:vAlign w:val="center"/>
          </w:tcPr>
          <w:p w:rsidR="004414B2" w:rsidRPr="000902B0" w:rsidRDefault="004414B2" w:rsidP="00AA6AD4">
            <w:pPr>
              <w:jc w:val="left"/>
              <w:rPr>
                <w:szCs w:val="22"/>
              </w:rPr>
            </w:pPr>
          </w:p>
        </w:tc>
      </w:tr>
    </w:tbl>
    <w:p w:rsidR="004414B2" w:rsidRPr="0055225D" w:rsidRDefault="004414B2" w:rsidP="00F12351">
      <w:pPr>
        <w:jc w:val="center"/>
        <w:rPr>
          <w:b/>
          <w:sz w:val="20"/>
        </w:rPr>
      </w:pPr>
    </w:p>
    <w:p w:rsidR="004414B2" w:rsidRPr="0055225D" w:rsidRDefault="004414B2" w:rsidP="00F12351">
      <w:pPr>
        <w:jc w:val="center"/>
        <w:rPr>
          <w:sz w:val="20"/>
        </w:rPr>
      </w:pPr>
      <w:r w:rsidRPr="0055225D">
        <w:rPr>
          <w:b/>
          <w:sz w:val="20"/>
        </w:rPr>
        <w:t xml:space="preserve">НАПОМЕНА: </w:t>
      </w:r>
      <w:r w:rsidRPr="0055225D">
        <w:rPr>
          <w:sz w:val="20"/>
        </w:rPr>
        <w:t xml:space="preserve">Образац копирати уколико ће извршење набавке делимично бити поверено </w:t>
      </w:r>
    </w:p>
    <w:p w:rsidR="004414B2" w:rsidRPr="0055225D" w:rsidRDefault="004414B2" w:rsidP="00F12351">
      <w:pPr>
        <w:jc w:val="center"/>
        <w:rPr>
          <w:b/>
          <w:sz w:val="20"/>
        </w:rPr>
      </w:pPr>
      <w:r w:rsidRPr="0055225D">
        <w:rPr>
          <w:sz w:val="20"/>
        </w:rPr>
        <w:t>већем броју подизвођача</w:t>
      </w:r>
    </w:p>
    <w:p w:rsidR="004414B2" w:rsidRPr="0055225D" w:rsidRDefault="004414B2" w:rsidP="00F12351"/>
    <w:tbl>
      <w:tblPr>
        <w:tblW w:w="5449" w:type="dxa"/>
        <w:jc w:val="right"/>
        <w:tblLook w:val="01E0"/>
      </w:tblPr>
      <w:tblGrid>
        <w:gridCol w:w="2131"/>
        <w:gridCol w:w="3318"/>
      </w:tblGrid>
      <w:tr w:rsidR="004414B2" w:rsidRPr="000902B0" w:rsidTr="00AA6AD4">
        <w:trPr>
          <w:jc w:val="right"/>
        </w:trPr>
        <w:tc>
          <w:tcPr>
            <w:tcW w:w="2131" w:type="dxa"/>
          </w:tcPr>
          <w:p w:rsidR="004414B2" w:rsidRPr="000902B0" w:rsidRDefault="004414B2" w:rsidP="00AA6AD4">
            <w:pPr>
              <w:jc w:val="center"/>
              <w:rPr>
                <w:b/>
                <w:szCs w:val="22"/>
              </w:rPr>
            </w:pPr>
          </w:p>
        </w:tc>
        <w:tc>
          <w:tcPr>
            <w:tcW w:w="3318" w:type="dxa"/>
          </w:tcPr>
          <w:p w:rsidR="004414B2" w:rsidRPr="000902B0" w:rsidRDefault="004414B2" w:rsidP="00AA6AD4">
            <w:pPr>
              <w:jc w:val="center"/>
              <w:rPr>
                <w:b/>
                <w:szCs w:val="22"/>
              </w:rPr>
            </w:pPr>
            <w:r w:rsidRPr="000902B0">
              <w:rPr>
                <w:b/>
                <w:sz w:val="22"/>
                <w:szCs w:val="22"/>
              </w:rPr>
              <w:t>Потпис овлашћеног лица</w:t>
            </w:r>
          </w:p>
        </w:tc>
      </w:tr>
      <w:tr w:rsidR="004414B2" w:rsidRPr="000902B0" w:rsidTr="00AA6AD4">
        <w:trPr>
          <w:jc w:val="right"/>
        </w:trPr>
        <w:tc>
          <w:tcPr>
            <w:tcW w:w="2131" w:type="dxa"/>
          </w:tcPr>
          <w:p w:rsidR="004414B2" w:rsidRPr="000902B0" w:rsidRDefault="004414B2" w:rsidP="00AA6AD4">
            <w:pPr>
              <w:jc w:val="center"/>
              <w:rPr>
                <w:b/>
                <w:szCs w:val="22"/>
              </w:rPr>
            </w:pPr>
            <w:r w:rsidRPr="000902B0">
              <w:rPr>
                <w:b/>
                <w:sz w:val="22"/>
                <w:szCs w:val="22"/>
              </w:rPr>
              <w:t>М.П.</w:t>
            </w:r>
          </w:p>
        </w:tc>
        <w:tc>
          <w:tcPr>
            <w:tcW w:w="3318" w:type="dxa"/>
          </w:tcPr>
          <w:p w:rsidR="004414B2" w:rsidRPr="000902B0" w:rsidRDefault="004414B2" w:rsidP="00AA6AD4">
            <w:pPr>
              <w:jc w:val="center"/>
              <w:rPr>
                <w:b/>
                <w:szCs w:val="22"/>
              </w:rPr>
            </w:pPr>
          </w:p>
        </w:tc>
      </w:tr>
      <w:tr w:rsidR="004414B2" w:rsidRPr="000902B0" w:rsidTr="00AA6AD4">
        <w:trPr>
          <w:trHeight w:val="531"/>
          <w:jc w:val="right"/>
        </w:trPr>
        <w:tc>
          <w:tcPr>
            <w:tcW w:w="2131" w:type="dxa"/>
          </w:tcPr>
          <w:p w:rsidR="004414B2" w:rsidRPr="000902B0" w:rsidRDefault="004414B2" w:rsidP="00AA6AD4">
            <w:pPr>
              <w:jc w:val="center"/>
              <w:rPr>
                <w:szCs w:val="22"/>
              </w:rPr>
            </w:pPr>
          </w:p>
        </w:tc>
        <w:tc>
          <w:tcPr>
            <w:tcW w:w="3318" w:type="dxa"/>
            <w:tcBorders>
              <w:bottom w:val="single" w:sz="4" w:space="0" w:color="auto"/>
            </w:tcBorders>
          </w:tcPr>
          <w:p w:rsidR="004414B2" w:rsidRPr="000902B0" w:rsidRDefault="004414B2" w:rsidP="00AA6AD4">
            <w:pPr>
              <w:jc w:val="center"/>
              <w:rPr>
                <w:szCs w:val="22"/>
              </w:rPr>
            </w:pPr>
          </w:p>
        </w:tc>
      </w:tr>
    </w:tbl>
    <w:p w:rsidR="004414B2" w:rsidRPr="00B73F36" w:rsidRDefault="004414B2" w:rsidP="00B73F36">
      <w:pPr>
        <w:spacing w:line="360" w:lineRule="auto"/>
        <w:rPr>
          <w:b/>
          <w:lang/>
        </w:rPr>
      </w:pPr>
      <w:r w:rsidRPr="0055225D">
        <w:br w:type="page"/>
      </w:r>
    </w:p>
    <w:p w:rsidR="004414B2" w:rsidRPr="0055225D" w:rsidRDefault="004414B2" w:rsidP="00F12351">
      <w:pPr>
        <w:jc w:val="center"/>
        <w:rPr>
          <w:b/>
        </w:rPr>
      </w:pPr>
    </w:p>
    <w:p w:rsidR="004414B2" w:rsidRPr="0055225D" w:rsidRDefault="004414B2" w:rsidP="00F12351">
      <w:pPr>
        <w:jc w:val="center"/>
        <w:rPr>
          <w:sz w:val="16"/>
          <w:szCs w:val="16"/>
        </w:rPr>
      </w:pPr>
      <w:r w:rsidRPr="0055225D">
        <w:rPr>
          <w:b/>
        </w:rPr>
        <w:t>ПОДАЦИ О ЧЛАНУ ГРУПЕ – НОСИЛАЦ ПОСЛА</w:t>
      </w:r>
    </w:p>
    <w:p w:rsidR="004414B2" w:rsidRPr="0055225D" w:rsidRDefault="004414B2" w:rsidP="00F12351"/>
    <w:tbl>
      <w:tblPr>
        <w:tblW w:w="829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2"/>
        <w:gridCol w:w="5873"/>
      </w:tblGrid>
      <w:tr w:rsidR="004414B2" w:rsidRPr="000902B0" w:rsidTr="00AA6AD4">
        <w:trPr>
          <w:trHeight w:val="1215"/>
          <w:jc w:val="center"/>
        </w:trPr>
        <w:tc>
          <w:tcPr>
            <w:tcW w:w="2422" w:type="dxa"/>
            <w:vAlign w:val="center"/>
          </w:tcPr>
          <w:p w:rsidR="004414B2" w:rsidRPr="000902B0" w:rsidRDefault="004414B2" w:rsidP="00AA6AD4">
            <w:pPr>
              <w:spacing w:line="360" w:lineRule="auto"/>
              <w:jc w:val="left"/>
              <w:rPr>
                <w:b/>
                <w:szCs w:val="22"/>
              </w:rPr>
            </w:pPr>
            <w:r w:rsidRPr="000902B0">
              <w:rPr>
                <w:b/>
                <w:sz w:val="22"/>
                <w:szCs w:val="22"/>
              </w:rPr>
              <w:t>Пословно име</w:t>
            </w:r>
          </w:p>
          <w:p w:rsidR="004414B2" w:rsidRPr="000902B0" w:rsidRDefault="004414B2" w:rsidP="00AA6AD4">
            <w:pPr>
              <w:spacing w:line="360" w:lineRule="auto"/>
              <w:jc w:val="left"/>
              <w:rPr>
                <w:b/>
                <w:szCs w:val="22"/>
              </w:rPr>
            </w:pPr>
            <w:r w:rsidRPr="000902B0">
              <w:rPr>
                <w:b/>
                <w:sz w:val="22"/>
                <w:szCs w:val="22"/>
              </w:rPr>
              <w:t xml:space="preserve">или скраћани назив </w:t>
            </w:r>
          </w:p>
        </w:tc>
        <w:tc>
          <w:tcPr>
            <w:tcW w:w="5873" w:type="dxa"/>
            <w:vAlign w:val="center"/>
          </w:tcPr>
          <w:p w:rsidR="004414B2" w:rsidRPr="000902B0" w:rsidRDefault="004414B2" w:rsidP="00AA6AD4">
            <w:pPr>
              <w:jc w:val="left"/>
              <w:rPr>
                <w:szCs w:val="22"/>
              </w:rPr>
            </w:pPr>
          </w:p>
        </w:tc>
      </w:tr>
    </w:tbl>
    <w:p w:rsidR="004414B2" w:rsidRPr="0055225D" w:rsidRDefault="004414B2" w:rsidP="00F12351"/>
    <w:tbl>
      <w:tblPr>
        <w:tblW w:w="833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3"/>
        <w:gridCol w:w="1817"/>
        <w:gridCol w:w="4657"/>
      </w:tblGrid>
      <w:tr w:rsidR="004414B2" w:rsidRPr="000902B0" w:rsidTr="00AA6AD4">
        <w:trPr>
          <w:trHeight w:val="706"/>
          <w:jc w:val="center"/>
        </w:trPr>
        <w:tc>
          <w:tcPr>
            <w:tcW w:w="1863" w:type="dxa"/>
            <w:vMerge w:val="restart"/>
            <w:shd w:val="clear" w:color="auto" w:fill="E0E0E0"/>
            <w:vAlign w:val="center"/>
          </w:tcPr>
          <w:p w:rsidR="004414B2" w:rsidRPr="000902B0" w:rsidRDefault="004414B2" w:rsidP="00AA6AD4">
            <w:pPr>
              <w:spacing w:line="360" w:lineRule="auto"/>
              <w:ind w:right="125"/>
              <w:jc w:val="center"/>
              <w:rPr>
                <w:b/>
                <w:szCs w:val="22"/>
              </w:rPr>
            </w:pPr>
            <w:r w:rsidRPr="000902B0">
              <w:rPr>
                <w:b/>
                <w:sz w:val="22"/>
                <w:szCs w:val="22"/>
              </w:rPr>
              <w:t xml:space="preserve">Адреса </w:t>
            </w:r>
          </w:p>
          <w:p w:rsidR="004414B2" w:rsidRPr="000902B0" w:rsidRDefault="004414B2" w:rsidP="00AA6AD4">
            <w:pPr>
              <w:spacing w:line="360" w:lineRule="auto"/>
              <w:ind w:right="125"/>
              <w:jc w:val="center"/>
              <w:rPr>
                <w:b/>
                <w:szCs w:val="22"/>
              </w:rPr>
            </w:pPr>
            <w:r w:rsidRPr="000902B0">
              <w:rPr>
                <w:b/>
                <w:sz w:val="22"/>
                <w:szCs w:val="22"/>
              </w:rPr>
              <w:t>седишта</w:t>
            </w:r>
          </w:p>
        </w:tc>
        <w:tc>
          <w:tcPr>
            <w:tcW w:w="1817" w:type="dxa"/>
            <w:vAlign w:val="center"/>
          </w:tcPr>
          <w:p w:rsidR="004414B2" w:rsidRPr="000902B0" w:rsidRDefault="004414B2" w:rsidP="00AA6AD4">
            <w:pPr>
              <w:ind w:right="125"/>
              <w:jc w:val="left"/>
              <w:rPr>
                <w:b/>
                <w:szCs w:val="22"/>
              </w:rPr>
            </w:pPr>
            <w:r w:rsidRPr="000902B0">
              <w:rPr>
                <w:b/>
                <w:sz w:val="22"/>
                <w:szCs w:val="22"/>
              </w:rPr>
              <w:t>Улица и број</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1863" w:type="dxa"/>
            <w:vMerge/>
            <w:shd w:val="clear" w:color="auto" w:fill="E0E0E0"/>
            <w:vAlign w:val="center"/>
          </w:tcPr>
          <w:p w:rsidR="004414B2" w:rsidRPr="000902B0" w:rsidRDefault="004414B2" w:rsidP="00AA6AD4">
            <w:pPr>
              <w:ind w:right="125"/>
              <w:jc w:val="center"/>
              <w:rPr>
                <w:b/>
                <w:szCs w:val="22"/>
              </w:rPr>
            </w:pPr>
          </w:p>
        </w:tc>
        <w:tc>
          <w:tcPr>
            <w:tcW w:w="1817" w:type="dxa"/>
            <w:vAlign w:val="center"/>
          </w:tcPr>
          <w:p w:rsidR="004414B2" w:rsidRPr="000902B0" w:rsidRDefault="004414B2" w:rsidP="00AA6AD4">
            <w:pPr>
              <w:ind w:right="125"/>
              <w:jc w:val="left"/>
              <w:rPr>
                <w:b/>
                <w:szCs w:val="22"/>
              </w:rPr>
            </w:pPr>
            <w:r w:rsidRPr="000902B0">
              <w:rPr>
                <w:b/>
                <w:sz w:val="22"/>
                <w:szCs w:val="22"/>
              </w:rPr>
              <w:t>Место</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1863" w:type="dxa"/>
            <w:vMerge/>
            <w:shd w:val="clear" w:color="auto" w:fill="E0E0E0"/>
            <w:vAlign w:val="center"/>
          </w:tcPr>
          <w:p w:rsidR="004414B2" w:rsidRPr="000902B0" w:rsidRDefault="004414B2" w:rsidP="00AA6AD4">
            <w:pPr>
              <w:ind w:right="125"/>
              <w:jc w:val="left"/>
              <w:rPr>
                <w:b/>
                <w:szCs w:val="22"/>
              </w:rPr>
            </w:pPr>
          </w:p>
        </w:tc>
        <w:tc>
          <w:tcPr>
            <w:tcW w:w="1817" w:type="dxa"/>
            <w:vAlign w:val="center"/>
          </w:tcPr>
          <w:p w:rsidR="004414B2" w:rsidRPr="000902B0" w:rsidRDefault="004414B2" w:rsidP="00AA6AD4">
            <w:pPr>
              <w:ind w:right="125"/>
              <w:jc w:val="left"/>
              <w:rPr>
                <w:b/>
                <w:szCs w:val="22"/>
              </w:rPr>
            </w:pPr>
            <w:r w:rsidRPr="000902B0">
              <w:rPr>
                <w:b/>
                <w:sz w:val="22"/>
                <w:szCs w:val="22"/>
              </w:rPr>
              <w:t>Општина</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Матични број понуђача</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 xml:space="preserve">Порески </w:t>
            </w:r>
          </w:p>
          <w:p w:rsidR="004414B2" w:rsidRPr="000902B0" w:rsidRDefault="004414B2" w:rsidP="00AA6AD4">
            <w:pPr>
              <w:jc w:val="left"/>
              <w:rPr>
                <w:b/>
                <w:szCs w:val="22"/>
              </w:rPr>
            </w:pPr>
            <w:r w:rsidRPr="000902B0">
              <w:rPr>
                <w:b/>
                <w:sz w:val="22"/>
                <w:szCs w:val="22"/>
              </w:rPr>
              <w:t xml:space="preserve">идентификациони број </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Одговорно лице</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Лице за контакт</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Телефон</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Телефакс</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e-mail:</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Рачун - Банка</w:t>
            </w:r>
          </w:p>
        </w:tc>
        <w:tc>
          <w:tcPr>
            <w:tcW w:w="4657" w:type="dxa"/>
            <w:vAlign w:val="center"/>
          </w:tcPr>
          <w:p w:rsidR="004414B2" w:rsidRPr="000902B0" w:rsidRDefault="004414B2" w:rsidP="00AA6AD4">
            <w:pPr>
              <w:jc w:val="left"/>
              <w:rPr>
                <w:szCs w:val="22"/>
              </w:rPr>
            </w:pPr>
          </w:p>
        </w:tc>
      </w:tr>
    </w:tbl>
    <w:p w:rsidR="004414B2" w:rsidRPr="0055225D" w:rsidRDefault="004414B2" w:rsidP="00F12351">
      <w:pPr>
        <w:jc w:val="center"/>
        <w:rPr>
          <w:b/>
          <w:sz w:val="20"/>
        </w:rPr>
      </w:pPr>
    </w:p>
    <w:p w:rsidR="004414B2" w:rsidRPr="0055225D" w:rsidRDefault="004414B2" w:rsidP="00F12351">
      <w:pPr>
        <w:jc w:val="center"/>
        <w:rPr>
          <w:b/>
          <w:sz w:val="22"/>
          <w:szCs w:val="22"/>
        </w:rPr>
      </w:pPr>
    </w:p>
    <w:p w:rsidR="004414B2" w:rsidRPr="0055225D" w:rsidRDefault="004414B2" w:rsidP="00F12351"/>
    <w:tbl>
      <w:tblPr>
        <w:tblW w:w="5449" w:type="dxa"/>
        <w:jc w:val="right"/>
        <w:tblLook w:val="01E0"/>
      </w:tblPr>
      <w:tblGrid>
        <w:gridCol w:w="2131"/>
        <w:gridCol w:w="3318"/>
      </w:tblGrid>
      <w:tr w:rsidR="004414B2" w:rsidRPr="000902B0" w:rsidTr="00AA6AD4">
        <w:trPr>
          <w:jc w:val="right"/>
        </w:trPr>
        <w:tc>
          <w:tcPr>
            <w:tcW w:w="2131" w:type="dxa"/>
          </w:tcPr>
          <w:p w:rsidR="004414B2" w:rsidRPr="000902B0" w:rsidRDefault="004414B2" w:rsidP="00AA6AD4">
            <w:pPr>
              <w:jc w:val="center"/>
              <w:rPr>
                <w:b/>
                <w:szCs w:val="22"/>
              </w:rPr>
            </w:pPr>
          </w:p>
        </w:tc>
        <w:tc>
          <w:tcPr>
            <w:tcW w:w="3318" w:type="dxa"/>
          </w:tcPr>
          <w:p w:rsidR="004414B2" w:rsidRPr="000902B0" w:rsidRDefault="004414B2" w:rsidP="00AA6AD4">
            <w:pPr>
              <w:jc w:val="center"/>
              <w:rPr>
                <w:b/>
                <w:szCs w:val="22"/>
              </w:rPr>
            </w:pPr>
            <w:r w:rsidRPr="000902B0">
              <w:rPr>
                <w:b/>
                <w:sz w:val="22"/>
                <w:szCs w:val="22"/>
              </w:rPr>
              <w:t>Потпис овлашћеног лица</w:t>
            </w:r>
          </w:p>
        </w:tc>
      </w:tr>
      <w:tr w:rsidR="004414B2" w:rsidRPr="000902B0" w:rsidTr="00AA6AD4">
        <w:trPr>
          <w:jc w:val="right"/>
        </w:trPr>
        <w:tc>
          <w:tcPr>
            <w:tcW w:w="2131" w:type="dxa"/>
          </w:tcPr>
          <w:p w:rsidR="004414B2" w:rsidRPr="000902B0" w:rsidRDefault="004414B2" w:rsidP="00AA6AD4">
            <w:pPr>
              <w:jc w:val="center"/>
              <w:rPr>
                <w:b/>
                <w:szCs w:val="22"/>
              </w:rPr>
            </w:pPr>
            <w:r w:rsidRPr="000902B0">
              <w:rPr>
                <w:b/>
                <w:sz w:val="22"/>
                <w:szCs w:val="22"/>
              </w:rPr>
              <w:t>М.П.</w:t>
            </w:r>
          </w:p>
        </w:tc>
        <w:tc>
          <w:tcPr>
            <w:tcW w:w="3318" w:type="dxa"/>
          </w:tcPr>
          <w:p w:rsidR="004414B2" w:rsidRPr="000902B0" w:rsidRDefault="004414B2" w:rsidP="00AA6AD4">
            <w:pPr>
              <w:jc w:val="center"/>
              <w:rPr>
                <w:b/>
                <w:szCs w:val="22"/>
              </w:rPr>
            </w:pPr>
          </w:p>
        </w:tc>
      </w:tr>
      <w:tr w:rsidR="004414B2" w:rsidRPr="000902B0" w:rsidTr="00AA6AD4">
        <w:trPr>
          <w:trHeight w:val="531"/>
          <w:jc w:val="right"/>
        </w:trPr>
        <w:tc>
          <w:tcPr>
            <w:tcW w:w="2131" w:type="dxa"/>
          </w:tcPr>
          <w:p w:rsidR="004414B2" w:rsidRPr="000902B0" w:rsidRDefault="004414B2" w:rsidP="00AA6AD4">
            <w:pPr>
              <w:jc w:val="center"/>
              <w:rPr>
                <w:szCs w:val="22"/>
              </w:rPr>
            </w:pPr>
          </w:p>
        </w:tc>
        <w:tc>
          <w:tcPr>
            <w:tcW w:w="3318" w:type="dxa"/>
            <w:tcBorders>
              <w:bottom w:val="single" w:sz="4" w:space="0" w:color="auto"/>
            </w:tcBorders>
          </w:tcPr>
          <w:p w:rsidR="004414B2" w:rsidRPr="000902B0" w:rsidRDefault="004414B2" w:rsidP="00AA6AD4">
            <w:pPr>
              <w:jc w:val="center"/>
              <w:rPr>
                <w:szCs w:val="22"/>
              </w:rPr>
            </w:pPr>
          </w:p>
        </w:tc>
      </w:tr>
    </w:tbl>
    <w:p w:rsidR="004414B2" w:rsidRPr="00D03904" w:rsidRDefault="004414B2" w:rsidP="00D03904">
      <w:pPr>
        <w:rPr>
          <w:b/>
          <w:sz w:val="26"/>
          <w:szCs w:val="26"/>
          <w:lang/>
        </w:rPr>
      </w:pPr>
      <w:r w:rsidRPr="0055225D">
        <w:rPr>
          <w:b/>
          <w:sz w:val="26"/>
          <w:szCs w:val="26"/>
        </w:rPr>
        <w:br w:type="page"/>
      </w:r>
    </w:p>
    <w:p w:rsidR="004414B2" w:rsidRPr="0055225D" w:rsidRDefault="004414B2" w:rsidP="00F12351">
      <w:pPr>
        <w:jc w:val="center"/>
        <w:rPr>
          <w:sz w:val="16"/>
          <w:szCs w:val="16"/>
        </w:rPr>
      </w:pPr>
      <w:r w:rsidRPr="0055225D">
        <w:rPr>
          <w:b/>
        </w:rPr>
        <w:lastRenderedPageBreak/>
        <w:t xml:space="preserve">ПОДАЦИ О ЧЛАНУ ГРУПЕ </w:t>
      </w:r>
    </w:p>
    <w:p w:rsidR="004414B2" w:rsidRPr="0055225D" w:rsidRDefault="004414B2" w:rsidP="00F12351"/>
    <w:tbl>
      <w:tblPr>
        <w:tblW w:w="829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2"/>
        <w:gridCol w:w="5873"/>
      </w:tblGrid>
      <w:tr w:rsidR="004414B2" w:rsidRPr="000902B0" w:rsidTr="00AA6AD4">
        <w:trPr>
          <w:trHeight w:val="1215"/>
          <w:jc w:val="center"/>
        </w:trPr>
        <w:tc>
          <w:tcPr>
            <w:tcW w:w="2422" w:type="dxa"/>
            <w:vAlign w:val="center"/>
          </w:tcPr>
          <w:p w:rsidR="004414B2" w:rsidRPr="000902B0" w:rsidRDefault="004414B2" w:rsidP="00AA6AD4">
            <w:pPr>
              <w:spacing w:line="360" w:lineRule="auto"/>
              <w:jc w:val="left"/>
              <w:rPr>
                <w:b/>
                <w:szCs w:val="22"/>
              </w:rPr>
            </w:pPr>
            <w:r w:rsidRPr="000902B0">
              <w:rPr>
                <w:b/>
                <w:sz w:val="22"/>
                <w:szCs w:val="22"/>
              </w:rPr>
              <w:t>Пословно име</w:t>
            </w:r>
          </w:p>
          <w:p w:rsidR="004414B2" w:rsidRPr="000902B0" w:rsidRDefault="004414B2" w:rsidP="00AA6AD4">
            <w:pPr>
              <w:spacing w:line="360" w:lineRule="auto"/>
              <w:jc w:val="left"/>
              <w:rPr>
                <w:b/>
                <w:szCs w:val="22"/>
              </w:rPr>
            </w:pPr>
            <w:r w:rsidRPr="000902B0">
              <w:rPr>
                <w:b/>
                <w:sz w:val="22"/>
                <w:szCs w:val="22"/>
              </w:rPr>
              <w:t xml:space="preserve">или скраћани назив </w:t>
            </w:r>
          </w:p>
        </w:tc>
        <w:tc>
          <w:tcPr>
            <w:tcW w:w="5873" w:type="dxa"/>
            <w:vAlign w:val="center"/>
          </w:tcPr>
          <w:p w:rsidR="004414B2" w:rsidRPr="000902B0" w:rsidRDefault="004414B2" w:rsidP="00AA6AD4">
            <w:pPr>
              <w:jc w:val="left"/>
              <w:rPr>
                <w:szCs w:val="22"/>
              </w:rPr>
            </w:pPr>
          </w:p>
        </w:tc>
      </w:tr>
    </w:tbl>
    <w:p w:rsidR="004414B2" w:rsidRPr="0055225D" w:rsidRDefault="004414B2" w:rsidP="00F12351"/>
    <w:tbl>
      <w:tblPr>
        <w:tblW w:w="833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3"/>
        <w:gridCol w:w="1817"/>
        <w:gridCol w:w="4657"/>
      </w:tblGrid>
      <w:tr w:rsidR="004414B2" w:rsidRPr="000902B0" w:rsidTr="00AA6AD4">
        <w:trPr>
          <w:trHeight w:val="706"/>
          <w:jc w:val="center"/>
        </w:trPr>
        <w:tc>
          <w:tcPr>
            <w:tcW w:w="1863" w:type="dxa"/>
            <w:vMerge w:val="restart"/>
            <w:shd w:val="clear" w:color="auto" w:fill="E0E0E0"/>
            <w:vAlign w:val="center"/>
          </w:tcPr>
          <w:p w:rsidR="004414B2" w:rsidRPr="000902B0" w:rsidRDefault="004414B2" w:rsidP="00AA6AD4">
            <w:pPr>
              <w:spacing w:line="360" w:lineRule="auto"/>
              <w:ind w:right="125"/>
              <w:jc w:val="center"/>
              <w:rPr>
                <w:b/>
                <w:szCs w:val="22"/>
              </w:rPr>
            </w:pPr>
            <w:r w:rsidRPr="000902B0">
              <w:rPr>
                <w:b/>
                <w:sz w:val="22"/>
                <w:szCs w:val="22"/>
              </w:rPr>
              <w:t xml:space="preserve">Адреса </w:t>
            </w:r>
          </w:p>
          <w:p w:rsidR="004414B2" w:rsidRPr="000902B0" w:rsidRDefault="004414B2" w:rsidP="00AA6AD4">
            <w:pPr>
              <w:spacing w:line="360" w:lineRule="auto"/>
              <w:ind w:right="125"/>
              <w:jc w:val="center"/>
              <w:rPr>
                <w:b/>
                <w:szCs w:val="22"/>
              </w:rPr>
            </w:pPr>
            <w:r w:rsidRPr="000902B0">
              <w:rPr>
                <w:b/>
                <w:sz w:val="22"/>
                <w:szCs w:val="22"/>
              </w:rPr>
              <w:t>седишта</w:t>
            </w:r>
          </w:p>
        </w:tc>
        <w:tc>
          <w:tcPr>
            <w:tcW w:w="1817" w:type="dxa"/>
            <w:vAlign w:val="center"/>
          </w:tcPr>
          <w:p w:rsidR="004414B2" w:rsidRPr="000902B0" w:rsidRDefault="004414B2" w:rsidP="00AA6AD4">
            <w:pPr>
              <w:ind w:right="125"/>
              <w:jc w:val="left"/>
              <w:rPr>
                <w:b/>
                <w:szCs w:val="22"/>
              </w:rPr>
            </w:pPr>
            <w:r w:rsidRPr="000902B0">
              <w:rPr>
                <w:b/>
                <w:sz w:val="22"/>
                <w:szCs w:val="22"/>
              </w:rPr>
              <w:t>Улица и број</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1863" w:type="dxa"/>
            <w:vMerge/>
            <w:shd w:val="clear" w:color="auto" w:fill="E0E0E0"/>
            <w:vAlign w:val="center"/>
          </w:tcPr>
          <w:p w:rsidR="004414B2" w:rsidRPr="000902B0" w:rsidRDefault="004414B2" w:rsidP="00AA6AD4">
            <w:pPr>
              <w:ind w:right="125"/>
              <w:jc w:val="center"/>
              <w:rPr>
                <w:b/>
                <w:szCs w:val="22"/>
              </w:rPr>
            </w:pPr>
          </w:p>
        </w:tc>
        <w:tc>
          <w:tcPr>
            <w:tcW w:w="1817" w:type="dxa"/>
            <w:vAlign w:val="center"/>
          </w:tcPr>
          <w:p w:rsidR="004414B2" w:rsidRPr="000902B0" w:rsidRDefault="004414B2" w:rsidP="00AA6AD4">
            <w:pPr>
              <w:ind w:right="125"/>
              <w:jc w:val="left"/>
              <w:rPr>
                <w:b/>
                <w:szCs w:val="22"/>
              </w:rPr>
            </w:pPr>
            <w:r w:rsidRPr="000902B0">
              <w:rPr>
                <w:b/>
                <w:sz w:val="22"/>
                <w:szCs w:val="22"/>
              </w:rPr>
              <w:t>Место</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1863" w:type="dxa"/>
            <w:vMerge/>
            <w:shd w:val="clear" w:color="auto" w:fill="E0E0E0"/>
            <w:vAlign w:val="center"/>
          </w:tcPr>
          <w:p w:rsidR="004414B2" w:rsidRPr="000902B0" w:rsidRDefault="004414B2" w:rsidP="00AA6AD4">
            <w:pPr>
              <w:ind w:right="125"/>
              <w:jc w:val="left"/>
              <w:rPr>
                <w:b/>
                <w:szCs w:val="22"/>
              </w:rPr>
            </w:pPr>
          </w:p>
        </w:tc>
        <w:tc>
          <w:tcPr>
            <w:tcW w:w="1817" w:type="dxa"/>
            <w:vAlign w:val="center"/>
          </w:tcPr>
          <w:p w:rsidR="004414B2" w:rsidRPr="000902B0" w:rsidRDefault="004414B2" w:rsidP="00AA6AD4">
            <w:pPr>
              <w:ind w:right="125"/>
              <w:jc w:val="left"/>
              <w:rPr>
                <w:b/>
                <w:szCs w:val="22"/>
              </w:rPr>
            </w:pPr>
            <w:r w:rsidRPr="000902B0">
              <w:rPr>
                <w:b/>
                <w:sz w:val="22"/>
                <w:szCs w:val="22"/>
              </w:rPr>
              <w:t>Општина</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Матични број понуђача</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 xml:space="preserve">Порески </w:t>
            </w:r>
          </w:p>
          <w:p w:rsidR="004414B2" w:rsidRPr="000902B0" w:rsidRDefault="004414B2" w:rsidP="00AA6AD4">
            <w:pPr>
              <w:jc w:val="left"/>
              <w:rPr>
                <w:b/>
                <w:szCs w:val="22"/>
              </w:rPr>
            </w:pPr>
            <w:r w:rsidRPr="000902B0">
              <w:rPr>
                <w:b/>
                <w:sz w:val="22"/>
                <w:szCs w:val="22"/>
              </w:rPr>
              <w:t xml:space="preserve">идентификациони број </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Одговорно лице</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Лице за контакт</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Телефон</w:t>
            </w:r>
          </w:p>
        </w:tc>
        <w:tc>
          <w:tcPr>
            <w:tcW w:w="4657" w:type="dxa"/>
            <w:vAlign w:val="center"/>
          </w:tcPr>
          <w:p w:rsidR="004414B2" w:rsidRPr="000902B0" w:rsidRDefault="004414B2" w:rsidP="00AA6AD4">
            <w:pPr>
              <w:jc w:val="left"/>
              <w:rPr>
                <w:szCs w:val="22"/>
              </w:rPr>
            </w:pPr>
          </w:p>
        </w:tc>
      </w:tr>
      <w:tr w:rsidR="004414B2" w:rsidRPr="000902B0" w:rsidTr="00AA6AD4">
        <w:trPr>
          <w:trHeight w:val="706"/>
          <w:jc w:val="center"/>
        </w:trPr>
        <w:tc>
          <w:tcPr>
            <w:tcW w:w="3680" w:type="dxa"/>
            <w:gridSpan w:val="2"/>
            <w:vAlign w:val="center"/>
          </w:tcPr>
          <w:p w:rsidR="004414B2" w:rsidRPr="000902B0" w:rsidRDefault="004414B2" w:rsidP="00AA6AD4">
            <w:pPr>
              <w:jc w:val="left"/>
              <w:rPr>
                <w:b/>
                <w:szCs w:val="22"/>
              </w:rPr>
            </w:pPr>
            <w:r w:rsidRPr="000902B0">
              <w:rPr>
                <w:b/>
                <w:sz w:val="22"/>
                <w:szCs w:val="22"/>
              </w:rPr>
              <w:t>Телефакс</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e-mail:</w:t>
            </w:r>
          </w:p>
        </w:tc>
        <w:tc>
          <w:tcPr>
            <w:tcW w:w="4657" w:type="dxa"/>
            <w:vAlign w:val="center"/>
          </w:tcPr>
          <w:p w:rsidR="004414B2" w:rsidRPr="000902B0" w:rsidRDefault="004414B2" w:rsidP="00AA6AD4">
            <w:pPr>
              <w:jc w:val="left"/>
              <w:rPr>
                <w:szCs w:val="22"/>
              </w:rPr>
            </w:pPr>
          </w:p>
        </w:tc>
      </w:tr>
      <w:tr w:rsidR="004414B2" w:rsidRPr="000902B0" w:rsidTr="00AA6AD4">
        <w:trPr>
          <w:trHeight w:val="707"/>
          <w:jc w:val="center"/>
        </w:trPr>
        <w:tc>
          <w:tcPr>
            <w:tcW w:w="3680" w:type="dxa"/>
            <w:gridSpan w:val="2"/>
            <w:vAlign w:val="center"/>
          </w:tcPr>
          <w:p w:rsidR="004414B2" w:rsidRPr="000902B0" w:rsidRDefault="004414B2" w:rsidP="00AA6AD4">
            <w:pPr>
              <w:jc w:val="left"/>
              <w:rPr>
                <w:b/>
                <w:szCs w:val="22"/>
              </w:rPr>
            </w:pPr>
            <w:r w:rsidRPr="000902B0">
              <w:rPr>
                <w:b/>
                <w:sz w:val="22"/>
                <w:szCs w:val="22"/>
              </w:rPr>
              <w:t>Рачун - Банка</w:t>
            </w:r>
          </w:p>
        </w:tc>
        <w:tc>
          <w:tcPr>
            <w:tcW w:w="4657" w:type="dxa"/>
            <w:vAlign w:val="center"/>
          </w:tcPr>
          <w:p w:rsidR="004414B2" w:rsidRPr="000902B0" w:rsidRDefault="004414B2" w:rsidP="00AA6AD4">
            <w:pPr>
              <w:jc w:val="left"/>
              <w:rPr>
                <w:szCs w:val="22"/>
              </w:rPr>
            </w:pPr>
          </w:p>
        </w:tc>
      </w:tr>
    </w:tbl>
    <w:p w:rsidR="004414B2" w:rsidRPr="0055225D" w:rsidRDefault="004414B2" w:rsidP="00F12351"/>
    <w:p w:rsidR="004414B2" w:rsidRPr="0055225D" w:rsidRDefault="004414B2" w:rsidP="00F12351">
      <w:pPr>
        <w:rPr>
          <w:b/>
          <w:sz w:val="20"/>
        </w:rPr>
      </w:pPr>
    </w:p>
    <w:p w:rsidR="004414B2" w:rsidRPr="0055225D" w:rsidRDefault="004414B2" w:rsidP="00F12351">
      <w:pPr>
        <w:rPr>
          <w:sz w:val="20"/>
        </w:rPr>
      </w:pPr>
      <w:r w:rsidRPr="0055225D">
        <w:rPr>
          <w:b/>
          <w:sz w:val="20"/>
        </w:rPr>
        <w:t xml:space="preserve">НАПОМЕНА: </w:t>
      </w:r>
      <w:r w:rsidRPr="0055225D">
        <w:rPr>
          <w:sz w:val="20"/>
        </w:rPr>
        <w:t>Образац копирати уколико понуду доставља већи број чланова групе</w:t>
      </w:r>
    </w:p>
    <w:p w:rsidR="004414B2" w:rsidRPr="0055225D" w:rsidRDefault="004414B2" w:rsidP="00F12351"/>
    <w:tbl>
      <w:tblPr>
        <w:tblW w:w="5449" w:type="dxa"/>
        <w:jc w:val="right"/>
        <w:tblLook w:val="01E0"/>
      </w:tblPr>
      <w:tblGrid>
        <w:gridCol w:w="2131"/>
        <w:gridCol w:w="3318"/>
      </w:tblGrid>
      <w:tr w:rsidR="004414B2" w:rsidRPr="000902B0" w:rsidTr="00AA6AD4">
        <w:trPr>
          <w:jc w:val="right"/>
        </w:trPr>
        <w:tc>
          <w:tcPr>
            <w:tcW w:w="2131" w:type="dxa"/>
          </w:tcPr>
          <w:p w:rsidR="004414B2" w:rsidRPr="000902B0" w:rsidRDefault="004414B2" w:rsidP="00AA6AD4">
            <w:pPr>
              <w:jc w:val="center"/>
              <w:rPr>
                <w:b/>
                <w:szCs w:val="22"/>
              </w:rPr>
            </w:pPr>
          </w:p>
        </w:tc>
        <w:tc>
          <w:tcPr>
            <w:tcW w:w="3318" w:type="dxa"/>
          </w:tcPr>
          <w:p w:rsidR="004414B2" w:rsidRPr="000902B0" w:rsidRDefault="004414B2" w:rsidP="00AA6AD4">
            <w:pPr>
              <w:jc w:val="center"/>
              <w:rPr>
                <w:b/>
                <w:szCs w:val="22"/>
              </w:rPr>
            </w:pPr>
            <w:r w:rsidRPr="000902B0">
              <w:rPr>
                <w:b/>
                <w:sz w:val="22"/>
                <w:szCs w:val="22"/>
              </w:rPr>
              <w:t>Потпис овлашћеног лица</w:t>
            </w:r>
          </w:p>
        </w:tc>
      </w:tr>
      <w:tr w:rsidR="004414B2" w:rsidRPr="000902B0" w:rsidTr="00AA6AD4">
        <w:trPr>
          <w:jc w:val="right"/>
        </w:trPr>
        <w:tc>
          <w:tcPr>
            <w:tcW w:w="2131" w:type="dxa"/>
          </w:tcPr>
          <w:p w:rsidR="004414B2" w:rsidRPr="000902B0" w:rsidRDefault="004414B2" w:rsidP="00AA6AD4">
            <w:pPr>
              <w:jc w:val="center"/>
              <w:rPr>
                <w:b/>
                <w:szCs w:val="22"/>
              </w:rPr>
            </w:pPr>
            <w:r w:rsidRPr="000902B0">
              <w:rPr>
                <w:b/>
                <w:sz w:val="22"/>
                <w:szCs w:val="22"/>
              </w:rPr>
              <w:t>М.П.</w:t>
            </w:r>
          </w:p>
        </w:tc>
        <w:tc>
          <w:tcPr>
            <w:tcW w:w="3318" w:type="dxa"/>
          </w:tcPr>
          <w:p w:rsidR="004414B2" w:rsidRPr="000902B0" w:rsidRDefault="004414B2" w:rsidP="00AA6AD4">
            <w:pPr>
              <w:jc w:val="center"/>
              <w:rPr>
                <w:b/>
                <w:szCs w:val="22"/>
              </w:rPr>
            </w:pPr>
          </w:p>
        </w:tc>
      </w:tr>
      <w:tr w:rsidR="004414B2" w:rsidRPr="000902B0" w:rsidTr="00AA6AD4">
        <w:trPr>
          <w:trHeight w:val="681"/>
          <w:jc w:val="right"/>
        </w:trPr>
        <w:tc>
          <w:tcPr>
            <w:tcW w:w="2131" w:type="dxa"/>
            <w:tcBorders>
              <w:bottom w:val="single" w:sz="4" w:space="0" w:color="auto"/>
            </w:tcBorders>
          </w:tcPr>
          <w:p w:rsidR="004414B2" w:rsidRPr="000902B0" w:rsidRDefault="004414B2" w:rsidP="00AA6AD4">
            <w:pPr>
              <w:jc w:val="center"/>
              <w:rPr>
                <w:b/>
                <w:szCs w:val="22"/>
              </w:rPr>
            </w:pPr>
          </w:p>
        </w:tc>
        <w:tc>
          <w:tcPr>
            <w:tcW w:w="3318" w:type="dxa"/>
          </w:tcPr>
          <w:p w:rsidR="004414B2" w:rsidRPr="000902B0" w:rsidRDefault="004414B2" w:rsidP="00AA6AD4">
            <w:pPr>
              <w:jc w:val="center"/>
              <w:rPr>
                <w:b/>
                <w:szCs w:val="22"/>
              </w:rPr>
            </w:pPr>
          </w:p>
        </w:tc>
      </w:tr>
    </w:tbl>
    <w:p w:rsidR="004414B2" w:rsidRPr="0055225D" w:rsidRDefault="004414B2" w:rsidP="00F12351">
      <w:pPr>
        <w:jc w:val="center"/>
        <w:rPr>
          <w:b/>
        </w:rPr>
      </w:pPr>
    </w:p>
    <w:p w:rsidR="004414B2" w:rsidRPr="0055225D" w:rsidRDefault="004414B2" w:rsidP="00F12351">
      <w:pPr>
        <w:jc w:val="center"/>
        <w:rPr>
          <w:b/>
        </w:rPr>
      </w:pPr>
    </w:p>
    <w:p w:rsidR="004414B2" w:rsidRPr="0055225D" w:rsidRDefault="004414B2" w:rsidP="00F12351">
      <w:pPr>
        <w:jc w:val="center"/>
        <w:rPr>
          <w:b/>
        </w:rPr>
      </w:pPr>
    </w:p>
    <w:p w:rsidR="004414B2" w:rsidRPr="0055225D" w:rsidRDefault="004414B2" w:rsidP="00F12351">
      <w:pPr>
        <w:jc w:val="center"/>
        <w:rPr>
          <w:b/>
        </w:rPr>
      </w:pPr>
    </w:p>
    <w:p w:rsidR="004414B2" w:rsidRPr="0055225D" w:rsidRDefault="004414B2" w:rsidP="00F12351">
      <w:pPr>
        <w:jc w:val="center"/>
        <w:rPr>
          <w:b/>
        </w:rPr>
      </w:pPr>
    </w:p>
    <w:p w:rsidR="004414B2" w:rsidRPr="0055225D" w:rsidRDefault="004414B2" w:rsidP="00F12351">
      <w:pPr>
        <w:jc w:val="center"/>
        <w:rPr>
          <w:b/>
        </w:rPr>
      </w:pPr>
    </w:p>
    <w:p w:rsidR="004414B2" w:rsidRPr="0055225D" w:rsidRDefault="004414B2" w:rsidP="00F12351">
      <w:pPr>
        <w:jc w:val="center"/>
        <w:rPr>
          <w:b/>
        </w:rPr>
      </w:pPr>
    </w:p>
    <w:p w:rsidR="004414B2" w:rsidRPr="00D03904" w:rsidRDefault="004414B2" w:rsidP="00B73F36">
      <w:pPr>
        <w:rPr>
          <w:b/>
          <w:lang/>
        </w:rPr>
      </w:pPr>
    </w:p>
    <w:p w:rsidR="00E40CC6" w:rsidRDefault="00E40CC6" w:rsidP="00F12351">
      <w:pPr>
        <w:jc w:val="center"/>
        <w:rPr>
          <w:b/>
          <w:lang/>
        </w:rPr>
      </w:pPr>
    </w:p>
    <w:p w:rsidR="004414B2" w:rsidRPr="0055225D" w:rsidRDefault="004414B2" w:rsidP="00F12351">
      <w:pPr>
        <w:jc w:val="center"/>
        <w:rPr>
          <w:b/>
        </w:rPr>
      </w:pPr>
      <w:r w:rsidRPr="0055225D">
        <w:rPr>
          <w:b/>
        </w:rPr>
        <w:t>Р О К</w:t>
      </w:r>
    </w:p>
    <w:p w:rsidR="004414B2" w:rsidRPr="0055225D" w:rsidRDefault="004414B2" w:rsidP="00F12351">
      <w:pPr>
        <w:jc w:val="center"/>
        <w:rPr>
          <w:b/>
          <w:lang w:val="ru-RU"/>
        </w:rPr>
      </w:pPr>
      <w:r w:rsidRPr="0055225D">
        <w:rPr>
          <w:b/>
        </w:rPr>
        <w:t>ВАЖЕЊА ПОНУДЕ</w:t>
      </w:r>
    </w:p>
    <w:p w:rsidR="004414B2" w:rsidRPr="0055225D" w:rsidRDefault="004414B2" w:rsidP="00F12351">
      <w:pPr>
        <w:jc w:val="center"/>
        <w:rPr>
          <w:b/>
          <w:lang w:val="ru-RU"/>
        </w:rPr>
      </w:pPr>
    </w:p>
    <w:p w:rsidR="004414B2" w:rsidRPr="0055225D" w:rsidRDefault="004414B2" w:rsidP="00F12351">
      <w:pPr>
        <w:jc w:val="center"/>
        <w:rPr>
          <w:b/>
        </w:rPr>
      </w:pPr>
    </w:p>
    <w:p w:rsidR="004414B2" w:rsidRPr="0055225D" w:rsidRDefault="004414B2" w:rsidP="00F12351">
      <w:pPr>
        <w:rPr>
          <w:b/>
        </w:rPr>
      </w:pPr>
    </w:p>
    <w:p w:rsidR="004414B2" w:rsidRPr="0055225D" w:rsidRDefault="004414B2" w:rsidP="00F12351">
      <w:pPr>
        <w:spacing w:line="480" w:lineRule="auto"/>
        <w:rPr>
          <w:b/>
          <w:sz w:val="22"/>
        </w:rPr>
      </w:pPr>
      <w:r w:rsidRPr="0055225D">
        <w:rPr>
          <w:b/>
        </w:rPr>
        <w:tab/>
      </w:r>
      <w:r w:rsidRPr="0055225D">
        <w:rPr>
          <w:b/>
          <w:sz w:val="22"/>
        </w:rPr>
        <w:t>Рок важењ</w:t>
      </w:r>
      <w:r>
        <w:rPr>
          <w:b/>
          <w:sz w:val="22"/>
        </w:rPr>
        <w:t xml:space="preserve">а понуде не може бити краћи од </w:t>
      </w:r>
      <w:r w:rsidRPr="007368AD">
        <w:rPr>
          <w:b/>
          <w:sz w:val="22"/>
        </w:rPr>
        <w:t>9</w:t>
      </w:r>
      <w:r w:rsidRPr="0055225D">
        <w:rPr>
          <w:b/>
          <w:sz w:val="22"/>
        </w:rPr>
        <w:t>0 дана</w:t>
      </w:r>
      <w:r w:rsidRPr="007368AD">
        <w:rPr>
          <w:b/>
          <w:sz w:val="22"/>
        </w:rPr>
        <w:t>,</w:t>
      </w:r>
      <w:r w:rsidRPr="0055225D">
        <w:rPr>
          <w:b/>
          <w:sz w:val="22"/>
        </w:rPr>
        <w:t xml:space="preserve"> од дана отварања понуда.</w:t>
      </w:r>
    </w:p>
    <w:p w:rsidR="004414B2" w:rsidRPr="0055225D" w:rsidRDefault="004414B2" w:rsidP="00F12351">
      <w:pPr>
        <w:spacing w:line="480" w:lineRule="auto"/>
        <w:jc w:val="center"/>
        <w:rPr>
          <w:b/>
          <w:sz w:val="22"/>
        </w:rPr>
      </w:pPr>
      <w:r w:rsidRPr="0055225D">
        <w:rPr>
          <w:b/>
          <w:sz w:val="22"/>
        </w:rPr>
        <w:t>По</w:t>
      </w:r>
      <w:r>
        <w:rPr>
          <w:b/>
          <w:sz w:val="22"/>
        </w:rPr>
        <w:t>нуда коју подносим у предметном поступку јавне набавке</w:t>
      </w:r>
      <w:r w:rsidRPr="0055225D">
        <w:rPr>
          <w:b/>
          <w:sz w:val="22"/>
        </w:rPr>
        <w:t xml:space="preserve"> важи</w:t>
      </w:r>
    </w:p>
    <w:p w:rsidR="004414B2" w:rsidRPr="0055225D" w:rsidRDefault="004414B2" w:rsidP="00F12351">
      <w:pPr>
        <w:spacing w:line="480" w:lineRule="auto"/>
        <w:jc w:val="center"/>
        <w:rPr>
          <w:b/>
          <w:sz w:val="22"/>
        </w:rPr>
      </w:pPr>
      <w:r w:rsidRPr="0055225D">
        <w:rPr>
          <w:b/>
          <w:sz w:val="22"/>
        </w:rPr>
        <w:t>________________________  дана од дана отварања понуда.</w:t>
      </w:r>
    </w:p>
    <w:p w:rsidR="004414B2" w:rsidRPr="0055225D" w:rsidRDefault="004414B2" w:rsidP="00F12351">
      <w:pPr>
        <w:spacing w:line="480" w:lineRule="auto"/>
        <w:rPr>
          <w:sz w:val="16"/>
          <w:szCs w:val="16"/>
        </w:rPr>
      </w:pPr>
      <w:r w:rsidRPr="0055225D">
        <w:rPr>
          <w:sz w:val="16"/>
          <w:szCs w:val="16"/>
        </w:rPr>
        <w:t xml:space="preserve">                                    (уписати број дана важења понуде)</w:t>
      </w:r>
    </w:p>
    <w:p w:rsidR="004414B2" w:rsidRPr="0055225D" w:rsidRDefault="004414B2" w:rsidP="00F12351">
      <w:pPr>
        <w:rPr>
          <w:b/>
        </w:rPr>
      </w:pPr>
    </w:p>
    <w:p w:rsidR="004414B2" w:rsidRPr="0055225D" w:rsidRDefault="004414B2" w:rsidP="00F12351">
      <w:pPr>
        <w:jc w:val="center"/>
        <w:rPr>
          <w:b/>
          <w:sz w:val="22"/>
          <w:szCs w:val="22"/>
        </w:rPr>
      </w:pPr>
    </w:p>
    <w:p w:rsidR="004414B2" w:rsidRPr="0055225D" w:rsidRDefault="004414B2" w:rsidP="00F12351">
      <w:pPr>
        <w:jc w:val="center"/>
        <w:rPr>
          <w:b/>
        </w:rPr>
      </w:pPr>
    </w:p>
    <w:p w:rsidR="004414B2" w:rsidRPr="0055225D" w:rsidRDefault="004414B2" w:rsidP="00F12351">
      <w:pPr>
        <w:jc w:val="center"/>
        <w:rPr>
          <w:b/>
        </w:rPr>
      </w:pPr>
    </w:p>
    <w:p w:rsidR="004414B2" w:rsidRPr="0055225D" w:rsidRDefault="004414B2" w:rsidP="00F12351">
      <w:pPr>
        <w:rPr>
          <w:b/>
        </w:rPr>
      </w:pPr>
    </w:p>
    <w:tbl>
      <w:tblPr>
        <w:tblW w:w="8077" w:type="dxa"/>
        <w:jc w:val="center"/>
        <w:tblLook w:val="01E0"/>
      </w:tblPr>
      <w:tblGrid>
        <w:gridCol w:w="2628"/>
        <w:gridCol w:w="2131"/>
        <w:gridCol w:w="3318"/>
      </w:tblGrid>
      <w:tr w:rsidR="004414B2" w:rsidRPr="000902B0" w:rsidTr="00AA6AD4">
        <w:trPr>
          <w:jc w:val="center"/>
        </w:trPr>
        <w:tc>
          <w:tcPr>
            <w:tcW w:w="2628" w:type="dxa"/>
          </w:tcPr>
          <w:p w:rsidR="004414B2" w:rsidRPr="000902B0" w:rsidRDefault="004414B2" w:rsidP="00AA6AD4">
            <w:pPr>
              <w:jc w:val="center"/>
              <w:rPr>
                <w:b/>
                <w:szCs w:val="22"/>
              </w:rPr>
            </w:pPr>
          </w:p>
        </w:tc>
        <w:tc>
          <w:tcPr>
            <w:tcW w:w="2131" w:type="dxa"/>
          </w:tcPr>
          <w:p w:rsidR="004414B2" w:rsidRPr="000902B0" w:rsidRDefault="004414B2" w:rsidP="00AA6AD4">
            <w:pPr>
              <w:jc w:val="center"/>
              <w:rPr>
                <w:b/>
                <w:szCs w:val="22"/>
              </w:rPr>
            </w:pPr>
          </w:p>
        </w:tc>
        <w:tc>
          <w:tcPr>
            <w:tcW w:w="3318" w:type="dxa"/>
          </w:tcPr>
          <w:p w:rsidR="004414B2" w:rsidRPr="000902B0" w:rsidRDefault="004414B2" w:rsidP="00AA6AD4">
            <w:pPr>
              <w:jc w:val="center"/>
              <w:rPr>
                <w:b/>
                <w:szCs w:val="22"/>
              </w:rPr>
            </w:pPr>
            <w:r w:rsidRPr="000902B0">
              <w:rPr>
                <w:b/>
                <w:sz w:val="22"/>
                <w:szCs w:val="22"/>
              </w:rPr>
              <w:t>Потпис овлашћеног лица</w:t>
            </w:r>
          </w:p>
        </w:tc>
      </w:tr>
      <w:tr w:rsidR="004414B2" w:rsidRPr="000902B0" w:rsidTr="00AA6AD4">
        <w:trPr>
          <w:jc w:val="center"/>
        </w:trPr>
        <w:tc>
          <w:tcPr>
            <w:tcW w:w="2628" w:type="dxa"/>
          </w:tcPr>
          <w:p w:rsidR="004414B2" w:rsidRPr="000902B0" w:rsidRDefault="004414B2" w:rsidP="00AA6AD4">
            <w:pPr>
              <w:rPr>
                <w:b/>
                <w:szCs w:val="22"/>
              </w:rPr>
            </w:pPr>
          </w:p>
        </w:tc>
        <w:tc>
          <w:tcPr>
            <w:tcW w:w="2131" w:type="dxa"/>
          </w:tcPr>
          <w:p w:rsidR="004414B2" w:rsidRPr="000902B0" w:rsidRDefault="004414B2" w:rsidP="00AA6AD4">
            <w:pPr>
              <w:jc w:val="center"/>
              <w:rPr>
                <w:b/>
                <w:szCs w:val="22"/>
              </w:rPr>
            </w:pPr>
            <w:r w:rsidRPr="000902B0">
              <w:rPr>
                <w:b/>
                <w:sz w:val="22"/>
                <w:szCs w:val="22"/>
              </w:rPr>
              <w:t>М.П.</w:t>
            </w:r>
          </w:p>
        </w:tc>
        <w:tc>
          <w:tcPr>
            <w:tcW w:w="3318" w:type="dxa"/>
          </w:tcPr>
          <w:p w:rsidR="004414B2" w:rsidRPr="000902B0" w:rsidRDefault="004414B2" w:rsidP="00AA6AD4">
            <w:pPr>
              <w:jc w:val="center"/>
              <w:rPr>
                <w:b/>
                <w:szCs w:val="22"/>
              </w:rPr>
            </w:pPr>
          </w:p>
        </w:tc>
      </w:tr>
      <w:tr w:rsidR="004414B2" w:rsidRPr="000902B0" w:rsidTr="00AA6AD4">
        <w:trPr>
          <w:trHeight w:val="885"/>
          <w:jc w:val="center"/>
        </w:trPr>
        <w:tc>
          <w:tcPr>
            <w:tcW w:w="2628" w:type="dxa"/>
          </w:tcPr>
          <w:p w:rsidR="004414B2" w:rsidRPr="000902B0" w:rsidRDefault="004414B2" w:rsidP="00AA6AD4">
            <w:pPr>
              <w:rPr>
                <w:szCs w:val="22"/>
              </w:rPr>
            </w:pPr>
          </w:p>
        </w:tc>
        <w:tc>
          <w:tcPr>
            <w:tcW w:w="2131" w:type="dxa"/>
          </w:tcPr>
          <w:p w:rsidR="004414B2" w:rsidRPr="000902B0" w:rsidRDefault="004414B2" w:rsidP="00AA6AD4">
            <w:pPr>
              <w:jc w:val="center"/>
              <w:rPr>
                <w:szCs w:val="22"/>
              </w:rPr>
            </w:pPr>
          </w:p>
        </w:tc>
        <w:tc>
          <w:tcPr>
            <w:tcW w:w="3318" w:type="dxa"/>
            <w:tcBorders>
              <w:bottom w:val="single" w:sz="4" w:space="0" w:color="auto"/>
            </w:tcBorders>
          </w:tcPr>
          <w:p w:rsidR="004414B2" w:rsidRPr="000902B0" w:rsidRDefault="004414B2" w:rsidP="00AA6AD4">
            <w:pPr>
              <w:jc w:val="center"/>
              <w:rPr>
                <w:szCs w:val="22"/>
              </w:rPr>
            </w:pPr>
          </w:p>
        </w:tc>
      </w:tr>
    </w:tbl>
    <w:p w:rsidR="004414B2" w:rsidRPr="0055225D" w:rsidRDefault="004414B2" w:rsidP="00F12351">
      <w:pPr>
        <w:rPr>
          <w:b/>
          <w:lang w:val="en-US"/>
        </w:rPr>
      </w:pPr>
    </w:p>
    <w:p w:rsidR="004414B2" w:rsidRPr="00607F5E" w:rsidRDefault="004414B2" w:rsidP="00F12351">
      <w:pPr>
        <w:jc w:val="center"/>
        <w:rPr>
          <w:b/>
        </w:rPr>
      </w:pPr>
    </w:p>
    <w:p w:rsidR="0012104F" w:rsidRDefault="0012104F" w:rsidP="00104902">
      <w:pPr>
        <w:jc w:val="center"/>
        <w:rPr>
          <w:b/>
          <w:spacing w:val="40"/>
        </w:rPr>
        <w:sectPr w:rsidR="0012104F" w:rsidSect="00F868A9">
          <w:headerReference w:type="default" r:id="rId9"/>
          <w:footerReference w:type="default" r:id="rId10"/>
          <w:pgSz w:w="11907" w:h="16839" w:code="9"/>
          <w:pgMar w:top="709"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p>
    <w:p w:rsidR="00912CB4" w:rsidRDefault="00912CB4" w:rsidP="004C67DB">
      <w:pPr>
        <w:spacing w:after="120"/>
        <w:rPr>
          <w:b/>
          <w:sz w:val="22"/>
          <w:szCs w:val="22"/>
          <w:lang/>
        </w:rPr>
      </w:pPr>
    </w:p>
    <w:p w:rsidR="00844C48" w:rsidRDefault="00844C48" w:rsidP="00844C48">
      <w:pPr>
        <w:tabs>
          <w:tab w:val="clear" w:pos="1440"/>
        </w:tabs>
        <w:suppressAutoHyphens/>
        <w:jc w:val="left"/>
        <w:rPr>
          <w:rFonts w:eastAsia="Droid Sans Fallback"/>
          <w:kern w:val="1"/>
          <w:sz w:val="22"/>
          <w:szCs w:val="22"/>
          <w:lang w:eastAsia="zh-CN" w:bidi="hi-IN"/>
        </w:rPr>
      </w:pPr>
    </w:p>
    <w:p w:rsidR="00912CB4" w:rsidRDefault="00912CB4" w:rsidP="00844C48">
      <w:pPr>
        <w:tabs>
          <w:tab w:val="clear" w:pos="1440"/>
        </w:tabs>
        <w:suppressAutoHyphens/>
        <w:jc w:val="left"/>
        <w:rPr>
          <w:rFonts w:eastAsia="Droid Sans Fallback"/>
          <w:kern w:val="1"/>
          <w:sz w:val="22"/>
          <w:szCs w:val="22"/>
          <w:lang w:eastAsia="zh-CN" w:bidi="hi-IN"/>
        </w:rPr>
      </w:pPr>
    </w:p>
    <w:p w:rsidR="007A349F" w:rsidRDefault="007A349F" w:rsidP="00844C48">
      <w:pPr>
        <w:tabs>
          <w:tab w:val="clear" w:pos="1440"/>
        </w:tabs>
        <w:suppressAutoHyphens/>
        <w:jc w:val="left"/>
        <w:rPr>
          <w:rFonts w:eastAsia="Droid Sans Fallback"/>
          <w:kern w:val="1"/>
          <w:sz w:val="22"/>
          <w:szCs w:val="22"/>
          <w:lang w:eastAsia="zh-CN" w:bidi="hi-IN"/>
        </w:rPr>
      </w:pPr>
    </w:p>
    <w:p w:rsidR="007A349F" w:rsidRPr="00912CB4" w:rsidRDefault="007A349F" w:rsidP="00844C48">
      <w:pPr>
        <w:tabs>
          <w:tab w:val="clear" w:pos="1440"/>
        </w:tabs>
        <w:suppressAutoHyphens/>
        <w:jc w:val="left"/>
        <w:rPr>
          <w:rFonts w:eastAsia="Droid Sans Fallback"/>
          <w:kern w:val="1"/>
          <w:sz w:val="22"/>
          <w:szCs w:val="22"/>
          <w:lang w:eastAsia="zh-CN" w:bidi="hi-IN"/>
        </w:rPr>
      </w:pPr>
    </w:p>
    <w:p w:rsidR="00844C48" w:rsidRDefault="00844C48" w:rsidP="00E24982">
      <w:pPr>
        <w:widowControl/>
        <w:tabs>
          <w:tab w:val="clear" w:pos="1440"/>
        </w:tabs>
        <w:rPr>
          <w:rFonts w:ascii="Garamond" w:eastAsia="Times New Roman" w:hAnsi="Garamond"/>
          <w:b/>
          <w:sz w:val="16"/>
          <w:szCs w:val="16"/>
          <w:lang w:val="ru-RU"/>
        </w:rPr>
      </w:pPr>
    </w:p>
    <w:p w:rsidR="009A62D5" w:rsidRPr="00A325AB" w:rsidRDefault="009A62D5" w:rsidP="00A325AB">
      <w:pPr>
        <w:widowControl/>
        <w:tabs>
          <w:tab w:val="clear" w:pos="1440"/>
        </w:tabs>
        <w:jc w:val="center"/>
        <w:rPr>
          <w:rFonts w:eastAsia="Droid Sans Fallback"/>
          <w:b/>
          <w:kern w:val="1"/>
          <w:sz w:val="22"/>
          <w:szCs w:val="22"/>
          <w:u w:val="single"/>
          <w:lang w:eastAsia="zh-CN" w:bidi="hi-IN"/>
        </w:rPr>
      </w:pPr>
      <w:r>
        <w:rPr>
          <w:rFonts w:eastAsia="Droid Sans Fallback"/>
          <w:b/>
          <w:kern w:val="1"/>
          <w:sz w:val="22"/>
          <w:szCs w:val="22"/>
          <w:u w:val="single"/>
          <w:lang w:eastAsia="zh-CN" w:bidi="hi-IN"/>
        </w:rPr>
        <w:t>СЕРВЕРИ</w:t>
      </w:r>
    </w:p>
    <w:p w:rsidR="009A62D5" w:rsidRDefault="009A62D5" w:rsidP="009A62D5">
      <w:pPr>
        <w:tabs>
          <w:tab w:val="clear" w:pos="1440"/>
        </w:tabs>
        <w:suppressAutoHyphens/>
        <w:jc w:val="center"/>
        <w:rPr>
          <w:rFonts w:eastAsia="Droid Sans Fallback"/>
          <w:b/>
          <w:kern w:val="1"/>
          <w:sz w:val="22"/>
          <w:szCs w:val="22"/>
          <w:u w:val="single"/>
          <w:lang w:eastAsia="zh-CN" w:bidi="hi-IN"/>
        </w:rPr>
      </w:pPr>
    </w:p>
    <w:p w:rsidR="009A62D5" w:rsidRDefault="009A62D5" w:rsidP="009A62D5">
      <w:pPr>
        <w:tabs>
          <w:tab w:val="clear" w:pos="1440"/>
        </w:tabs>
        <w:suppressAutoHyphens/>
        <w:jc w:val="center"/>
        <w:rPr>
          <w:rFonts w:eastAsia="Droid Sans Fallback"/>
          <w:b/>
          <w:kern w:val="1"/>
          <w:sz w:val="22"/>
          <w:szCs w:val="22"/>
          <w:u w:val="single"/>
          <w:lang w:eastAsia="zh-CN" w:bidi="hi-IN"/>
        </w:rPr>
      </w:pPr>
    </w:p>
    <w:p w:rsidR="009A62D5" w:rsidRDefault="009A62D5" w:rsidP="009A62D5">
      <w:pPr>
        <w:tabs>
          <w:tab w:val="clear" w:pos="1440"/>
        </w:tabs>
        <w:suppressAutoHyphens/>
        <w:jc w:val="center"/>
        <w:rPr>
          <w:rFonts w:eastAsia="Droid Sans Fallback"/>
          <w:b/>
          <w:kern w:val="1"/>
          <w:sz w:val="22"/>
          <w:szCs w:val="22"/>
          <w:u w:val="single"/>
          <w:lang w:eastAsia="zh-C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5071"/>
        <w:gridCol w:w="992"/>
        <w:gridCol w:w="1134"/>
        <w:gridCol w:w="1559"/>
        <w:gridCol w:w="1418"/>
        <w:gridCol w:w="1417"/>
        <w:gridCol w:w="3119"/>
      </w:tblGrid>
      <w:tr w:rsidR="009A62D5" w:rsidRPr="00AC1FD1" w:rsidTr="0015021A">
        <w:trPr>
          <w:trHeight w:val="458"/>
        </w:trPr>
        <w:tc>
          <w:tcPr>
            <w:tcW w:w="424" w:type="dxa"/>
            <w:shd w:val="clear" w:color="auto" w:fill="auto"/>
            <w:vAlign w:val="center"/>
          </w:tcPr>
          <w:p w:rsidR="009A62D5" w:rsidRPr="00E24982" w:rsidRDefault="009A62D5" w:rsidP="0015021A">
            <w:pPr>
              <w:widowControl/>
              <w:tabs>
                <w:tab w:val="clear" w:pos="1440"/>
              </w:tabs>
              <w:ind w:left="-90" w:hanging="90"/>
              <w:jc w:val="center"/>
              <w:rPr>
                <w:rFonts w:eastAsia="Times New Roman"/>
                <w:b/>
                <w:sz w:val="16"/>
                <w:szCs w:val="16"/>
                <w:lang/>
              </w:rPr>
            </w:pPr>
          </w:p>
          <w:p w:rsidR="009A62D5" w:rsidRPr="00E24982" w:rsidRDefault="009A62D5" w:rsidP="0015021A">
            <w:pPr>
              <w:widowControl/>
              <w:tabs>
                <w:tab w:val="clear" w:pos="1440"/>
              </w:tabs>
              <w:ind w:left="-90"/>
              <w:jc w:val="left"/>
              <w:rPr>
                <w:rFonts w:eastAsia="Times New Roman"/>
                <w:b/>
                <w:sz w:val="16"/>
                <w:szCs w:val="16"/>
                <w:lang/>
              </w:rPr>
            </w:pPr>
            <w:r>
              <w:rPr>
                <w:rFonts w:eastAsia="Times New Roman"/>
                <w:b/>
                <w:sz w:val="16"/>
                <w:szCs w:val="16"/>
                <w:lang/>
              </w:rPr>
              <w:t xml:space="preserve">  </w:t>
            </w:r>
            <w:r w:rsidRPr="00E24982">
              <w:rPr>
                <w:rFonts w:eastAsia="Times New Roman"/>
                <w:b/>
                <w:sz w:val="16"/>
                <w:szCs w:val="16"/>
                <w:lang/>
              </w:rPr>
              <w:t>Бр</w:t>
            </w:r>
          </w:p>
        </w:tc>
        <w:tc>
          <w:tcPr>
            <w:tcW w:w="5071" w:type="dxa"/>
            <w:shd w:val="clear" w:color="auto" w:fill="auto"/>
            <w:vAlign w:val="center"/>
          </w:tcPr>
          <w:p w:rsidR="009A62D5" w:rsidRPr="00E24982" w:rsidRDefault="009A62D5" w:rsidP="0015021A">
            <w:pPr>
              <w:widowControl/>
              <w:tabs>
                <w:tab w:val="clear" w:pos="1440"/>
              </w:tabs>
              <w:jc w:val="center"/>
              <w:rPr>
                <w:rFonts w:eastAsia="Times New Roman"/>
                <w:b/>
                <w:sz w:val="16"/>
                <w:szCs w:val="16"/>
                <w:lang/>
              </w:rPr>
            </w:pPr>
            <w:r w:rsidRPr="00E24982">
              <w:rPr>
                <w:rFonts w:eastAsia="Times New Roman"/>
                <w:b/>
                <w:sz w:val="16"/>
                <w:szCs w:val="16"/>
                <w:lang/>
              </w:rPr>
              <w:t>Опис предмета набавке</w:t>
            </w:r>
          </w:p>
        </w:tc>
        <w:tc>
          <w:tcPr>
            <w:tcW w:w="992" w:type="dxa"/>
            <w:shd w:val="clear" w:color="auto" w:fill="auto"/>
            <w:vAlign w:val="center"/>
          </w:tcPr>
          <w:p w:rsidR="009A62D5" w:rsidRPr="00E24982" w:rsidRDefault="009A62D5" w:rsidP="0015021A">
            <w:pPr>
              <w:widowControl/>
              <w:tabs>
                <w:tab w:val="clear" w:pos="1440"/>
              </w:tabs>
              <w:jc w:val="center"/>
              <w:rPr>
                <w:rFonts w:eastAsia="Times New Roman"/>
                <w:b/>
                <w:sz w:val="16"/>
                <w:szCs w:val="16"/>
                <w:lang w:val="ru-RU"/>
              </w:rPr>
            </w:pPr>
            <w:r w:rsidRPr="00E24982">
              <w:rPr>
                <w:rFonts w:eastAsia="Times New Roman"/>
                <w:b/>
                <w:sz w:val="16"/>
                <w:szCs w:val="16"/>
                <w:lang w:val="ru-RU"/>
              </w:rPr>
              <w:t>Јед. мере</w:t>
            </w:r>
          </w:p>
        </w:tc>
        <w:tc>
          <w:tcPr>
            <w:tcW w:w="1134" w:type="dxa"/>
            <w:shd w:val="clear" w:color="auto" w:fill="auto"/>
            <w:vAlign w:val="center"/>
          </w:tcPr>
          <w:p w:rsidR="009A62D5" w:rsidRPr="00E24982" w:rsidRDefault="009A62D5" w:rsidP="0015021A">
            <w:pPr>
              <w:widowControl/>
              <w:tabs>
                <w:tab w:val="clear" w:pos="1440"/>
              </w:tabs>
              <w:jc w:val="center"/>
              <w:rPr>
                <w:rFonts w:eastAsia="Times New Roman"/>
                <w:b/>
                <w:sz w:val="16"/>
                <w:szCs w:val="16"/>
                <w:lang w:val="ru-RU"/>
              </w:rPr>
            </w:pPr>
            <w:r w:rsidRPr="00E24982">
              <w:rPr>
                <w:rFonts w:eastAsia="Times New Roman"/>
                <w:b/>
                <w:sz w:val="16"/>
                <w:szCs w:val="16"/>
                <w:lang w:val="ru-RU"/>
              </w:rPr>
              <w:t>количина</w:t>
            </w:r>
          </w:p>
        </w:tc>
        <w:tc>
          <w:tcPr>
            <w:tcW w:w="1559" w:type="dxa"/>
            <w:shd w:val="clear" w:color="auto" w:fill="auto"/>
            <w:vAlign w:val="center"/>
          </w:tcPr>
          <w:p w:rsidR="009A62D5" w:rsidRPr="00E24982" w:rsidRDefault="009A62D5" w:rsidP="0015021A">
            <w:pPr>
              <w:widowControl/>
              <w:tabs>
                <w:tab w:val="clear" w:pos="1440"/>
              </w:tabs>
              <w:jc w:val="center"/>
              <w:rPr>
                <w:rFonts w:eastAsia="Times New Roman"/>
                <w:b/>
                <w:sz w:val="16"/>
                <w:szCs w:val="16"/>
                <w:lang w:val="ru-RU"/>
              </w:rPr>
            </w:pPr>
            <w:r w:rsidRPr="00E24982">
              <w:rPr>
                <w:rFonts w:eastAsia="Times New Roman"/>
                <w:b/>
                <w:sz w:val="16"/>
                <w:szCs w:val="16"/>
                <w:lang w:val="ru-RU"/>
              </w:rPr>
              <w:t>Јединична цена (без ПДВ-а)</w:t>
            </w:r>
          </w:p>
        </w:tc>
        <w:tc>
          <w:tcPr>
            <w:tcW w:w="1418" w:type="dxa"/>
            <w:shd w:val="clear" w:color="auto" w:fill="auto"/>
            <w:vAlign w:val="center"/>
          </w:tcPr>
          <w:p w:rsidR="009A62D5" w:rsidRPr="00E24982" w:rsidRDefault="009A62D5" w:rsidP="0015021A">
            <w:pPr>
              <w:widowControl/>
              <w:tabs>
                <w:tab w:val="clear" w:pos="1440"/>
              </w:tabs>
              <w:jc w:val="center"/>
              <w:rPr>
                <w:rFonts w:eastAsia="Times New Roman"/>
                <w:b/>
                <w:sz w:val="16"/>
                <w:szCs w:val="16"/>
                <w:u w:val="single"/>
                <w:lang w:val="ru-RU"/>
              </w:rPr>
            </w:pPr>
            <w:r>
              <w:rPr>
                <w:rFonts w:eastAsia="Times New Roman"/>
                <w:b/>
                <w:sz w:val="16"/>
                <w:szCs w:val="16"/>
                <w:lang w:val="ru-RU"/>
              </w:rPr>
              <w:t>Јединична цена(саПДВ-ом</w:t>
            </w:r>
            <w:r w:rsidRPr="0036114F">
              <w:rPr>
                <w:rFonts w:eastAsia="Times New Roman"/>
                <w:b/>
                <w:sz w:val="16"/>
                <w:szCs w:val="16"/>
                <w:lang w:val="ru-RU"/>
              </w:rPr>
              <w:t>)</w:t>
            </w:r>
          </w:p>
        </w:tc>
        <w:tc>
          <w:tcPr>
            <w:tcW w:w="1417" w:type="dxa"/>
            <w:shd w:val="clear" w:color="auto" w:fill="auto"/>
            <w:vAlign w:val="center"/>
          </w:tcPr>
          <w:p w:rsidR="009A62D5" w:rsidRPr="00E24982" w:rsidRDefault="009A62D5" w:rsidP="0015021A">
            <w:pPr>
              <w:jc w:val="center"/>
              <w:rPr>
                <w:rFonts w:eastAsia="Times New Roman"/>
                <w:b/>
                <w:sz w:val="16"/>
                <w:szCs w:val="16"/>
                <w:u w:val="single"/>
                <w:lang w:val="ru-RU"/>
              </w:rPr>
            </w:pPr>
            <w:r w:rsidRPr="00C0368C">
              <w:rPr>
                <w:rFonts w:eastAsia="Times New Roman"/>
                <w:b/>
                <w:sz w:val="16"/>
                <w:szCs w:val="16"/>
                <w:lang w:val="ru-RU"/>
              </w:rPr>
              <w:t xml:space="preserve">Укупна цена без ПДВ-а </w:t>
            </w:r>
            <w:r>
              <w:rPr>
                <w:rFonts w:eastAsia="Times New Roman"/>
                <w:b/>
                <w:sz w:val="16"/>
                <w:szCs w:val="16"/>
                <w:lang/>
              </w:rPr>
              <w:t>(4x5)</w:t>
            </w:r>
          </w:p>
        </w:tc>
        <w:tc>
          <w:tcPr>
            <w:tcW w:w="3119" w:type="dxa"/>
            <w:shd w:val="clear" w:color="auto" w:fill="auto"/>
            <w:vAlign w:val="center"/>
          </w:tcPr>
          <w:p w:rsidR="009A62D5" w:rsidRPr="00AC1FD1" w:rsidRDefault="009A62D5" w:rsidP="0015021A">
            <w:pPr>
              <w:jc w:val="center"/>
              <w:rPr>
                <w:rFonts w:eastAsia="Times New Roman"/>
                <w:b/>
                <w:sz w:val="16"/>
                <w:szCs w:val="16"/>
                <w:lang w:val="ru-RU"/>
              </w:rPr>
            </w:pPr>
            <w:r w:rsidRPr="0036114F">
              <w:rPr>
                <w:rFonts w:eastAsia="Times New Roman"/>
                <w:b/>
                <w:sz w:val="16"/>
                <w:szCs w:val="16"/>
                <w:lang w:val="ru-RU"/>
              </w:rPr>
              <w:t>Укупна цена (са ПДВ-ом</w:t>
            </w:r>
            <w:r>
              <w:rPr>
                <w:rFonts w:eastAsia="Times New Roman"/>
                <w:b/>
                <w:sz w:val="16"/>
                <w:szCs w:val="16"/>
                <w:lang w:val="ru-RU"/>
              </w:rPr>
              <w:t>(</w:t>
            </w:r>
            <w:r>
              <w:rPr>
                <w:rFonts w:eastAsia="Times New Roman"/>
                <w:b/>
                <w:sz w:val="16"/>
                <w:szCs w:val="16"/>
                <w:lang/>
              </w:rPr>
              <w:t>4x6</w:t>
            </w:r>
            <w:r>
              <w:rPr>
                <w:rFonts w:eastAsia="Times New Roman"/>
                <w:b/>
                <w:sz w:val="16"/>
                <w:szCs w:val="16"/>
                <w:lang/>
              </w:rPr>
              <w:t>)</w:t>
            </w:r>
          </w:p>
        </w:tc>
      </w:tr>
      <w:tr w:rsidR="009A62D5" w:rsidRPr="00C3681A" w:rsidTr="0015021A">
        <w:trPr>
          <w:trHeight w:val="86"/>
        </w:trPr>
        <w:tc>
          <w:tcPr>
            <w:tcW w:w="424" w:type="dxa"/>
            <w:shd w:val="clear" w:color="auto" w:fill="auto"/>
            <w:vAlign w:val="center"/>
          </w:tcPr>
          <w:p w:rsidR="009A62D5" w:rsidRPr="00E24982" w:rsidRDefault="009A62D5" w:rsidP="0015021A">
            <w:pPr>
              <w:ind w:left="-90" w:hanging="90"/>
              <w:jc w:val="center"/>
              <w:rPr>
                <w:rFonts w:eastAsia="Times New Roman"/>
                <w:b/>
                <w:sz w:val="16"/>
                <w:szCs w:val="16"/>
                <w:lang/>
              </w:rPr>
            </w:pPr>
            <w:r>
              <w:rPr>
                <w:rFonts w:eastAsia="Times New Roman"/>
                <w:b/>
                <w:sz w:val="16"/>
                <w:szCs w:val="16"/>
                <w:lang/>
              </w:rPr>
              <w:t>1</w:t>
            </w:r>
          </w:p>
        </w:tc>
        <w:tc>
          <w:tcPr>
            <w:tcW w:w="5071" w:type="dxa"/>
            <w:shd w:val="clear" w:color="auto" w:fill="auto"/>
            <w:vAlign w:val="center"/>
          </w:tcPr>
          <w:p w:rsidR="009A62D5" w:rsidRPr="00E24982" w:rsidRDefault="009A62D5" w:rsidP="0015021A">
            <w:pPr>
              <w:jc w:val="center"/>
              <w:rPr>
                <w:rFonts w:eastAsia="Times New Roman"/>
                <w:b/>
                <w:sz w:val="16"/>
                <w:szCs w:val="16"/>
                <w:lang/>
              </w:rPr>
            </w:pPr>
            <w:r>
              <w:rPr>
                <w:rFonts w:eastAsia="Times New Roman"/>
                <w:b/>
                <w:sz w:val="16"/>
                <w:szCs w:val="16"/>
                <w:lang/>
              </w:rPr>
              <w:t>2</w:t>
            </w:r>
          </w:p>
        </w:tc>
        <w:tc>
          <w:tcPr>
            <w:tcW w:w="992" w:type="dxa"/>
            <w:shd w:val="clear" w:color="auto" w:fill="auto"/>
            <w:vAlign w:val="center"/>
          </w:tcPr>
          <w:p w:rsidR="009A62D5" w:rsidRPr="00E24982" w:rsidRDefault="009A62D5" w:rsidP="0015021A">
            <w:pPr>
              <w:jc w:val="center"/>
              <w:rPr>
                <w:rFonts w:eastAsia="Times New Roman"/>
                <w:b/>
                <w:sz w:val="16"/>
                <w:szCs w:val="16"/>
                <w:lang w:val="ru-RU"/>
              </w:rPr>
            </w:pPr>
            <w:r>
              <w:rPr>
                <w:rFonts w:eastAsia="Times New Roman"/>
                <w:b/>
                <w:sz w:val="16"/>
                <w:szCs w:val="16"/>
                <w:lang w:val="ru-RU"/>
              </w:rPr>
              <w:t>3</w:t>
            </w:r>
          </w:p>
        </w:tc>
        <w:tc>
          <w:tcPr>
            <w:tcW w:w="1134" w:type="dxa"/>
            <w:shd w:val="clear" w:color="auto" w:fill="auto"/>
            <w:vAlign w:val="center"/>
          </w:tcPr>
          <w:p w:rsidR="009A62D5" w:rsidRPr="00E24982" w:rsidRDefault="009A62D5" w:rsidP="0015021A">
            <w:pPr>
              <w:jc w:val="center"/>
              <w:rPr>
                <w:rFonts w:eastAsia="Times New Roman"/>
                <w:b/>
                <w:sz w:val="16"/>
                <w:szCs w:val="16"/>
                <w:lang w:val="ru-RU"/>
              </w:rPr>
            </w:pPr>
            <w:r>
              <w:rPr>
                <w:rFonts w:eastAsia="Times New Roman"/>
                <w:b/>
                <w:sz w:val="16"/>
                <w:szCs w:val="16"/>
                <w:lang w:val="ru-RU"/>
              </w:rPr>
              <w:t>4</w:t>
            </w:r>
          </w:p>
        </w:tc>
        <w:tc>
          <w:tcPr>
            <w:tcW w:w="1559" w:type="dxa"/>
            <w:shd w:val="clear" w:color="auto" w:fill="auto"/>
            <w:vAlign w:val="center"/>
          </w:tcPr>
          <w:p w:rsidR="009A62D5" w:rsidRPr="00E24982" w:rsidRDefault="009A62D5" w:rsidP="0015021A">
            <w:pPr>
              <w:jc w:val="center"/>
              <w:rPr>
                <w:rFonts w:eastAsia="Times New Roman"/>
                <w:b/>
                <w:sz w:val="16"/>
                <w:szCs w:val="16"/>
                <w:lang w:val="ru-RU"/>
              </w:rPr>
            </w:pPr>
            <w:r>
              <w:rPr>
                <w:rFonts w:eastAsia="Times New Roman"/>
                <w:b/>
                <w:sz w:val="16"/>
                <w:szCs w:val="16"/>
                <w:lang w:val="ru-RU"/>
              </w:rPr>
              <w:t>5</w:t>
            </w:r>
          </w:p>
        </w:tc>
        <w:tc>
          <w:tcPr>
            <w:tcW w:w="1418" w:type="dxa"/>
            <w:shd w:val="clear" w:color="auto" w:fill="auto"/>
            <w:vAlign w:val="center"/>
          </w:tcPr>
          <w:p w:rsidR="009A62D5" w:rsidRPr="00C3681A" w:rsidRDefault="009A62D5" w:rsidP="0015021A">
            <w:pPr>
              <w:jc w:val="center"/>
              <w:rPr>
                <w:rFonts w:eastAsia="Times New Roman"/>
                <w:b/>
                <w:sz w:val="16"/>
                <w:szCs w:val="16"/>
                <w:lang w:val="ru-RU"/>
              </w:rPr>
            </w:pPr>
            <w:r w:rsidRPr="00C3681A">
              <w:rPr>
                <w:rFonts w:eastAsia="Times New Roman"/>
                <w:b/>
                <w:sz w:val="16"/>
                <w:szCs w:val="16"/>
                <w:lang w:val="ru-RU"/>
              </w:rPr>
              <w:t>6</w:t>
            </w:r>
          </w:p>
        </w:tc>
        <w:tc>
          <w:tcPr>
            <w:tcW w:w="1417" w:type="dxa"/>
            <w:shd w:val="clear" w:color="auto" w:fill="auto"/>
            <w:vAlign w:val="center"/>
          </w:tcPr>
          <w:p w:rsidR="009A62D5" w:rsidRPr="00C3681A" w:rsidRDefault="009A62D5" w:rsidP="0015021A">
            <w:pPr>
              <w:jc w:val="center"/>
              <w:rPr>
                <w:rFonts w:eastAsia="Times New Roman"/>
                <w:b/>
                <w:sz w:val="16"/>
                <w:szCs w:val="16"/>
                <w:lang w:val="ru-RU"/>
              </w:rPr>
            </w:pPr>
            <w:r w:rsidRPr="00C3681A">
              <w:rPr>
                <w:rFonts w:eastAsia="Times New Roman"/>
                <w:b/>
                <w:sz w:val="16"/>
                <w:szCs w:val="16"/>
                <w:lang w:val="ru-RU"/>
              </w:rPr>
              <w:t>7</w:t>
            </w:r>
          </w:p>
        </w:tc>
        <w:tc>
          <w:tcPr>
            <w:tcW w:w="3119" w:type="dxa"/>
            <w:shd w:val="clear" w:color="auto" w:fill="auto"/>
            <w:vAlign w:val="center"/>
          </w:tcPr>
          <w:p w:rsidR="009A62D5" w:rsidRPr="00C3681A" w:rsidRDefault="009A62D5" w:rsidP="0015021A">
            <w:pPr>
              <w:jc w:val="center"/>
              <w:rPr>
                <w:rFonts w:eastAsia="Times New Roman"/>
                <w:b/>
                <w:sz w:val="16"/>
                <w:szCs w:val="16"/>
                <w:lang w:val="ru-RU"/>
              </w:rPr>
            </w:pPr>
            <w:r w:rsidRPr="00C3681A">
              <w:rPr>
                <w:rFonts w:eastAsia="Times New Roman"/>
                <w:b/>
                <w:sz w:val="16"/>
                <w:szCs w:val="16"/>
                <w:lang w:val="ru-RU"/>
              </w:rPr>
              <w:t>8</w:t>
            </w:r>
          </w:p>
        </w:tc>
      </w:tr>
      <w:tr w:rsidR="009A62D5" w:rsidRPr="00E24982" w:rsidTr="0015021A">
        <w:trPr>
          <w:trHeight w:val="267"/>
        </w:trPr>
        <w:tc>
          <w:tcPr>
            <w:tcW w:w="424" w:type="dxa"/>
            <w:vMerge w:val="restart"/>
            <w:shd w:val="clear" w:color="auto" w:fill="auto"/>
            <w:vAlign w:val="center"/>
          </w:tcPr>
          <w:p w:rsidR="009A62D5" w:rsidRPr="006F36E1" w:rsidRDefault="009A62D5" w:rsidP="006F36E1">
            <w:pPr>
              <w:pStyle w:val="ListParagraph"/>
              <w:numPr>
                <w:ilvl w:val="0"/>
                <w:numId w:val="12"/>
              </w:numPr>
              <w:ind w:left="0" w:firstLine="0"/>
              <w:rPr>
                <w:rFonts w:eastAsia="Times New Roman"/>
                <w:sz w:val="16"/>
                <w:szCs w:val="16"/>
                <w:lang w:val="ru-RU"/>
              </w:rPr>
            </w:pPr>
          </w:p>
        </w:tc>
        <w:tc>
          <w:tcPr>
            <w:tcW w:w="5071" w:type="dxa"/>
            <w:shd w:val="clear" w:color="auto" w:fill="auto"/>
          </w:tcPr>
          <w:p w:rsidR="009A62D5" w:rsidRPr="00BC52E4" w:rsidRDefault="009A62D5" w:rsidP="0015021A">
            <w:pPr>
              <w:widowControl/>
              <w:tabs>
                <w:tab w:val="clear" w:pos="1440"/>
              </w:tabs>
              <w:jc w:val="left"/>
              <w:rPr>
                <w:rFonts w:eastAsia="Times New Roman"/>
                <w:sz w:val="16"/>
                <w:szCs w:val="16"/>
                <w:lang/>
              </w:rPr>
            </w:pPr>
            <w:r>
              <w:rPr>
                <w:rFonts w:eastAsia="Times New Roman"/>
                <w:sz w:val="16"/>
                <w:szCs w:val="16"/>
                <w:lang/>
              </w:rPr>
              <w:t xml:space="preserve">RACK </w:t>
            </w:r>
            <w:r>
              <w:rPr>
                <w:rFonts w:eastAsia="Times New Roman"/>
                <w:sz w:val="16"/>
                <w:szCs w:val="16"/>
                <w:lang/>
              </w:rPr>
              <w:t>сервери</w:t>
            </w:r>
            <w:r>
              <w:rPr>
                <w:rFonts w:eastAsia="Times New Roman"/>
                <w:sz w:val="16"/>
                <w:szCs w:val="16"/>
                <w:lang w:val="ru-RU"/>
              </w:rPr>
              <w:t xml:space="preserve">  у свему према спецификацији датој у поглављу </w:t>
            </w:r>
            <w:r>
              <w:rPr>
                <w:rFonts w:eastAsia="Times New Roman"/>
                <w:sz w:val="16"/>
                <w:szCs w:val="16"/>
                <w:lang/>
              </w:rPr>
              <w:t xml:space="preserve">III- </w:t>
            </w:r>
            <w:r>
              <w:rPr>
                <w:rFonts w:eastAsia="Times New Roman"/>
                <w:sz w:val="16"/>
                <w:szCs w:val="16"/>
                <w:lang/>
              </w:rPr>
              <w:t>техничке карактеристике</w:t>
            </w:r>
          </w:p>
        </w:tc>
        <w:tc>
          <w:tcPr>
            <w:tcW w:w="992" w:type="dxa"/>
            <w:vMerge w:val="restart"/>
            <w:shd w:val="clear" w:color="auto" w:fill="auto"/>
            <w:vAlign w:val="center"/>
          </w:tcPr>
          <w:p w:rsidR="009A62D5" w:rsidRPr="00E24982" w:rsidRDefault="009A62D5" w:rsidP="0015021A">
            <w:pPr>
              <w:widowControl/>
              <w:tabs>
                <w:tab w:val="clear" w:pos="1440"/>
              </w:tabs>
              <w:jc w:val="center"/>
              <w:rPr>
                <w:rFonts w:eastAsia="Times New Roman"/>
                <w:sz w:val="16"/>
                <w:szCs w:val="16"/>
                <w:lang w:val="ru-RU"/>
              </w:rPr>
            </w:pPr>
            <w:r>
              <w:rPr>
                <w:rFonts w:eastAsia="Times New Roman"/>
                <w:sz w:val="16"/>
                <w:szCs w:val="16"/>
                <w:lang w:val="ru-RU"/>
              </w:rPr>
              <w:t>ком</w:t>
            </w:r>
          </w:p>
        </w:tc>
        <w:tc>
          <w:tcPr>
            <w:tcW w:w="1134" w:type="dxa"/>
            <w:vMerge w:val="restart"/>
            <w:shd w:val="clear" w:color="auto" w:fill="auto"/>
            <w:vAlign w:val="center"/>
          </w:tcPr>
          <w:p w:rsidR="009A62D5" w:rsidRPr="00E24982" w:rsidRDefault="009A62D5" w:rsidP="0015021A">
            <w:pPr>
              <w:widowControl/>
              <w:tabs>
                <w:tab w:val="clear" w:pos="1440"/>
              </w:tabs>
              <w:jc w:val="center"/>
              <w:rPr>
                <w:rFonts w:eastAsia="Times New Roman"/>
                <w:b/>
                <w:sz w:val="16"/>
                <w:szCs w:val="16"/>
                <w:lang w:val="ru-RU"/>
              </w:rPr>
            </w:pPr>
            <w:r>
              <w:rPr>
                <w:rFonts w:eastAsia="Times New Roman"/>
                <w:b/>
                <w:sz w:val="16"/>
                <w:szCs w:val="16"/>
                <w:lang w:val="ru-RU"/>
              </w:rPr>
              <w:t>2</w:t>
            </w:r>
          </w:p>
        </w:tc>
        <w:tc>
          <w:tcPr>
            <w:tcW w:w="1559" w:type="dxa"/>
            <w:vMerge w:val="restart"/>
            <w:shd w:val="clear" w:color="auto" w:fill="auto"/>
          </w:tcPr>
          <w:p w:rsidR="009A62D5" w:rsidRPr="00E24982" w:rsidRDefault="009A62D5" w:rsidP="0015021A">
            <w:pPr>
              <w:widowControl/>
              <w:tabs>
                <w:tab w:val="clear" w:pos="1440"/>
              </w:tabs>
              <w:jc w:val="left"/>
              <w:rPr>
                <w:rFonts w:eastAsia="Times New Roman"/>
                <w:b/>
                <w:sz w:val="16"/>
                <w:szCs w:val="16"/>
                <w:u w:val="single"/>
                <w:lang w:val="ru-RU"/>
              </w:rPr>
            </w:pPr>
          </w:p>
        </w:tc>
        <w:tc>
          <w:tcPr>
            <w:tcW w:w="1418" w:type="dxa"/>
            <w:vMerge w:val="restart"/>
            <w:shd w:val="clear" w:color="auto" w:fill="auto"/>
          </w:tcPr>
          <w:p w:rsidR="009A62D5" w:rsidRPr="00E24982" w:rsidRDefault="009A62D5" w:rsidP="0015021A">
            <w:pPr>
              <w:widowControl/>
              <w:tabs>
                <w:tab w:val="clear" w:pos="1440"/>
              </w:tabs>
              <w:jc w:val="left"/>
              <w:rPr>
                <w:rFonts w:eastAsia="Times New Roman"/>
                <w:b/>
                <w:sz w:val="16"/>
                <w:szCs w:val="16"/>
                <w:u w:val="single"/>
                <w:lang w:val="ru-RU"/>
              </w:rPr>
            </w:pPr>
          </w:p>
        </w:tc>
        <w:tc>
          <w:tcPr>
            <w:tcW w:w="1417" w:type="dxa"/>
            <w:vMerge w:val="restart"/>
            <w:shd w:val="clear" w:color="auto" w:fill="auto"/>
          </w:tcPr>
          <w:p w:rsidR="009A62D5" w:rsidRPr="00E24982" w:rsidRDefault="009A62D5" w:rsidP="0015021A">
            <w:pPr>
              <w:widowControl/>
              <w:tabs>
                <w:tab w:val="clear" w:pos="1440"/>
              </w:tabs>
              <w:jc w:val="left"/>
              <w:rPr>
                <w:rFonts w:eastAsia="Times New Roman"/>
                <w:b/>
                <w:sz w:val="16"/>
                <w:szCs w:val="16"/>
                <w:u w:val="single"/>
                <w:lang w:val="ru-RU"/>
              </w:rPr>
            </w:pPr>
          </w:p>
        </w:tc>
        <w:tc>
          <w:tcPr>
            <w:tcW w:w="3119" w:type="dxa"/>
            <w:vMerge w:val="restart"/>
            <w:shd w:val="clear" w:color="auto" w:fill="auto"/>
          </w:tcPr>
          <w:p w:rsidR="009A62D5" w:rsidRPr="00E24982" w:rsidRDefault="009A62D5" w:rsidP="0015021A">
            <w:pPr>
              <w:widowControl/>
              <w:tabs>
                <w:tab w:val="clear" w:pos="1440"/>
              </w:tabs>
              <w:jc w:val="left"/>
              <w:rPr>
                <w:rFonts w:eastAsia="Times New Roman"/>
                <w:b/>
                <w:sz w:val="16"/>
                <w:szCs w:val="16"/>
                <w:u w:val="single"/>
                <w:lang w:val="ru-RU"/>
              </w:rPr>
            </w:pPr>
          </w:p>
        </w:tc>
      </w:tr>
      <w:tr w:rsidR="009A62D5" w:rsidRPr="00E24982" w:rsidTr="0015021A">
        <w:trPr>
          <w:trHeight w:val="134"/>
        </w:trPr>
        <w:tc>
          <w:tcPr>
            <w:tcW w:w="424" w:type="dxa"/>
            <w:vMerge/>
            <w:shd w:val="clear" w:color="auto" w:fill="auto"/>
            <w:vAlign w:val="center"/>
          </w:tcPr>
          <w:p w:rsidR="009A62D5" w:rsidRPr="006F36E1" w:rsidRDefault="009A62D5" w:rsidP="006F36E1">
            <w:pPr>
              <w:pStyle w:val="ListParagraph"/>
              <w:numPr>
                <w:ilvl w:val="0"/>
                <w:numId w:val="12"/>
              </w:numPr>
              <w:ind w:left="0" w:firstLine="0"/>
              <w:jc w:val="center"/>
              <w:rPr>
                <w:rFonts w:eastAsia="Times New Roman"/>
                <w:sz w:val="16"/>
                <w:szCs w:val="16"/>
                <w:lang w:val="ru-RU"/>
              </w:rPr>
            </w:pPr>
          </w:p>
        </w:tc>
        <w:tc>
          <w:tcPr>
            <w:tcW w:w="5071" w:type="dxa"/>
            <w:shd w:val="clear" w:color="auto" w:fill="auto"/>
          </w:tcPr>
          <w:p w:rsidR="009A62D5" w:rsidRPr="00E24982" w:rsidRDefault="009A62D5" w:rsidP="0015021A">
            <w:pPr>
              <w:widowControl/>
              <w:tabs>
                <w:tab w:val="clear" w:pos="1440"/>
              </w:tabs>
              <w:jc w:val="left"/>
              <w:rPr>
                <w:rFonts w:eastAsia="Times New Roman"/>
                <w:sz w:val="16"/>
                <w:szCs w:val="16"/>
                <w:lang w:val="ru-RU"/>
              </w:rPr>
            </w:pPr>
            <w:r w:rsidRPr="00E24982">
              <w:rPr>
                <w:rFonts w:eastAsia="Times New Roman"/>
                <w:sz w:val="16"/>
                <w:szCs w:val="16"/>
                <w:lang w:val="en-US"/>
              </w:rPr>
              <w:t>Произвођач и модел</w:t>
            </w:r>
            <w:r w:rsidRPr="00E24982">
              <w:rPr>
                <w:rFonts w:eastAsia="Times New Roman"/>
                <w:sz w:val="16"/>
                <w:szCs w:val="16"/>
                <w:lang/>
              </w:rPr>
              <w:t xml:space="preserve"> </w:t>
            </w:r>
            <w:r w:rsidRPr="00E24982">
              <w:rPr>
                <w:rFonts w:eastAsia="Times New Roman"/>
                <w:sz w:val="16"/>
                <w:szCs w:val="16"/>
                <w:lang/>
              </w:rPr>
              <w:t>(</w:t>
            </w:r>
            <w:r w:rsidRPr="00E24982">
              <w:rPr>
                <w:rFonts w:eastAsia="Times New Roman"/>
                <w:sz w:val="16"/>
                <w:szCs w:val="16"/>
                <w:lang/>
              </w:rPr>
              <w:t>унети</w:t>
            </w:r>
            <w:r>
              <w:rPr>
                <w:rFonts w:eastAsia="Times New Roman"/>
                <w:sz w:val="16"/>
                <w:szCs w:val="16"/>
                <w:lang/>
              </w:rPr>
              <w:t xml:space="preserve"> у доње поље</w:t>
            </w:r>
            <w:r w:rsidRPr="00E24982">
              <w:rPr>
                <w:rFonts w:eastAsia="Times New Roman"/>
                <w:sz w:val="16"/>
                <w:szCs w:val="16"/>
                <w:lang/>
              </w:rPr>
              <w:t>)</w:t>
            </w:r>
          </w:p>
        </w:tc>
        <w:tc>
          <w:tcPr>
            <w:tcW w:w="992" w:type="dxa"/>
            <w:vMerge/>
            <w:shd w:val="clear" w:color="auto" w:fill="auto"/>
            <w:vAlign w:val="center"/>
          </w:tcPr>
          <w:p w:rsidR="009A62D5" w:rsidRPr="00E24982" w:rsidRDefault="009A62D5" w:rsidP="0015021A">
            <w:pPr>
              <w:widowControl/>
              <w:tabs>
                <w:tab w:val="clear" w:pos="1440"/>
              </w:tabs>
              <w:jc w:val="center"/>
              <w:rPr>
                <w:rFonts w:eastAsia="Times New Roman"/>
                <w:sz w:val="16"/>
                <w:szCs w:val="16"/>
                <w:lang w:val="ru-RU"/>
              </w:rPr>
            </w:pPr>
          </w:p>
        </w:tc>
        <w:tc>
          <w:tcPr>
            <w:tcW w:w="1134" w:type="dxa"/>
            <w:vMerge/>
            <w:shd w:val="clear" w:color="auto" w:fill="auto"/>
            <w:vAlign w:val="center"/>
          </w:tcPr>
          <w:p w:rsidR="009A62D5" w:rsidRPr="00E24982" w:rsidRDefault="009A62D5" w:rsidP="0015021A">
            <w:pPr>
              <w:widowControl/>
              <w:tabs>
                <w:tab w:val="clear" w:pos="1440"/>
              </w:tabs>
              <w:jc w:val="center"/>
              <w:rPr>
                <w:rFonts w:eastAsia="Times New Roman"/>
                <w:b/>
                <w:sz w:val="16"/>
                <w:szCs w:val="16"/>
                <w:lang w:val="ru-RU"/>
              </w:rPr>
            </w:pPr>
          </w:p>
        </w:tc>
        <w:tc>
          <w:tcPr>
            <w:tcW w:w="1559" w:type="dxa"/>
            <w:vMerge/>
            <w:shd w:val="clear" w:color="auto" w:fill="auto"/>
          </w:tcPr>
          <w:p w:rsidR="009A62D5" w:rsidRPr="00E24982" w:rsidRDefault="009A62D5" w:rsidP="0015021A">
            <w:pPr>
              <w:widowControl/>
              <w:tabs>
                <w:tab w:val="clear" w:pos="1440"/>
              </w:tabs>
              <w:jc w:val="left"/>
              <w:rPr>
                <w:rFonts w:eastAsia="Times New Roman"/>
                <w:b/>
                <w:sz w:val="16"/>
                <w:szCs w:val="16"/>
                <w:u w:val="single"/>
                <w:lang w:val="ru-RU"/>
              </w:rPr>
            </w:pPr>
          </w:p>
        </w:tc>
        <w:tc>
          <w:tcPr>
            <w:tcW w:w="1418" w:type="dxa"/>
            <w:vMerge/>
            <w:shd w:val="clear" w:color="auto" w:fill="auto"/>
          </w:tcPr>
          <w:p w:rsidR="009A62D5" w:rsidRPr="00E24982" w:rsidRDefault="009A62D5" w:rsidP="0015021A">
            <w:pPr>
              <w:widowControl/>
              <w:tabs>
                <w:tab w:val="clear" w:pos="1440"/>
              </w:tabs>
              <w:jc w:val="left"/>
              <w:rPr>
                <w:rFonts w:eastAsia="Times New Roman"/>
                <w:b/>
                <w:sz w:val="16"/>
                <w:szCs w:val="16"/>
                <w:u w:val="single"/>
                <w:lang w:val="ru-RU"/>
              </w:rPr>
            </w:pPr>
          </w:p>
        </w:tc>
        <w:tc>
          <w:tcPr>
            <w:tcW w:w="1417" w:type="dxa"/>
            <w:vMerge/>
            <w:shd w:val="clear" w:color="auto" w:fill="auto"/>
          </w:tcPr>
          <w:p w:rsidR="009A62D5" w:rsidRPr="00E24982" w:rsidRDefault="009A62D5" w:rsidP="0015021A">
            <w:pPr>
              <w:widowControl/>
              <w:tabs>
                <w:tab w:val="clear" w:pos="1440"/>
              </w:tabs>
              <w:jc w:val="left"/>
              <w:rPr>
                <w:rFonts w:eastAsia="Times New Roman"/>
                <w:b/>
                <w:sz w:val="16"/>
                <w:szCs w:val="16"/>
                <w:u w:val="single"/>
                <w:lang w:val="ru-RU"/>
              </w:rPr>
            </w:pPr>
          </w:p>
        </w:tc>
        <w:tc>
          <w:tcPr>
            <w:tcW w:w="3119" w:type="dxa"/>
            <w:vMerge/>
            <w:shd w:val="clear" w:color="auto" w:fill="auto"/>
          </w:tcPr>
          <w:p w:rsidR="009A62D5" w:rsidRPr="00E24982" w:rsidRDefault="009A62D5" w:rsidP="0015021A">
            <w:pPr>
              <w:widowControl/>
              <w:tabs>
                <w:tab w:val="clear" w:pos="1440"/>
              </w:tabs>
              <w:jc w:val="left"/>
              <w:rPr>
                <w:rFonts w:eastAsia="Times New Roman"/>
                <w:b/>
                <w:sz w:val="16"/>
                <w:szCs w:val="16"/>
                <w:u w:val="single"/>
                <w:lang w:val="ru-RU"/>
              </w:rPr>
            </w:pPr>
          </w:p>
        </w:tc>
      </w:tr>
      <w:tr w:rsidR="009A62D5" w:rsidRPr="00E24982" w:rsidTr="0015021A">
        <w:trPr>
          <w:trHeight w:val="539"/>
        </w:trPr>
        <w:tc>
          <w:tcPr>
            <w:tcW w:w="424" w:type="dxa"/>
            <w:vMerge/>
            <w:shd w:val="clear" w:color="auto" w:fill="auto"/>
            <w:vAlign w:val="center"/>
          </w:tcPr>
          <w:p w:rsidR="009A62D5" w:rsidRPr="006F36E1" w:rsidRDefault="009A62D5" w:rsidP="006F36E1">
            <w:pPr>
              <w:pStyle w:val="ListParagraph"/>
              <w:numPr>
                <w:ilvl w:val="0"/>
                <w:numId w:val="12"/>
              </w:numPr>
              <w:ind w:left="0" w:firstLine="0"/>
              <w:jc w:val="center"/>
              <w:rPr>
                <w:rFonts w:eastAsia="Times New Roman"/>
                <w:sz w:val="16"/>
                <w:szCs w:val="16"/>
                <w:lang w:val="ru-RU"/>
              </w:rPr>
            </w:pPr>
          </w:p>
        </w:tc>
        <w:tc>
          <w:tcPr>
            <w:tcW w:w="5071" w:type="dxa"/>
            <w:shd w:val="clear" w:color="auto" w:fill="auto"/>
          </w:tcPr>
          <w:p w:rsidR="009A62D5" w:rsidRDefault="009A62D5" w:rsidP="0015021A">
            <w:pPr>
              <w:widowControl/>
              <w:tabs>
                <w:tab w:val="clear" w:pos="1440"/>
              </w:tabs>
              <w:jc w:val="left"/>
              <w:rPr>
                <w:rFonts w:eastAsia="Times New Roman"/>
                <w:sz w:val="16"/>
                <w:szCs w:val="16"/>
                <w:lang w:val="ru-RU"/>
              </w:rPr>
            </w:pPr>
          </w:p>
          <w:p w:rsidR="006F36E1" w:rsidRDefault="006F36E1" w:rsidP="0015021A">
            <w:pPr>
              <w:widowControl/>
              <w:tabs>
                <w:tab w:val="clear" w:pos="1440"/>
              </w:tabs>
              <w:jc w:val="left"/>
              <w:rPr>
                <w:rFonts w:eastAsia="Times New Roman"/>
                <w:sz w:val="16"/>
                <w:szCs w:val="16"/>
                <w:lang w:val="ru-RU"/>
              </w:rPr>
            </w:pPr>
          </w:p>
          <w:p w:rsidR="006F36E1" w:rsidRDefault="006F36E1" w:rsidP="0015021A">
            <w:pPr>
              <w:widowControl/>
              <w:tabs>
                <w:tab w:val="clear" w:pos="1440"/>
              </w:tabs>
              <w:jc w:val="left"/>
              <w:rPr>
                <w:rFonts w:eastAsia="Times New Roman"/>
                <w:sz w:val="16"/>
                <w:szCs w:val="16"/>
                <w:lang w:val="ru-RU"/>
              </w:rPr>
            </w:pPr>
          </w:p>
          <w:p w:rsidR="006F36E1" w:rsidRPr="00E24982" w:rsidRDefault="006F36E1" w:rsidP="0015021A">
            <w:pPr>
              <w:widowControl/>
              <w:tabs>
                <w:tab w:val="clear" w:pos="1440"/>
              </w:tabs>
              <w:jc w:val="left"/>
              <w:rPr>
                <w:rFonts w:eastAsia="Times New Roman"/>
                <w:sz w:val="16"/>
                <w:szCs w:val="16"/>
                <w:lang w:val="ru-RU"/>
              </w:rPr>
            </w:pPr>
          </w:p>
        </w:tc>
        <w:tc>
          <w:tcPr>
            <w:tcW w:w="992" w:type="dxa"/>
            <w:vMerge/>
            <w:shd w:val="clear" w:color="auto" w:fill="auto"/>
            <w:vAlign w:val="center"/>
          </w:tcPr>
          <w:p w:rsidR="009A62D5" w:rsidRPr="00E24982" w:rsidRDefault="009A62D5" w:rsidP="0015021A">
            <w:pPr>
              <w:widowControl/>
              <w:tabs>
                <w:tab w:val="clear" w:pos="1440"/>
              </w:tabs>
              <w:jc w:val="center"/>
              <w:rPr>
                <w:rFonts w:eastAsia="Times New Roman"/>
                <w:sz w:val="16"/>
                <w:szCs w:val="16"/>
                <w:lang w:val="ru-RU"/>
              </w:rPr>
            </w:pPr>
          </w:p>
        </w:tc>
        <w:tc>
          <w:tcPr>
            <w:tcW w:w="1134" w:type="dxa"/>
            <w:vMerge/>
            <w:shd w:val="clear" w:color="auto" w:fill="auto"/>
            <w:vAlign w:val="center"/>
          </w:tcPr>
          <w:p w:rsidR="009A62D5" w:rsidRPr="00E24982" w:rsidRDefault="009A62D5" w:rsidP="0015021A">
            <w:pPr>
              <w:widowControl/>
              <w:tabs>
                <w:tab w:val="clear" w:pos="1440"/>
              </w:tabs>
              <w:jc w:val="center"/>
              <w:rPr>
                <w:rFonts w:eastAsia="Times New Roman"/>
                <w:b/>
                <w:sz w:val="16"/>
                <w:szCs w:val="16"/>
                <w:lang w:val="ru-RU"/>
              </w:rPr>
            </w:pPr>
          </w:p>
        </w:tc>
        <w:tc>
          <w:tcPr>
            <w:tcW w:w="1559" w:type="dxa"/>
            <w:vMerge/>
            <w:shd w:val="clear" w:color="auto" w:fill="auto"/>
          </w:tcPr>
          <w:p w:rsidR="009A62D5" w:rsidRPr="00E24982" w:rsidRDefault="009A62D5" w:rsidP="0015021A">
            <w:pPr>
              <w:widowControl/>
              <w:tabs>
                <w:tab w:val="clear" w:pos="1440"/>
              </w:tabs>
              <w:jc w:val="left"/>
              <w:rPr>
                <w:rFonts w:eastAsia="Times New Roman"/>
                <w:b/>
                <w:sz w:val="16"/>
                <w:szCs w:val="16"/>
                <w:u w:val="single"/>
                <w:lang w:val="ru-RU"/>
              </w:rPr>
            </w:pPr>
          </w:p>
        </w:tc>
        <w:tc>
          <w:tcPr>
            <w:tcW w:w="1418" w:type="dxa"/>
            <w:vMerge/>
            <w:shd w:val="clear" w:color="auto" w:fill="auto"/>
          </w:tcPr>
          <w:p w:rsidR="009A62D5" w:rsidRPr="00E24982" w:rsidRDefault="009A62D5" w:rsidP="0015021A">
            <w:pPr>
              <w:widowControl/>
              <w:tabs>
                <w:tab w:val="clear" w:pos="1440"/>
              </w:tabs>
              <w:jc w:val="left"/>
              <w:rPr>
                <w:rFonts w:eastAsia="Times New Roman"/>
                <w:b/>
                <w:sz w:val="16"/>
                <w:szCs w:val="16"/>
                <w:u w:val="single"/>
                <w:lang w:val="ru-RU"/>
              </w:rPr>
            </w:pPr>
          </w:p>
        </w:tc>
        <w:tc>
          <w:tcPr>
            <w:tcW w:w="1417" w:type="dxa"/>
            <w:vMerge/>
            <w:shd w:val="clear" w:color="auto" w:fill="auto"/>
          </w:tcPr>
          <w:p w:rsidR="009A62D5" w:rsidRPr="00E24982" w:rsidRDefault="009A62D5" w:rsidP="0015021A">
            <w:pPr>
              <w:widowControl/>
              <w:tabs>
                <w:tab w:val="clear" w:pos="1440"/>
              </w:tabs>
              <w:jc w:val="left"/>
              <w:rPr>
                <w:rFonts w:eastAsia="Times New Roman"/>
                <w:b/>
                <w:sz w:val="16"/>
                <w:szCs w:val="16"/>
                <w:u w:val="single"/>
                <w:lang w:val="ru-RU"/>
              </w:rPr>
            </w:pPr>
          </w:p>
        </w:tc>
        <w:tc>
          <w:tcPr>
            <w:tcW w:w="3119" w:type="dxa"/>
            <w:vMerge/>
            <w:shd w:val="clear" w:color="auto" w:fill="auto"/>
          </w:tcPr>
          <w:p w:rsidR="009A62D5" w:rsidRPr="00E24982" w:rsidRDefault="009A62D5" w:rsidP="0015021A">
            <w:pPr>
              <w:widowControl/>
              <w:tabs>
                <w:tab w:val="clear" w:pos="1440"/>
              </w:tabs>
              <w:jc w:val="left"/>
              <w:rPr>
                <w:rFonts w:eastAsia="Times New Roman"/>
                <w:b/>
                <w:sz w:val="16"/>
                <w:szCs w:val="16"/>
                <w:u w:val="single"/>
                <w:lang w:val="ru-RU"/>
              </w:rPr>
            </w:pPr>
          </w:p>
        </w:tc>
      </w:tr>
      <w:tr w:rsidR="006F36E1" w:rsidRPr="00E24982" w:rsidTr="006F36E1">
        <w:trPr>
          <w:trHeight w:val="200"/>
        </w:trPr>
        <w:tc>
          <w:tcPr>
            <w:tcW w:w="424" w:type="dxa"/>
            <w:vMerge w:val="restart"/>
            <w:shd w:val="clear" w:color="auto" w:fill="auto"/>
            <w:vAlign w:val="center"/>
          </w:tcPr>
          <w:p w:rsidR="006F36E1" w:rsidRPr="006F36E1" w:rsidRDefault="006F36E1" w:rsidP="006F36E1">
            <w:pPr>
              <w:pStyle w:val="ListParagraph"/>
              <w:numPr>
                <w:ilvl w:val="0"/>
                <w:numId w:val="12"/>
              </w:numPr>
              <w:ind w:left="0" w:firstLine="0"/>
              <w:jc w:val="center"/>
              <w:rPr>
                <w:rFonts w:eastAsia="Times New Roman"/>
                <w:sz w:val="16"/>
                <w:szCs w:val="16"/>
              </w:rPr>
            </w:pPr>
          </w:p>
        </w:tc>
        <w:tc>
          <w:tcPr>
            <w:tcW w:w="5071" w:type="dxa"/>
            <w:shd w:val="clear" w:color="auto" w:fill="auto"/>
          </w:tcPr>
          <w:p w:rsidR="006F36E1" w:rsidRPr="00E24982" w:rsidRDefault="006F36E1" w:rsidP="0015021A">
            <w:pPr>
              <w:widowControl/>
              <w:tabs>
                <w:tab w:val="clear" w:pos="1440"/>
              </w:tabs>
              <w:jc w:val="left"/>
              <w:rPr>
                <w:rFonts w:eastAsia="Times New Roman"/>
                <w:sz w:val="16"/>
                <w:szCs w:val="16"/>
                <w:lang w:val="ru-RU"/>
              </w:rPr>
            </w:pPr>
            <w:r>
              <w:rPr>
                <w:rFonts w:eastAsia="Times New Roman"/>
                <w:sz w:val="16"/>
                <w:szCs w:val="16"/>
                <w:lang w:val="ru-RU"/>
              </w:rPr>
              <w:t xml:space="preserve">Серверски хард дискови у свему према спецификацији датој у поглављу </w:t>
            </w:r>
            <w:r>
              <w:rPr>
                <w:rFonts w:eastAsia="Times New Roman"/>
                <w:sz w:val="16"/>
                <w:szCs w:val="16"/>
                <w:lang/>
              </w:rPr>
              <w:t xml:space="preserve">III- </w:t>
            </w:r>
            <w:r>
              <w:rPr>
                <w:rFonts w:eastAsia="Times New Roman"/>
                <w:sz w:val="16"/>
                <w:szCs w:val="16"/>
                <w:lang/>
              </w:rPr>
              <w:t>техничке карактеристике</w:t>
            </w:r>
          </w:p>
        </w:tc>
        <w:tc>
          <w:tcPr>
            <w:tcW w:w="992" w:type="dxa"/>
            <w:vMerge w:val="restart"/>
            <w:shd w:val="clear" w:color="auto" w:fill="auto"/>
            <w:vAlign w:val="center"/>
          </w:tcPr>
          <w:p w:rsidR="006F36E1" w:rsidRPr="00E24982" w:rsidRDefault="006F36E1" w:rsidP="0015021A">
            <w:pPr>
              <w:widowControl/>
              <w:tabs>
                <w:tab w:val="clear" w:pos="1440"/>
              </w:tabs>
              <w:jc w:val="center"/>
              <w:rPr>
                <w:rFonts w:eastAsia="Times New Roman"/>
                <w:sz w:val="16"/>
                <w:szCs w:val="16"/>
                <w:lang w:val="ru-RU"/>
              </w:rPr>
            </w:pPr>
          </w:p>
        </w:tc>
        <w:tc>
          <w:tcPr>
            <w:tcW w:w="1134" w:type="dxa"/>
            <w:vMerge w:val="restart"/>
            <w:shd w:val="clear" w:color="auto" w:fill="auto"/>
            <w:vAlign w:val="center"/>
          </w:tcPr>
          <w:p w:rsidR="006F36E1" w:rsidRPr="00E24982" w:rsidRDefault="006F36E1" w:rsidP="0015021A">
            <w:pPr>
              <w:widowControl/>
              <w:tabs>
                <w:tab w:val="clear" w:pos="1440"/>
              </w:tabs>
              <w:jc w:val="center"/>
              <w:rPr>
                <w:rFonts w:eastAsia="Times New Roman"/>
                <w:b/>
                <w:sz w:val="16"/>
                <w:szCs w:val="16"/>
                <w:lang w:val="ru-RU"/>
              </w:rPr>
            </w:pPr>
          </w:p>
        </w:tc>
        <w:tc>
          <w:tcPr>
            <w:tcW w:w="1559" w:type="dxa"/>
            <w:vMerge w:val="restart"/>
            <w:shd w:val="clear" w:color="auto" w:fill="auto"/>
          </w:tcPr>
          <w:p w:rsidR="006F36E1" w:rsidRPr="00E24982" w:rsidRDefault="006F36E1" w:rsidP="0015021A">
            <w:pPr>
              <w:widowControl/>
              <w:tabs>
                <w:tab w:val="clear" w:pos="1440"/>
              </w:tabs>
              <w:jc w:val="left"/>
              <w:rPr>
                <w:rFonts w:eastAsia="Times New Roman"/>
                <w:b/>
                <w:sz w:val="16"/>
                <w:szCs w:val="16"/>
                <w:u w:val="single"/>
                <w:lang w:val="ru-RU"/>
              </w:rPr>
            </w:pPr>
          </w:p>
        </w:tc>
        <w:tc>
          <w:tcPr>
            <w:tcW w:w="1418" w:type="dxa"/>
            <w:vMerge w:val="restart"/>
            <w:shd w:val="clear" w:color="auto" w:fill="auto"/>
          </w:tcPr>
          <w:p w:rsidR="006F36E1" w:rsidRPr="00E24982" w:rsidRDefault="006F36E1" w:rsidP="0015021A">
            <w:pPr>
              <w:widowControl/>
              <w:tabs>
                <w:tab w:val="clear" w:pos="1440"/>
              </w:tabs>
              <w:jc w:val="left"/>
              <w:rPr>
                <w:rFonts w:eastAsia="Times New Roman"/>
                <w:b/>
                <w:sz w:val="16"/>
                <w:szCs w:val="16"/>
                <w:u w:val="single"/>
                <w:lang w:val="ru-RU"/>
              </w:rPr>
            </w:pPr>
          </w:p>
        </w:tc>
        <w:tc>
          <w:tcPr>
            <w:tcW w:w="1417" w:type="dxa"/>
            <w:vMerge w:val="restart"/>
            <w:shd w:val="clear" w:color="auto" w:fill="auto"/>
          </w:tcPr>
          <w:p w:rsidR="006F36E1" w:rsidRPr="00E24982" w:rsidRDefault="006F36E1" w:rsidP="0015021A">
            <w:pPr>
              <w:widowControl/>
              <w:tabs>
                <w:tab w:val="clear" w:pos="1440"/>
              </w:tabs>
              <w:jc w:val="left"/>
              <w:rPr>
                <w:rFonts w:eastAsia="Times New Roman"/>
                <w:b/>
                <w:sz w:val="16"/>
                <w:szCs w:val="16"/>
                <w:u w:val="single"/>
                <w:lang w:val="ru-RU"/>
              </w:rPr>
            </w:pPr>
          </w:p>
        </w:tc>
        <w:tc>
          <w:tcPr>
            <w:tcW w:w="3119" w:type="dxa"/>
            <w:vMerge w:val="restart"/>
            <w:shd w:val="clear" w:color="auto" w:fill="auto"/>
          </w:tcPr>
          <w:p w:rsidR="006F36E1" w:rsidRPr="00E24982" w:rsidRDefault="006F36E1" w:rsidP="0015021A">
            <w:pPr>
              <w:widowControl/>
              <w:tabs>
                <w:tab w:val="clear" w:pos="1440"/>
              </w:tabs>
              <w:jc w:val="left"/>
              <w:rPr>
                <w:rFonts w:eastAsia="Times New Roman"/>
                <w:b/>
                <w:sz w:val="16"/>
                <w:szCs w:val="16"/>
                <w:u w:val="single"/>
                <w:lang w:val="ru-RU"/>
              </w:rPr>
            </w:pPr>
          </w:p>
        </w:tc>
      </w:tr>
      <w:tr w:rsidR="006F36E1" w:rsidRPr="00E24982" w:rsidTr="0015021A">
        <w:trPr>
          <w:trHeight w:val="200"/>
        </w:trPr>
        <w:tc>
          <w:tcPr>
            <w:tcW w:w="424" w:type="dxa"/>
            <w:vMerge/>
            <w:shd w:val="clear" w:color="auto" w:fill="auto"/>
            <w:vAlign w:val="center"/>
          </w:tcPr>
          <w:p w:rsidR="006F36E1" w:rsidRPr="006F36E1" w:rsidRDefault="006F36E1" w:rsidP="006F36E1">
            <w:pPr>
              <w:pStyle w:val="ListParagraph"/>
              <w:numPr>
                <w:ilvl w:val="0"/>
                <w:numId w:val="12"/>
              </w:numPr>
              <w:ind w:left="0" w:firstLine="0"/>
              <w:jc w:val="center"/>
              <w:rPr>
                <w:rFonts w:eastAsia="Times New Roman"/>
                <w:sz w:val="16"/>
                <w:szCs w:val="16"/>
              </w:rPr>
            </w:pPr>
          </w:p>
        </w:tc>
        <w:tc>
          <w:tcPr>
            <w:tcW w:w="5071" w:type="dxa"/>
            <w:shd w:val="clear" w:color="auto" w:fill="auto"/>
          </w:tcPr>
          <w:p w:rsidR="006F36E1" w:rsidRPr="00E24982" w:rsidRDefault="006F36E1" w:rsidP="0015021A">
            <w:pPr>
              <w:widowControl/>
              <w:tabs>
                <w:tab w:val="clear" w:pos="1440"/>
              </w:tabs>
              <w:jc w:val="left"/>
              <w:rPr>
                <w:rFonts w:eastAsia="Times New Roman"/>
                <w:sz w:val="16"/>
                <w:szCs w:val="16"/>
                <w:lang w:val="ru-RU"/>
              </w:rPr>
            </w:pPr>
            <w:r w:rsidRPr="00E24982">
              <w:rPr>
                <w:rFonts w:eastAsia="Times New Roman"/>
                <w:sz w:val="16"/>
                <w:szCs w:val="16"/>
                <w:lang w:val="en-US"/>
              </w:rPr>
              <w:t>Произвођач и модел</w:t>
            </w:r>
            <w:r w:rsidRPr="00E24982">
              <w:rPr>
                <w:rFonts w:eastAsia="Times New Roman"/>
                <w:sz w:val="16"/>
                <w:szCs w:val="16"/>
                <w:lang/>
              </w:rPr>
              <w:t xml:space="preserve"> </w:t>
            </w:r>
            <w:r w:rsidRPr="00E24982">
              <w:rPr>
                <w:rFonts w:eastAsia="Times New Roman"/>
                <w:sz w:val="16"/>
                <w:szCs w:val="16"/>
                <w:lang/>
              </w:rPr>
              <w:t>(</w:t>
            </w:r>
            <w:r w:rsidRPr="00E24982">
              <w:rPr>
                <w:rFonts w:eastAsia="Times New Roman"/>
                <w:sz w:val="16"/>
                <w:szCs w:val="16"/>
                <w:lang/>
              </w:rPr>
              <w:t>унети</w:t>
            </w:r>
            <w:r>
              <w:rPr>
                <w:rFonts w:eastAsia="Times New Roman"/>
                <w:sz w:val="16"/>
                <w:szCs w:val="16"/>
                <w:lang/>
              </w:rPr>
              <w:t xml:space="preserve"> у доње поље</w:t>
            </w:r>
            <w:r w:rsidRPr="00E24982">
              <w:rPr>
                <w:rFonts w:eastAsia="Times New Roman"/>
                <w:sz w:val="16"/>
                <w:szCs w:val="16"/>
                <w:lang/>
              </w:rPr>
              <w:t>)</w:t>
            </w:r>
          </w:p>
        </w:tc>
        <w:tc>
          <w:tcPr>
            <w:tcW w:w="992" w:type="dxa"/>
            <w:vMerge/>
            <w:shd w:val="clear" w:color="auto" w:fill="auto"/>
            <w:vAlign w:val="center"/>
          </w:tcPr>
          <w:p w:rsidR="006F36E1" w:rsidRPr="00E24982" w:rsidRDefault="006F36E1" w:rsidP="0015021A">
            <w:pPr>
              <w:widowControl/>
              <w:tabs>
                <w:tab w:val="clear" w:pos="1440"/>
              </w:tabs>
              <w:jc w:val="center"/>
              <w:rPr>
                <w:rFonts w:eastAsia="Times New Roman"/>
                <w:sz w:val="16"/>
                <w:szCs w:val="16"/>
                <w:lang w:val="ru-RU"/>
              </w:rPr>
            </w:pPr>
          </w:p>
        </w:tc>
        <w:tc>
          <w:tcPr>
            <w:tcW w:w="1134" w:type="dxa"/>
            <w:vMerge/>
            <w:shd w:val="clear" w:color="auto" w:fill="auto"/>
            <w:vAlign w:val="center"/>
          </w:tcPr>
          <w:p w:rsidR="006F36E1" w:rsidRPr="00E24982" w:rsidRDefault="006F36E1" w:rsidP="0015021A">
            <w:pPr>
              <w:widowControl/>
              <w:tabs>
                <w:tab w:val="clear" w:pos="1440"/>
              </w:tabs>
              <w:jc w:val="center"/>
              <w:rPr>
                <w:rFonts w:eastAsia="Times New Roman"/>
                <w:b/>
                <w:sz w:val="16"/>
                <w:szCs w:val="16"/>
                <w:lang w:val="ru-RU"/>
              </w:rPr>
            </w:pPr>
          </w:p>
        </w:tc>
        <w:tc>
          <w:tcPr>
            <w:tcW w:w="1559" w:type="dxa"/>
            <w:vMerge/>
            <w:shd w:val="clear" w:color="auto" w:fill="auto"/>
          </w:tcPr>
          <w:p w:rsidR="006F36E1" w:rsidRPr="00E24982" w:rsidRDefault="006F36E1" w:rsidP="0015021A">
            <w:pPr>
              <w:widowControl/>
              <w:tabs>
                <w:tab w:val="clear" w:pos="1440"/>
              </w:tabs>
              <w:jc w:val="left"/>
              <w:rPr>
                <w:rFonts w:eastAsia="Times New Roman"/>
                <w:b/>
                <w:sz w:val="16"/>
                <w:szCs w:val="16"/>
                <w:u w:val="single"/>
                <w:lang w:val="ru-RU"/>
              </w:rPr>
            </w:pPr>
          </w:p>
        </w:tc>
        <w:tc>
          <w:tcPr>
            <w:tcW w:w="1418" w:type="dxa"/>
            <w:vMerge/>
            <w:shd w:val="clear" w:color="auto" w:fill="auto"/>
          </w:tcPr>
          <w:p w:rsidR="006F36E1" w:rsidRPr="00E24982" w:rsidRDefault="006F36E1" w:rsidP="0015021A">
            <w:pPr>
              <w:widowControl/>
              <w:tabs>
                <w:tab w:val="clear" w:pos="1440"/>
              </w:tabs>
              <w:jc w:val="left"/>
              <w:rPr>
                <w:rFonts w:eastAsia="Times New Roman"/>
                <w:b/>
                <w:sz w:val="16"/>
                <w:szCs w:val="16"/>
                <w:u w:val="single"/>
                <w:lang w:val="ru-RU"/>
              </w:rPr>
            </w:pPr>
          </w:p>
        </w:tc>
        <w:tc>
          <w:tcPr>
            <w:tcW w:w="1417" w:type="dxa"/>
            <w:vMerge/>
            <w:shd w:val="clear" w:color="auto" w:fill="auto"/>
          </w:tcPr>
          <w:p w:rsidR="006F36E1" w:rsidRPr="00E24982" w:rsidRDefault="006F36E1" w:rsidP="0015021A">
            <w:pPr>
              <w:widowControl/>
              <w:tabs>
                <w:tab w:val="clear" w:pos="1440"/>
              </w:tabs>
              <w:jc w:val="left"/>
              <w:rPr>
                <w:rFonts w:eastAsia="Times New Roman"/>
                <w:b/>
                <w:sz w:val="16"/>
                <w:szCs w:val="16"/>
                <w:u w:val="single"/>
                <w:lang w:val="ru-RU"/>
              </w:rPr>
            </w:pPr>
          </w:p>
        </w:tc>
        <w:tc>
          <w:tcPr>
            <w:tcW w:w="3119" w:type="dxa"/>
            <w:vMerge/>
            <w:shd w:val="clear" w:color="auto" w:fill="auto"/>
          </w:tcPr>
          <w:p w:rsidR="006F36E1" w:rsidRPr="00E24982" w:rsidRDefault="006F36E1" w:rsidP="0015021A">
            <w:pPr>
              <w:widowControl/>
              <w:tabs>
                <w:tab w:val="clear" w:pos="1440"/>
              </w:tabs>
              <w:jc w:val="left"/>
              <w:rPr>
                <w:rFonts w:eastAsia="Times New Roman"/>
                <w:b/>
                <w:sz w:val="16"/>
                <w:szCs w:val="16"/>
                <w:u w:val="single"/>
                <w:lang w:val="ru-RU"/>
              </w:rPr>
            </w:pPr>
          </w:p>
        </w:tc>
      </w:tr>
      <w:tr w:rsidR="006F36E1" w:rsidRPr="00E24982" w:rsidTr="0015021A">
        <w:trPr>
          <w:trHeight w:val="200"/>
        </w:trPr>
        <w:tc>
          <w:tcPr>
            <w:tcW w:w="424" w:type="dxa"/>
            <w:vMerge/>
            <w:shd w:val="clear" w:color="auto" w:fill="auto"/>
            <w:vAlign w:val="center"/>
          </w:tcPr>
          <w:p w:rsidR="006F36E1" w:rsidRPr="006F36E1" w:rsidRDefault="006F36E1" w:rsidP="006F36E1">
            <w:pPr>
              <w:pStyle w:val="ListParagraph"/>
              <w:numPr>
                <w:ilvl w:val="0"/>
                <w:numId w:val="12"/>
              </w:numPr>
              <w:ind w:left="0" w:firstLine="0"/>
              <w:jc w:val="center"/>
              <w:rPr>
                <w:rFonts w:eastAsia="Times New Roman"/>
                <w:sz w:val="16"/>
                <w:szCs w:val="16"/>
              </w:rPr>
            </w:pPr>
          </w:p>
        </w:tc>
        <w:tc>
          <w:tcPr>
            <w:tcW w:w="5071" w:type="dxa"/>
            <w:shd w:val="clear" w:color="auto" w:fill="auto"/>
          </w:tcPr>
          <w:p w:rsidR="006F36E1" w:rsidRDefault="006F36E1" w:rsidP="0015021A">
            <w:pPr>
              <w:widowControl/>
              <w:tabs>
                <w:tab w:val="clear" w:pos="1440"/>
              </w:tabs>
              <w:jc w:val="left"/>
              <w:rPr>
                <w:rFonts w:eastAsia="Times New Roman"/>
                <w:sz w:val="16"/>
                <w:szCs w:val="16"/>
                <w:lang/>
              </w:rPr>
            </w:pPr>
          </w:p>
          <w:p w:rsidR="006F36E1" w:rsidRDefault="006F36E1" w:rsidP="0015021A">
            <w:pPr>
              <w:widowControl/>
              <w:tabs>
                <w:tab w:val="clear" w:pos="1440"/>
              </w:tabs>
              <w:jc w:val="left"/>
              <w:rPr>
                <w:rFonts w:eastAsia="Times New Roman"/>
                <w:sz w:val="16"/>
                <w:szCs w:val="16"/>
                <w:lang/>
              </w:rPr>
            </w:pPr>
          </w:p>
          <w:p w:rsidR="006F36E1" w:rsidRPr="006F36E1" w:rsidRDefault="006F36E1" w:rsidP="0015021A">
            <w:pPr>
              <w:widowControl/>
              <w:tabs>
                <w:tab w:val="clear" w:pos="1440"/>
              </w:tabs>
              <w:jc w:val="left"/>
              <w:rPr>
                <w:rFonts w:eastAsia="Times New Roman"/>
                <w:sz w:val="16"/>
                <w:szCs w:val="16"/>
                <w:lang/>
              </w:rPr>
            </w:pPr>
          </w:p>
          <w:p w:rsidR="006F36E1" w:rsidRDefault="006F36E1" w:rsidP="0015021A">
            <w:pPr>
              <w:widowControl/>
              <w:tabs>
                <w:tab w:val="clear" w:pos="1440"/>
              </w:tabs>
              <w:jc w:val="left"/>
              <w:rPr>
                <w:rFonts w:eastAsia="Times New Roman"/>
                <w:sz w:val="16"/>
                <w:szCs w:val="16"/>
                <w:lang w:val="en-US"/>
              </w:rPr>
            </w:pPr>
          </w:p>
          <w:p w:rsidR="006F36E1" w:rsidRPr="006F36E1" w:rsidRDefault="006F36E1" w:rsidP="0015021A">
            <w:pPr>
              <w:widowControl/>
              <w:tabs>
                <w:tab w:val="clear" w:pos="1440"/>
              </w:tabs>
              <w:jc w:val="left"/>
              <w:rPr>
                <w:rFonts w:eastAsia="Times New Roman"/>
                <w:sz w:val="16"/>
                <w:szCs w:val="16"/>
                <w:lang w:val="en-US"/>
              </w:rPr>
            </w:pPr>
          </w:p>
        </w:tc>
        <w:tc>
          <w:tcPr>
            <w:tcW w:w="992" w:type="dxa"/>
            <w:vMerge/>
            <w:shd w:val="clear" w:color="auto" w:fill="auto"/>
            <w:vAlign w:val="center"/>
          </w:tcPr>
          <w:p w:rsidR="006F36E1" w:rsidRPr="00E24982" w:rsidRDefault="006F36E1" w:rsidP="0015021A">
            <w:pPr>
              <w:widowControl/>
              <w:tabs>
                <w:tab w:val="clear" w:pos="1440"/>
              </w:tabs>
              <w:jc w:val="center"/>
              <w:rPr>
                <w:rFonts w:eastAsia="Times New Roman"/>
                <w:sz w:val="16"/>
                <w:szCs w:val="16"/>
                <w:lang w:val="ru-RU"/>
              </w:rPr>
            </w:pPr>
          </w:p>
        </w:tc>
        <w:tc>
          <w:tcPr>
            <w:tcW w:w="1134" w:type="dxa"/>
            <w:vMerge/>
            <w:shd w:val="clear" w:color="auto" w:fill="auto"/>
            <w:vAlign w:val="center"/>
          </w:tcPr>
          <w:p w:rsidR="006F36E1" w:rsidRPr="00E24982" w:rsidRDefault="006F36E1" w:rsidP="0015021A">
            <w:pPr>
              <w:widowControl/>
              <w:tabs>
                <w:tab w:val="clear" w:pos="1440"/>
              </w:tabs>
              <w:jc w:val="center"/>
              <w:rPr>
                <w:rFonts w:eastAsia="Times New Roman"/>
                <w:b/>
                <w:sz w:val="16"/>
                <w:szCs w:val="16"/>
                <w:lang w:val="ru-RU"/>
              </w:rPr>
            </w:pPr>
          </w:p>
        </w:tc>
        <w:tc>
          <w:tcPr>
            <w:tcW w:w="1559" w:type="dxa"/>
            <w:vMerge/>
            <w:shd w:val="clear" w:color="auto" w:fill="auto"/>
          </w:tcPr>
          <w:p w:rsidR="006F36E1" w:rsidRPr="00E24982" w:rsidRDefault="006F36E1" w:rsidP="0015021A">
            <w:pPr>
              <w:widowControl/>
              <w:tabs>
                <w:tab w:val="clear" w:pos="1440"/>
              </w:tabs>
              <w:jc w:val="left"/>
              <w:rPr>
                <w:rFonts w:eastAsia="Times New Roman"/>
                <w:b/>
                <w:sz w:val="16"/>
                <w:szCs w:val="16"/>
                <w:u w:val="single"/>
                <w:lang w:val="ru-RU"/>
              </w:rPr>
            </w:pPr>
          </w:p>
        </w:tc>
        <w:tc>
          <w:tcPr>
            <w:tcW w:w="1418" w:type="dxa"/>
            <w:vMerge/>
            <w:shd w:val="clear" w:color="auto" w:fill="auto"/>
          </w:tcPr>
          <w:p w:rsidR="006F36E1" w:rsidRPr="00E24982" w:rsidRDefault="006F36E1" w:rsidP="0015021A">
            <w:pPr>
              <w:widowControl/>
              <w:tabs>
                <w:tab w:val="clear" w:pos="1440"/>
              </w:tabs>
              <w:jc w:val="left"/>
              <w:rPr>
                <w:rFonts w:eastAsia="Times New Roman"/>
                <w:b/>
                <w:sz w:val="16"/>
                <w:szCs w:val="16"/>
                <w:u w:val="single"/>
                <w:lang w:val="ru-RU"/>
              </w:rPr>
            </w:pPr>
          </w:p>
        </w:tc>
        <w:tc>
          <w:tcPr>
            <w:tcW w:w="1417" w:type="dxa"/>
            <w:vMerge/>
            <w:shd w:val="clear" w:color="auto" w:fill="auto"/>
          </w:tcPr>
          <w:p w:rsidR="006F36E1" w:rsidRPr="00E24982" w:rsidRDefault="006F36E1" w:rsidP="0015021A">
            <w:pPr>
              <w:widowControl/>
              <w:tabs>
                <w:tab w:val="clear" w:pos="1440"/>
              </w:tabs>
              <w:jc w:val="left"/>
              <w:rPr>
                <w:rFonts w:eastAsia="Times New Roman"/>
                <w:b/>
                <w:sz w:val="16"/>
                <w:szCs w:val="16"/>
                <w:u w:val="single"/>
                <w:lang w:val="ru-RU"/>
              </w:rPr>
            </w:pPr>
          </w:p>
        </w:tc>
        <w:tc>
          <w:tcPr>
            <w:tcW w:w="3119" w:type="dxa"/>
            <w:vMerge/>
            <w:shd w:val="clear" w:color="auto" w:fill="auto"/>
          </w:tcPr>
          <w:p w:rsidR="006F36E1" w:rsidRPr="00E24982" w:rsidRDefault="006F36E1" w:rsidP="0015021A">
            <w:pPr>
              <w:widowControl/>
              <w:tabs>
                <w:tab w:val="clear" w:pos="1440"/>
              </w:tabs>
              <w:jc w:val="left"/>
              <w:rPr>
                <w:rFonts w:eastAsia="Times New Roman"/>
                <w:b/>
                <w:sz w:val="16"/>
                <w:szCs w:val="16"/>
                <w:u w:val="single"/>
                <w:lang w:val="ru-RU"/>
              </w:rPr>
            </w:pPr>
          </w:p>
        </w:tc>
      </w:tr>
    </w:tbl>
    <w:p w:rsidR="009A62D5" w:rsidRDefault="009A62D5" w:rsidP="009A62D5">
      <w:pPr>
        <w:tabs>
          <w:tab w:val="clear" w:pos="1440"/>
        </w:tabs>
        <w:suppressAutoHyphens/>
        <w:jc w:val="center"/>
        <w:rPr>
          <w:rFonts w:eastAsia="Droid Sans Fallback"/>
          <w:b/>
          <w:kern w:val="1"/>
          <w:sz w:val="22"/>
          <w:szCs w:val="22"/>
          <w:u w:val="single"/>
          <w:lang w:eastAsia="zh-CN" w:bidi="hi-IN"/>
        </w:rPr>
      </w:pPr>
    </w:p>
    <w:p w:rsidR="009A62D5" w:rsidRDefault="009A62D5" w:rsidP="009A62D5">
      <w:pPr>
        <w:tabs>
          <w:tab w:val="clear" w:pos="1440"/>
        </w:tabs>
        <w:suppressAutoHyphens/>
        <w:jc w:val="center"/>
        <w:rPr>
          <w:rFonts w:eastAsia="Droid Sans Fallback"/>
          <w:b/>
          <w:kern w:val="1"/>
          <w:sz w:val="22"/>
          <w:szCs w:val="22"/>
          <w:u w:val="single"/>
          <w:lang w:eastAsia="zh-CN" w:bidi="hi-IN"/>
        </w:rPr>
      </w:pPr>
    </w:p>
    <w:p w:rsidR="009A62D5" w:rsidRPr="00BE404F" w:rsidRDefault="006F36E1" w:rsidP="009A62D5">
      <w:pPr>
        <w:widowControl/>
        <w:tabs>
          <w:tab w:val="clear" w:pos="1440"/>
        </w:tabs>
        <w:rPr>
          <w:rFonts w:eastAsia="Times New Roman"/>
          <w:sz w:val="16"/>
          <w:szCs w:val="16"/>
          <w:lang w:val="ru-RU"/>
        </w:rPr>
      </w:pPr>
      <w:r>
        <w:rPr>
          <w:rFonts w:eastAsia="Times New Roman"/>
          <w:sz w:val="16"/>
          <w:szCs w:val="16"/>
          <w:lang w:val="ru-RU"/>
        </w:rPr>
        <w:t>Гарантни рок</w:t>
      </w:r>
      <w:r>
        <w:rPr>
          <w:rFonts w:eastAsia="Times New Roman"/>
          <w:sz w:val="16"/>
          <w:szCs w:val="16"/>
          <w:lang/>
        </w:rPr>
        <w:t xml:space="preserve"> </w:t>
      </w:r>
      <w:r>
        <w:rPr>
          <w:rFonts w:eastAsia="Times New Roman"/>
          <w:sz w:val="16"/>
          <w:szCs w:val="16"/>
          <w:lang/>
        </w:rPr>
        <w:t>по ставкама (1)</w:t>
      </w:r>
      <w:r w:rsidR="009A62D5" w:rsidRPr="00BE404F">
        <w:rPr>
          <w:rFonts w:eastAsia="Times New Roman"/>
          <w:sz w:val="16"/>
          <w:szCs w:val="16"/>
          <w:lang w:val="ru-RU"/>
        </w:rPr>
        <w:t>_________</w:t>
      </w:r>
      <w:r>
        <w:rPr>
          <w:rFonts w:eastAsia="Times New Roman"/>
          <w:sz w:val="16"/>
          <w:szCs w:val="16"/>
          <w:lang w:val="ru-RU"/>
        </w:rPr>
        <w:t>, (2)</w:t>
      </w:r>
      <w:r>
        <w:rPr>
          <w:rFonts w:eastAsia="Times New Roman"/>
          <w:sz w:val="16"/>
          <w:szCs w:val="16"/>
          <w:u w:val="single"/>
          <w:lang w:val="ru-RU"/>
        </w:rPr>
        <w:tab/>
      </w:r>
      <w:r w:rsidR="009A62D5" w:rsidRPr="00BE404F">
        <w:rPr>
          <w:rFonts w:eastAsia="Times New Roman"/>
          <w:sz w:val="16"/>
          <w:szCs w:val="16"/>
          <w:lang w:val="ru-RU"/>
        </w:rPr>
        <w:t xml:space="preserve">месеци </w:t>
      </w:r>
    </w:p>
    <w:p w:rsidR="009A62D5" w:rsidRPr="00BE404F" w:rsidRDefault="009A62D5" w:rsidP="009A62D5">
      <w:pPr>
        <w:widowControl/>
        <w:tabs>
          <w:tab w:val="clear" w:pos="1440"/>
        </w:tabs>
        <w:rPr>
          <w:rFonts w:eastAsia="Times New Roman"/>
          <w:sz w:val="16"/>
          <w:szCs w:val="16"/>
          <w:lang w:val="ru-RU"/>
        </w:rPr>
      </w:pPr>
    </w:p>
    <w:p w:rsidR="009A62D5" w:rsidRPr="00A325AB" w:rsidRDefault="009A62D5" w:rsidP="009A62D5">
      <w:pPr>
        <w:widowControl/>
        <w:tabs>
          <w:tab w:val="clear" w:pos="1440"/>
        </w:tabs>
        <w:rPr>
          <w:rFonts w:eastAsia="Times New Roman"/>
          <w:color w:val="FF0000"/>
          <w:sz w:val="16"/>
          <w:szCs w:val="16"/>
          <w:lang w:val="ru-RU"/>
        </w:rPr>
      </w:pPr>
      <w:r w:rsidRPr="00BE404F">
        <w:rPr>
          <w:rFonts w:eastAsia="Times New Roman"/>
          <w:sz w:val="16"/>
          <w:szCs w:val="16"/>
          <w:lang w:val="ru-RU"/>
        </w:rPr>
        <w:t xml:space="preserve">Рок испоруке:________ дана </w:t>
      </w:r>
      <w:r>
        <w:rPr>
          <w:rFonts w:eastAsia="Times New Roman"/>
          <w:sz w:val="16"/>
          <w:szCs w:val="16"/>
          <w:lang w:val="ru-RU"/>
        </w:rPr>
        <w:t xml:space="preserve"> </w:t>
      </w:r>
      <w:r w:rsidRPr="00BE404F">
        <w:rPr>
          <w:rFonts w:eastAsia="Times New Roman"/>
          <w:sz w:val="16"/>
          <w:szCs w:val="16"/>
          <w:lang w:val="ru-RU"/>
        </w:rPr>
        <w:t xml:space="preserve">( </w:t>
      </w:r>
      <w:r w:rsidRPr="00F43202">
        <w:rPr>
          <w:rFonts w:eastAsia="Times New Roman"/>
          <w:sz w:val="16"/>
          <w:szCs w:val="16"/>
          <w:lang w:val="ru-RU"/>
        </w:rPr>
        <w:t>максимално 60 дана од дана закључења уговора)</w:t>
      </w:r>
    </w:p>
    <w:p w:rsidR="009A62D5" w:rsidRPr="0051521F" w:rsidRDefault="009A62D5" w:rsidP="009A62D5">
      <w:pPr>
        <w:widowControl/>
        <w:tabs>
          <w:tab w:val="clear" w:pos="1440"/>
        </w:tabs>
        <w:rPr>
          <w:rFonts w:ascii="Garamond" w:eastAsia="Times New Roman" w:hAnsi="Garamond"/>
          <w:b/>
          <w:sz w:val="16"/>
          <w:szCs w:val="16"/>
          <w:lang/>
        </w:rPr>
      </w:pPr>
    </w:p>
    <w:p w:rsidR="009A62D5" w:rsidRDefault="009A62D5" w:rsidP="009A62D5">
      <w:pPr>
        <w:tabs>
          <w:tab w:val="clear" w:pos="1440"/>
        </w:tabs>
        <w:suppressAutoHyphens/>
        <w:jc w:val="left"/>
        <w:rPr>
          <w:rFonts w:eastAsia="Droid Sans Fallback"/>
          <w:b/>
          <w:kern w:val="1"/>
          <w:sz w:val="20"/>
          <w:u w:val="single"/>
          <w:lang w:eastAsia="zh-CN" w:bidi="hi-IN"/>
        </w:rPr>
      </w:pPr>
    </w:p>
    <w:p w:rsidR="009A62D5" w:rsidRDefault="009A62D5" w:rsidP="009A62D5">
      <w:pPr>
        <w:widowControl/>
        <w:tabs>
          <w:tab w:val="clear" w:pos="1440"/>
        </w:tabs>
        <w:jc w:val="left"/>
        <w:rPr>
          <w:lang/>
        </w:rPr>
      </w:pPr>
    </w:p>
    <w:p w:rsidR="009A62D5" w:rsidRDefault="009A62D5">
      <w:pPr>
        <w:widowControl/>
        <w:tabs>
          <w:tab w:val="clear" w:pos="1440"/>
        </w:tabs>
        <w:jc w:val="left"/>
        <w:rPr>
          <w:rFonts w:eastAsia="Droid Sans Fallback"/>
          <w:b/>
          <w:kern w:val="1"/>
          <w:sz w:val="20"/>
          <w:u w:val="single"/>
          <w:lang w:eastAsia="zh-CN" w:bidi="hi-IN"/>
        </w:rPr>
      </w:pPr>
    </w:p>
    <w:p w:rsidR="009A62D5" w:rsidRDefault="009A62D5">
      <w:pPr>
        <w:widowControl/>
        <w:tabs>
          <w:tab w:val="clear" w:pos="1440"/>
        </w:tabs>
        <w:jc w:val="left"/>
        <w:rPr>
          <w:rFonts w:eastAsia="Droid Sans Fallback"/>
          <w:b/>
          <w:kern w:val="1"/>
          <w:sz w:val="22"/>
          <w:szCs w:val="22"/>
          <w:u w:val="single"/>
          <w:lang w:eastAsia="zh-CN" w:bidi="hi-IN"/>
        </w:rPr>
      </w:pPr>
      <w:r>
        <w:rPr>
          <w:rFonts w:eastAsia="Droid Sans Fallback"/>
          <w:b/>
          <w:kern w:val="1"/>
          <w:sz w:val="22"/>
          <w:szCs w:val="22"/>
          <w:u w:val="single"/>
          <w:lang w:eastAsia="zh-CN" w:bidi="hi-IN"/>
        </w:rPr>
        <w:br w:type="page"/>
      </w:r>
    </w:p>
    <w:p w:rsidR="00164102" w:rsidRDefault="00164102" w:rsidP="00E24982">
      <w:pPr>
        <w:widowControl/>
        <w:tabs>
          <w:tab w:val="clear" w:pos="1440"/>
        </w:tabs>
        <w:rPr>
          <w:rFonts w:ascii="Garamond" w:eastAsia="Times New Roman" w:hAnsi="Garamond"/>
          <w:b/>
          <w:sz w:val="16"/>
          <w:szCs w:val="16"/>
          <w:lang/>
        </w:rPr>
      </w:pPr>
    </w:p>
    <w:p w:rsidR="00220604" w:rsidRPr="00A325AB" w:rsidRDefault="00220604" w:rsidP="00A325AB">
      <w:pPr>
        <w:tabs>
          <w:tab w:val="clear" w:pos="1440"/>
        </w:tabs>
        <w:suppressAutoHyphens/>
        <w:rPr>
          <w:lang/>
        </w:rPr>
      </w:pPr>
    </w:p>
    <w:p w:rsidR="001661AD" w:rsidRPr="00B13E5E" w:rsidRDefault="001661AD">
      <w:pPr>
        <w:rPr>
          <w:lang/>
        </w:rPr>
      </w:pPr>
    </w:p>
    <w:tbl>
      <w:tblPr>
        <w:tblW w:w="15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631"/>
      </w:tblGrid>
      <w:tr w:rsidR="00B13E5E" w:rsidRPr="00E24982" w:rsidTr="00A325AB">
        <w:trPr>
          <w:trHeight w:val="203"/>
        </w:trPr>
        <w:tc>
          <w:tcPr>
            <w:tcW w:w="15156" w:type="dxa"/>
            <w:gridSpan w:val="2"/>
            <w:shd w:val="clear" w:color="auto" w:fill="auto"/>
          </w:tcPr>
          <w:p w:rsidR="00A325AB" w:rsidRDefault="00A325AB" w:rsidP="00B13E5E">
            <w:pPr>
              <w:widowControl/>
              <w:tabs>
                <w:tab w:val="clear" w:pos="1440"/>
              </w:tabs>
              <w:jc w:val="center"/>
              <w:rPr>
                <w:rFonts w:eastAsia="Times New Roman"/>
                <w:b/>
                <w:sz w:val="22"/>
                <w:szCs w:val="22"/>
                <w:lang w:val="ru-RU"/>
              </w:rPr>
            </w:pPr>
          </w:p>
          <w:p w:rsidR="00B13E5E" w:rsidRPr="00E24982" w:rsidRDefault="00B13E5E" w:rsidP="00B13E5E">
            <w:pPr>
              <w:widowControl/>
              <w:tabs>
                <w:tab w:val="clear" w:pos="1440"/>
              </w:tabs>
              <w:jc w:val="center"/>
              <w:rPr>
                <w:rFonts w:eastAsia="Times New Roman"/>
                <w:sz w:val="16"/>
                <w:szCs w:val="16"/>
                <w:lang w:val="ru-RU"/>
              </w:rPr>
            </w:pPr>
            <w:r>
              <w:rPr>
                <w:rFonts w:eastAsia="Times New Roman"/>
                <w:b/>
                <w:sz w:val="22"/>
                <w:szCs w:val="22"/>
                <w:lang w:val="ru-RU"/>
              </w:rPr>
              <w:t>Парија 3 –</w:t>
            </w:r>
            <w:r w:rsidRPr="000211AB">
              <w:rPr>
                <w:rFonts w:eastAsia="Times New Roman"/>
                <w:b/>
                <w:sz w:val="22"/>
                <w:szCs w:val="22"/>
                <w:lang w:val="ru-RU"/>
              </w:rPr>
              <w:t xml:space="preserve"> </w:t>
            </w:r>
            <w:r>
              <w:rPr>
                <w:rFonts w:eastAsia="Times New Roman"/>
                <w:b/>
                <w:sz w:val="22"/>
                <w:szCs w:val="22"/>
                <w:lang w:val="ru-RU"/>
              </w:rPr>
              <w:t>Сервери (</w:t>
            </w:r>
            <w:r w:rsidRPr="000211AB">
              <w:rPr>
                <w:rFonts w:eastAsia="Times New Roman"/>
                <w:b/>
                <w:sz w:val="22"/>
                <w:szCs w:val="22"/>
                <w:lang w:val="ru-RU"/>
              </w:rPr>
              <w:t>према датој спецификацији)</w:t>
            </w:r>
          </w:p>
        </w:tc>
      </w:tr>
      <w:tr w:rsidR="00B13E5E" w:rsidRPr="00E24982" w:rsidTr="00A325AB">
        <w:trPr>
          <w:trHeight w:val="183"/>
        </w:trPr>
        <w:tc>
          <w:tcPr>
            <w:tcW w:w="15156" w:type="dxa"/>
            <w:gridSpan w:val="2"/>
            <w:shd w:val="clear" w:color="auto" w:fill="auto"/>
          </w:tcPr>
          <w:p w:rsidR="00A325AB" w:rsidRDefault="00A325AB" w:rsidP="0015021A">
            <w:pPr>
              <w:widowControl/>
              <w:tabs>
                <w:tab w:val="clear" w:pos="1440"/>
              </w:tabs>
              <w:jc w:val="center"/>
              <w:rPr>
                <w:rFonts w:eastAsia="Times New Roman"/>
                <w:b/>
                <w:sz w:val="20"/>
                <w:lang/>
              </w:rPr>
            </w:pPr>
          </w:p>
          <w:p w:rsidR="00A325AB" w:rsidRDefault="00A325AB" w:rsidP="0015021A">
            <w:pPr>
              <w:widowControl/>
              <w:tabs>
                <w:tab w:val="clear" w:pos="1440"/>
              </w:tabs>
              <w:jc w:val="center"/>
              <w:rPr>
                <w:rFonts w:eastAsia="Times New Roman"/>
                <w:b/>
                <w:sz w:val="20"/>
                <w:lang/>
              </w:rPr>
            </w:pPr>
          </w:p>
          <w:p w:rsidR="00B13E5E" w:rsidRPr="00F43202" w:rsidRDefault="00B13E5E" w:rsidP="0015021A">
            <w:pPr>
              <w:widowControl/>
              <w:tabs>
                <w:tab w:val="clear" w:pos="1440"/>
              </w:tabs>
              <w:jc w:val="center"/>
              <w:rPr>
                <w:rFonts w:eastAsia="Times New Roman"/>
                <w:sz w:val="16"/>
                <w:szCs w:val="16"/>
                <w:lang/>
              </w:rPr>
            </w:pPr>
            <w:r w:rsidRPr="000211AB">
              <w:rPr>
                <w:rFonts w:eastAsia="Times New Roman"/>
                <w:b/>
                <w:sz w:val="20"/>
                <w:lang/>
              </w:rPr>
              <w:t xml:space="preserve">Линкови ка страницама </w:t>
            </w:r>
            <w:r w:rsidRPr="000211AB">
              <w:rPr>
                <w:rFonts w:eastAsia="Times New Roman"/>
                <w:b/>
                <w:sz w:val="20"/>
                <w:lang w:val="ru-RU"/>
              </w:rPr>
              <w:t>произвођача</w:t>
            </w:r>
            <w:r>
              <w:rPr>
                <w:rFonts w:eastAsia="Times New Roman"/>
                <w:b/>
                <w:sz w:val="20"/>
                <w:lang w:val="ru-RU"/>
              </w:rPr>
              <w:t>-уписа</w:t>
            </w:r>
            <w:r w:rsidR="00F43202">
              <w:rPr>
                <w:rFonts w:eastAsia="Times New Roman"/>
                <w:b/>
                <w:sz w:val="20"/>
                <w:lang/>
              </w:rPr>
              <w:t>ти</w:t>
            </w:r>
          </w:p>
        </w:tc>
      </w:tr>
      <w:tr w:rsidR="00B13E5E" w:rsidRPr="000211AB" w:rsidTr="00A325AB">
        <w:trPr>
          <w:trHeight w:val="183"/>
        </w:trPr>
        <w:tc>
          <w:tcPr>
            <w:tcW w:w="1525" w:type="dxa"/>
            <w:shd w:val="clear" w:color="auto" w:fill="auto"/>
          </w:tcPr>
          <w:p w:rsidR="00A325AB" w:rsidRDefault="00A325AB" w:rsidP="0015021A">
            <w:pPr>
              <w:widowControl/>
              <w:tabs>
                <w:tab w:val="clear" w:pos="1440"/>
              </w:tabs>
              <w:jc w:val="center"/>
              <w:rPr>
                <w:rFonts w:eastAsia="Times New Roman"/>
                <w:sz w:val="20"/>
                <w:lang/>
              </w:rPr>
            </w:pPr>
          </w:p>
          <w:p w:rsidR="00A325AB" w:rsidRDefault="00A325AB" w:rsidP="0015021A">
            <w:pPr>
              <w:widowControl/>
              <w:tabs>
                <w:tab w:val="clear" w:pos="1440"/>
              </w:tabs>
              <w:jc w:val="center"/>
              <w:rPr>
                <w:rFonts w:eastAsia="Times New Roman"/>
                <w:sz w:val="20"/>
                <w:lang/>
              </w:rPr>
            </w:pPr>
          </w:p>
          <w:p w:rsidR="00B13E5E" w:rsidRPr="00B13E5E" w:rsidRDefault="00B13E5E" w:rsidP="0015021A">
            <w:pPr>
              <w:widowControl/>
              <w:tabs>
                <w:tab w:val="clear" w:pos="1440"/>
              </w:tabs>
              <w:jc w:val="center"/>
              <w:rPr>
                <w:rFonts w:eastAsia="Times New Roman"/>
                <w:sz w:val="20"/>
                <w:lang/>
              </w:rPr>
            </w:pPr>
            <w:r>
              <w:rPr>
                <w:rFonts w:eastAsia="Times New Roman"/>
                <w:sz w:val="20"/>
                <w:lang/>
              </w:rPr>
              <w:t xml:space="preserve">RACK </w:t>
            </w:r>
            <w:r>
              <w:rPr>
                <w:rFonts w:eastAsia="Times New Roman"/>
                <w:sz w:val="20"/>
                <w:lang/>
              </w:rPr>
              <w:t>сервер</w:t>
            </w:r>
          </w:p>
        </w:tc>
        <w:tc>
          <w:tcPr>
            <w:tcW w:w="13631" w:type="dxa"/>
            <w:shd w:val="clear" w:color="auto" w:fill="auto"/>
          </w:tcPr>
          <w:p w:rsidR="00B13E5E" w:rsidRDefault="00B13E5E" w:rsidP="0015021A">
            <w:pPr>
              <w:widowControl/>
              <w:tabs>
                <w:tab w:val="clear" w:pos="1440"/>
              </w:tabs>
              <w:jc w:val="center"/>
              <w:rPr>
                <w:rFonts w:eastAsia="Times New Roman"/>
                <w:b/>
                <w:sz w:val="20"/>
                <w:lang/>
              </w:rPr>
            </w:pPr>
          </w:p>
          <w:p w:rsidR="00A325AB" w:rsidRDefault="00A325AB" w:rsidP="0015021A">
            <w:pPr>
              <w:widowControl/>
              <w:tabs>
                <w:tab w:val="clear" w:pos="1440"/>
              </w:tabs>
              <w:jc w:val="center"/>
              <w:rPr>
                <w:rFonts w:eastAsia="Times New Roman"/>
                <w:b/>
                <w:sz w:val="20"/>
                <w:lang/>
              </w:rPr>
            </w:pPr>
          </w:p>
          <w:p w:rsidR="00A325AB" w:rsidRDefault="00A325AB" w:rsidP="0015021A">
            <w:pPr>
              <w:widowControl/>
              <w:tabs>
                <w:tab w:val="clear" w:pos="1440"/>
              </w:tabs>
              <w:jc w:val="center"/>
              <w:rPr>
                <w:rFonts w:eastAsia="Times New Roman"/>
                <w:b/>
                <w:sz w:val="20"/>
                <w:lang/>
              </w:rPr>
            </w:pPr>
          </w:p>
          <w:p w:rsidR="00A325AB" w:rsidRDefault="00A325AB" w:rsidP="0015021A">
            <w:pPr>
              <w:widowControl/>
              <w:tabs>
                <w:tab w:val="clear" w:pos="1440"/>
              </w:tabs>
              <w:jc w:val="center"/>
              <w:rPr>
                <w:rFonts w:eastAsia="Times New Roman"/>
                <w:b/>
                <w:sz w:val="20"/>
                <w:lang/>
              </w:rPr>
            </w:pPr>
          </w:p>
          <w:p w:rsidR="00B13E5E" w:rsidRDefault="00B13E5E" w:rsidP="0015021A">
            <w:pPr>
              <w:widowControl/>
              <w:tabs>
                <w:tab w:val="clear" w:pos="1440"/>
              </w:tabs>
              <w:jc w:val="center"/>
              <w:rPr>
                <w:rFonts w:eastAsia="Times New Roman"/>
                <w:b/>
                <w:sz w:val="20"/>
                <w:lang/>
              </w:rPr>
            </w:pPr>
          </w:p>
          <w:p w:rsidR="00B13E5E" w:rsidRPr="000211AB" w:rsidRDefault="00B13E5E" w:rsidP="0015021A">
            <w:pPr>
              <w:widowControl/>
              <w:tabs>
                <w:tab w:val="clear" w:pos="1440"/>
              </w:tabs>
              <w:jc w:val="center"/>
              <w:rPr>
                <w:rFonts w:eastAsia="Times New Roman"/>
                <w:b/>
                <w:sz w:val="20"/>
                <w:lang/>
              </w:rPr>
            </w:pPr>
          </w:p>
        </w:tc>
      </w:tr>
      <w:tr w:rsidR="006F36E1" w:rsidRPr="000211AB" w:rsidTr="00A325AB">
        <w:trPr>
          <w:trHeight w:val="183"/>
        </w:trPr>
        <w:tc>
          <w:tcPr>
            <w:tcW w:w="1525" w:type="dxa"/>
            <w:shd w:val="clear" w:color="auto" w:fill="auto"/>
          </w:tcPr>
          <w:p w:rsidR="006F36E1" w:rsidRDefault="006F36E1" w:rsidP="0015021A">
            <w:pPr>
              <w:widowControl/>
              <w:tabs>
                <w:tab w:val="clear" w:pos="1440"/>
              </w:tabs>
              <w:jc w:val="center"/>
              <w:rPr>
                <w:rFonts w:eastAsia="Times New Roman"/>
                <w:sz w:val="20"/>
                <w:lang/>
              </w:rPr>
            </w:pPr>
            <w:r>
              <w:rPr>
                <w:rFonts w:eastAsia="Times New Roman"/>
                <w:sz w:val="20"/>
                <w:lang/>
              </w:rPr>
              <w:t>Серверски хард диск</w:t>
            </w:r>
          </w:p>
        </w:tc>
        <w:tc>
          <w:tcPr>
            <w:tcW w:w="13631" w:type="dxa"/>
            <w:shd w:val="clear" w:color="auto" w:fill="auto"/>
          </w:tcPr>
          <w:p w:rsidR="006F36E1" w:rsidRDefault="006F36E1" w:rsidP="0015021A">
            <w:pPr>
              <w:widowControl/>
              <w:tabs>
                <w:tab w:val="clear" w:pos="1440"/>
              </w:tabs>
              <w:jc w:val="center"/>
              <w:rPr>
                <w:rFonts w:eastAsia="Times New Roman"/>
                <w:b/>
                <w:sz w:val="20"/>
                <w:lang/>
              </w:rPr>
            </w:pPr>
          </w:p>
          <w:p w:rsidR="006F36E1" w:rsidRDefault="006F36E1" w:rsidP="0015021A">
            <w:pPr>
              <w:widowControl/>
              <w:tabs>
                <w:tab w:val="clear" w:pos="1440"/>
              </w:tabs>
              <w:jc w:val="center"/>
              <w:rPr>
                <w:rFonts w:eastAsia="Times New Roman"/>
                <w:b/>
                <w:sz w:val="20"/>
                <w:lang/>
              </w:rPr>
            </w:pPr>
          </w:p>
          <w:p w:rsidR="006F36E1" w:rsidRDefault="006F36E1" w:rsidP="0015021A">
            <w:pPr>
              <w:widowControl/>
              <w:tabs>
                <w:tab w:val="clear" w:pos="1440"/>
              </w:tabs>
              <w:jc w:val="center"/>
              <w:rPr>
                <w:rFonts w:eastAsia="Times New Roman"/>
                <w:b/>
                <w:sz w:val="20"/>
                <w:lang/>
              </w:rPr>
            </w:pPr>
          </w:p>
          <w:p w:rsidR="006F36E1" w:rsidRDefault="006F36E1" w:rsidP="0015021A">
            <w:pPr>
              <w:widowControl/>
              <w:tabs>
                <w:tab w:val="clear" w:pos="1440"/>
              </w:tabs>
              <w:jc w:val="center"/>
              <w:rPr>
                <w:rFonts w:eastAsia="Times New Roman"/>
                <w:b/>
                <w:sz w:val="20"/>
                <w:lang/>
              </w:rPr>
            </w:pPr>
          </w:p>
          <w:p w:rsidR="006F36E1" w:rsidRDefault="006F36E1" w:rsidP="0015021A">
            <w:pPr>
              <w:widowControl/>
              <w:tabs>
                <w:tab w:val="clear" w:pos="1440"/>
              </w:tabs>
              <w:jc w:val="center"/>
              <w:rPr>
                <w:rFonts w:eastAsia="Times New Roman"/>
                <w:b/>
                <w:sz w:val="20"/>
                <w:lang/>
              </w:rPr>
            </w:pPr>
          </w:p>
          <w:p w:rsidR="006F36E1" w:rsidRDefault="006F36E1" w:rsidP="0015021A">
            <w:pPr>
              <w:widowControl/>
              <w:tabs>
                <w:tab w:val="clear" w:pos="1440"/>
              </w:tabs>
              <w:jc w:val="center"/>
              <w:rPr>
                <w:rFonts w:eastAsia="Times New Roman"/>
                <w:b/>
                <w:sz w:val="20"/>
                <w:lang/>
              </w:rPr>
            </w:pPr>
          </w:p>
        </w:tc>
      </w:tr>
    </w:tbl>
    <w:p w:rsidR="00101BFC" w:rsidRPr="001E3D5E" w:rsidRDefault="001E3D5E" w:rsidP="001E3D5E">
      <w:pPr>
        <w:widowControl/>
        <w:tabs>
          <w:tab w:val="clear" w:pos="1440"/>
        </w:tabs>
        <w:rPr>
          <w:rFonts w:eastAsia="Calibri"/>
          <w:b/>
          <w:noProof/>
          <w:sz w:val="20"/>
          <w:lang/>
        </w:rPr>
      </w:pPr>
      <w:r w:rsidRPr="001E3D5E">
        <w:rPr>
          <w:rFonts w:eastAsia="Times New Roman"/>
          <w:b/>
          <w:sz w:val="20"/>
          <w:lang/>
        </w:rPr>
        <w:t xml:space="preserve">Ову страницу попуњава понуђач, осим уколико није у самој понуди доставио  </w:t>
      </w:r>
      <w:r w:rsidRPr="001E3D5E">
        <w:rPr>
          <w:rFonts w:eastAsia="Droid Sans Fallback"/>
          <w:b/>
          <w:kern w:val="1"/>
          <w:sz w:val="20"/>
          <w:lang w:eastAsia="zh-CN" w:bidi="hi-IN"/>
        </w:rPr>
        <w:t>оверен</w:t>
      </w:r>
      <w:r w:rsidRPr="001E3D5E">
        <w:rPr>
          <w:rFonts w:eastAsia="Droid Sans Fallback"/>
          <w:b/>
          <w:kern w:val="1"/>
          <w:sz w:val="20"/>
          <w:lang w:eastAsia="zh-CN" w:bidi="hi-IN"/>
        </w:rPr>
        <w:t xml:space="preserve">у </w:t>
      </w:r>
      <w:r w:rsidRPr="001E3D5E">
        <w:rPr>
          <w:rFonts w:eastAsia="Droid Sans Fallback"/>
          <w:b/>
          <w:kern w:val="1"/>
          <w:sz w:val="20"/>
          <w:lang w:eastAsia="zh-CN" w:bidi="hi-IN"/>
        </w:rPr>
        <w:t xml:space="preserve"> потвр</w:t>
      </w:r>
      <w:r w:rsidRPr="001E3D5E">
        <w:rPr>
          <w:rFonts w:eastAsia="Droid Sans Fallback"/>
          <w:b/>
          <w:kern w:val="1"/>
          <w:sz w:val="20"/>
          <w:lang w:eastAsia="zh-CN" w:bidi="hi-IN"/>
        </w:rPr>
        <w:t>ду</w:t>
      </w:r>
      <w:r w:rsidRPr="001E3D5E">
        <w:rPr>
          <w:rFonts w:eastAsia="Droid Sans Fallback"/>
          <w:b/>
          <w:kern w:val="1"/>
          <w:sz w:val="20"/>
          <w:lang w:eastAsia="zh-CN" w:bidi="hi-IN"/>
        </w:rPr>
        <w:t xml:space="preserve"> произвођача (</w:t>
      </w:r>
      <w:r w:rsidRPr="001E3D5E">
        <w:rPr>
          <w:rFonts w:eastAsia="Droid Sans Fallback"/>
          <w:b/>
          <w:kern w:val="1"/>
          <w:sz w:val="20"/>
          <w:lang w:eastAsia="zh-CN" w:bidi="hi-IN"/>
        </w:rPr>
        <w:t xml:space="preserve">или </w:t>
      </w:r>
      <w:r w:rsidRPr="001E3D5E">
        <w:rPr>
          <w:rFonts w:eastAsia="Droid Sans Fallback"/>
          <w:b/>
          <w:kern w:val="1"/>
          <w:sz w:val="20"/>
          <w:lang w:eastAsia="zh-CN" w:bidi="hi-IN"/>
        </w:rPr>
        <w:t xml:space="preserve"> другог документа у којем произвођач специфицира тражене карактеристике)</w:t>
      </w:r>
      <w:r w:rsidRPr="001E3D5E">
        <w:rPr>
          <w:rFonts w:eastAsia="Droid Sans Fallback"/>
          <w:b/>
          <w:kern w:val="1"/>
          <w:sz w:val="20"/>
          <w:lang w:eastAsia="zh-CN" w:bidi="hi-IN"/>
        </w:rPr>
        <w:t xml:space="preserve"> чиме испуњава додатне услове предвиђене у овој набавци, и уједно омогућава наручиоцу да изврши стручну оцену понуде у смислу испуњености тражених техничких карактеристика  са карактеристикама понуђених добара.</w:t>
      </w:r>
    </w:p>
    <w:p w:rsidR="006B3C8E" w:rsidRPr="00101BFC" w:rsidRDefault="006B3C8E" w:rsidP="00172B9E">
      <w:pPr>
        <w:rPr>
          <w:sz w:val="16"/>
          <w:szCs w:val="16"/>
          <w:lang w:val="ru-RU"/>
        </w:rPr>
      </w:pPr>
    </w:p>
    <w:tbl>
      <w:tblPr>
        <w:tblW w:w="8678" w:type="dxa"/>
        <w:jc w:val="center"/>
        <w:tblLook w:val="01E0"/>
      </w:tblPr>
      <w:tblGrid>
        <w:gridCol w:w="2628"/>
        <w:gridCol w:w="2727"/>
        <w:gridCol w:w="3323"/>
      </w:tblGrid>
      <w:tr w:rsidR="004414B2" w:rsidRPr="00101BFC" w:rsidTr="00A9320B">
        <w:trPr>
          <w:jc w:val="center"/>
        </w:trPr>
        <w:tc>
          <w:tcPr>
            <w:tcW w:w="2628" w:type="dxa"/>
          </w:tcPr>
          <w:p w:rsidR="004414B2" w:rsidRPr="00101BFC" w:rsidRDefault="004414B2" w:rsidP="00AA6AD4">
            <w:pPr>
              <w:jc w:val="center"/>
              <w:rPr>
                <w:b/>
                <w:szCs w:val="22"/>
              </w:rPr>
            </w:pPr>
          </w:p>
        </w:tc>
        <w:tc>
          <w:tcPr>
            <w:tcW w:w="2727" w:type="dxa"/>
          </w:tcPr>
          <w:p w:rsidR="004414B2" w:rsidRPr="00101BFC" w:rsidRDefault="004414B2" w:rsidP="00AA6AD4">
            <w:pPr>
              <w:jc w:val="center"/>
              <w:rPr>
                <w:b/>
                <w:szCs w:val="22"/>
              </w:rPr>
            </w:pPr>
            <w:r w:rsidRPr="00101BFC">
              <w:rPr>
                <w:b/>
                <w:sz w:val="22"/>
                <w:szCs w:val="22"/>
              </w:rPr>
              <w:t>М.П.</w:t>
            </w:r>
          </w:p>
        </w:tc>
        <w:tc>
          <w:tcPr>
            <w:tcW w:w="3323" w:type="dxa"/>
          </w:tcPr>
          <w:p w:rsidR="004414B2" w:rsidRPr="00101BFC" w:rsidRDefault="004414B2" w:rsidP="00AA6AD4">
            <w:pPr>
              <w:jc w:val="center"/>
              <w:rPr>
                <w:b/>
                <w:szCs w:val="22"/>
              </w:rPr>
            </w:pPr>
            <w:r w:rsidRPr="00101BFC">
              <w:rPr>
                <w:b/>
                <w:sz w:val="22"/>
                <w:szCs w:val="22"/>
              </w:rPr>
              <w:t>Потпис овлашћеног лица</w:t>
            </w:r>
          </w:p>
        </w:tc>
      </w:tr>
      <w:tr w:rsidR="004414B2" w:rsidRPr="00101BFC" w:rsidTr="00A9320B">
        <w:trPr>
          <w:trHeight w:val="60"/>
          <w:jc w:val="center"/>
        </w:trPr>
        <w:tc>
          <w:tcPr>
            <w:tcW w:w="2628" w:type="dxa"/>
          </w:tcPr>
          <w:p w:rsidR="004414B2" w:rsidRPr="00101BFC" w:rsidRDefault="004414B2" w:rsidP="00AA6AD4">
            <w:pPr>
              <w:rPr>
                <w:b/>
              </w:rPr>
            </w:pPr>
          </w:p>
        </w:tc>
        <w:tc>
          <w:tcPr>
            <w:tcW w:w="2727" w:type="dxa"/>
          </w:tcPr>
          <w:p w:rsidR="004414B2" w:rsidRPr="00101BFC" w:rsidRDefault="004414B2" w:rsidP="00AA6AD4">
            <w:pPr>
              <w:jc w:val="center"/>
              <w:rPr>
                <w:b/>
                <w:szCs w:val="22"/>
              </w:rPr>
            </w:pPr>
          </w:p>
        </w:tc>
        <w:tc>
          <w:tcPr>
            <w:tcW w:w="3323" w:type="dxa"/>
          </w:tcPr>
          <w:p w:rsidR="004414B2" w:rsidRPr="00101BFC" w:rsidRDefault="004414B2" w:rsidP="00AA6AD4">
            <w:pPr>
              <w:jc w:val="center"/>
              <w:rPr>
                <w:b/>
                <w:sz w:val="20"/>
              </w:rPr>
            </w:pPr>
          </w:p>
        </w:tc>
      </w:tr>
      <w:tr w:rsidR="004414B2" w:rsidRPr="00101BFC" w:rsidTr="00A9320B">
        <w:trPr>
          <w:trHeight w:val="357"/>
          <w:jc w:val="center"/>
        </w:trPr>
        <w:tc>
          <w:tcPr>
            <w:tcW w:w="2628" w:type="dxa"/>
          </w:tcPr>
          <w:p w:rsidR="004414B2" w:rsidRPr="00101BFC" w:rsidRDefault="004414B2" w:rsidP="00AA6AD4">
            <w:pPr>
              <w:rPr>
                <w:b/>
              </w:rPr>
            </w:pPr>
          </w:p>
        </w:tc>
        <w:tc>
          <w:tcPr>
            <w:tcW w:w="2727" w:type="dxa"/>
          </w:tcPr>
          <w:p w:rsidR="004414B2" w:rsidRPr="00101BFC" w:rsidRDefault="004414B2" w:rsidP="00AA6AD4">
            <w:pPr>
              <w:jc w:val="center"/>
              <w:rPr>
                <w:b/>
                <w:szCs w:val="22"/>
              </w:rPr>
            </w:pPr>
          </w:p>
        </w:tc>
        <w:tc>
          <w:tcPr>
            <w:tcW w:w="3323" w:type="dxa"/>
            <w:tcBorders>
              <w:top w:val="nil"/>
              <w:left w:val="nil"/>
              <w:bottom w:val="single" w:sz="4" w:space="0" w:color="auto"/>
              <w:right w:val="nil"/>
            </w:tcBorders>
          </w:tcPr>
          <w:p w:rsidR="004414B2" w:rsidRPr="00101BFC" w:rsidRDefault="004414B2" w:rsidP="00AA6AD4">
            <w:pPr>
              <w:jc w:val="center"/>
              <w:rPr>
                <w:sz w:val="20"/>
              </w:rPr>
            </w:pPr>
          </w:p>
        </w:tc>
      </w:tr>
    </w:tbl>
    <w:p w:rsidR="009F07D8" w:rsidRDefault="009F07D8" w:rsidP="00F12351">
      <w:pPr>
        <w:jc w:val="center"/>
        <w:rPr>
          <w:b/>
          <w:color w:val="FF0000"/>
          <w:sz w:val="32"/>
          <w:szCs w:val="32"/>
          <w:lang/>
        </w:rPr>
        <w:sectPr w:rsidR="009F07D8" w:rsidSect="00404AFB">
          <w:pgSz w:w="16839" w:h="11907" w:orient="landscape" w:code="9"/>
          <w:pgMar w:top="532" w:right="1440" w:bottom="1440" w:left="709"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p>
    <w:p w:rsidR="0000159B" w:rsidRPr="0000159B" w:rsidRDefault="0000159B" w:rsidP="00F12351">
      <w:pPr>
        <w:jc w:val="center"/>
        <w:rPr>
          <w:b/>
          <w:color w:val="FF0000"/>
          <w:sz w:val="32"/>
          <w:szCs w:val="32"/>
          <w:lang/>
        </w:rPr>
      </w:pPr>
    </w:p>
    <w:p w:rsidR="009B12DC" w:rsidRDefault="009B12DC" w:rsidP="009B12DC">
      <w:pPr>
        <w:jc w:val="center"/>
        <w:rPr>
          <w:b/>
          <w:color w:val="000000"/>
          <w:sz w:val="32"/>
          <w:szCs w:val="32"/>
          <w:lang/>
        </w:rPr>
      </w:pPr>
    </w:p>
    <w:p w:rsidR="009B12DC" w:rsidRDefault="009B12DC" w:rsidP="009B12DC">
      <w:pPr>
        <w:jc w:val="center"/>
        <w:rPr>
          <w:b/>
          <w:color w:val="000000"/>
          <w:sz w:val="32"/>
          <w:szCs w:val="32"/>
          <w:lang/>
        </w:rPr>
      </w:pPr>
    </w:p>
    <w:p w:rsidR="009B12DC" w:rsidRDefault="009B12DC" w:rsidP="009B12DC">
      <w:pPr>
        <w:jc w:val="center"/>
        <w:rPr>
          <w:b/>
          <w:color w:val="000000"/>
          <w:sz w:val="32"/>
          <w:szCs w:val="32"/>
          <w:lang/>
        </w:rPr>
      </w:pPr>
    </w:p>
    <w:p w:rsidR="009B12DC" w:rsidRDefault="009B12DC" w:rsidP="009B12DC">
      <w:pPr>
        <w:jc w:val="center"/>
        <w:rPr>
          <w:b/>
          <w:color w:val="000000"/>
          <w:sz w:val="32"/>
          <w:szCs w:val="32"/>
          <w:lang/>
        </w:rPr>
      </w:pPr>
    </w:p>
    <w:p w:rsidR="00B039BF" w:rsidRDefault="00B039BF" w:rsidP="009B12DC">
      <w:pPr>
        <w:jc w:val="center"/>
        <w:rPr>
          <w:b/>
          <w:color w:val="000000"/>
          <w:sz w:val="32"/>
          <w:szCs w:val="32"/>
          <w:lang/>
        </w:rPr>
      </w:pPr>
    </w:p>
    <w:p w:rsidR="00B039BF" w:rsidRDefault="00B039BF" w:rsidP="009B12DC">
      <w:pPr>
        <w:jc w:val="center"/>
        <w:rPr>
          <w:b/>
          <w:color w:val="000000"/>
          <w:sz w:val="32"/>
          <w:szCs w:val="32"/>
          <w:lang/>
        </w:rPr>
      </w:pPr>
    </w:p>
    <w:p w:rsidR="00B039BF" w:rsidRDefault="00B039BF" w:rsidP="009B12DC">
      <w:pPr>
        <w:jc w:val="center"/>
        <w:rPr>
          <w:b/>
          <w:color w:val="000000"/>
          <w:sz w:val="32"/>
          <w:szCs w:val="32"/>
          <w:lang/>
        </w:rPr>
      </w:pPr>
    </w:p>
    <w:p w:rsidR="009C1C56" w:rsidRDefault="009C1C56" w:rsidP="00946C0E">
      <w:pPr>
        <w:jc w:val="center"/>
        <w:rPr>
          <w:b/>
          <w:sz w:val="32"/>
          <w:szCs w:val="32"/>
          <w:lang/>
        </w:rPr>
      </w:pPr>
    </w:p>
    <w:p w:rsidR="00946C0E" w:rsidRDefault="00946C0E" w:rsidP="00946C0E">
      <w:pPr>
        <w:jc w:val="center"/>
        <w:rPr>
          <w:b/>
          <w:color w:val="000000"/>
          <w:sz w:val="32"/>
          <w:szCs w:val="32"/>
          <w:lang/>
        </w:rPr>
      </w:pPr>
    </w:p>
    <w:p w:rsidR="000B7729" w:rsidRDefault="000B7729" w:rsidP="00A325AB">
      <w:pPr>
        <w:rPr>
          <w:b/>
          <w:sz w:val="32"/>
          <w:szCs w:val="32"/>
          <w:lang/>
        </w:rPr>
      </w:pPr>
    </w:p>
    <w:p w:rsidR="006B2E11" w:rsidRPr="00B83FC3" w:rsidRDefault="006B2E11" w:rsidP="006B2E11">
      <w:pPr>
        <w:jc w:val="center"/>
        <w:rPr>
          <w:b/>
          <w:sz w:val="32"/>
          <w:szCs w:val="32"/>
        </w:rPr>
      </w:pPr>
    </w:p>
    <w:p w:rsidR="006B2E11" w:rsidRPr="00B83FC3" w:rsidRDefault="006B2E11" w:rsidP="006B2E11">
      <w:pPr>
        <w:jc w:val="center"/>
        <w:rPr>
          <w:b/>
          <w:sz w:val="28"/>
          <w:szCs w:val="28"/>
        </w:rPr>
      </w:pPr>
      <w:r w:rsidRPr="00B83FC3">
        <w:rPr>
          <w:b/>
          <w:sz w:val="28"/>
          <w:szCs w:val="28"/>
        </w:rPr>
        <w:t>МОДЕЛ УГОВОРА</w:t>
      </w:r>
    </w:p>
    <w:p w:rsidR="006B2E11" w:rsidRPr="00B83FC3" w:rsidRDefault="006B2E11" w:rsidP="006B2E11">
      <w:pPr>
        <w:spacing w:line="360" w:lineRule="auto"/>
        <w:jc w:val="center"/>
        <w:rPr>
          <w:b/>
          <w:szCs w:val="24"/>
        </w:rPr>
      </w:pPr>
    </w:p>
    <w:p w:rsidR="006B2E11" w:rsidRPr="00B83FC3" w:rsidRDefault="006B2E11" w:rsidP="006B2E11">
      <w:pPr>
        <w:spacing w:line="360" w:lineRule="auto"/>
        <w:jc w:val="center"/>
        <w:rPr>
          <w:b/>
        </w:rPr>
      </w:pPr>
      <w:r w:rsidRPr="00B83FC3">
        <w:rPr>
          <w:b/>
        </w:rPr>
        <w:t xml:space="preserve">Модел уговора понуђач мора да попуни, потпише и овери печатом, </w:t>
      </w:r>
    </w:p>
    <w:p w:rsidR="006B2E11" w:rsidRPr="00B83FC3" w:rsidRDefault="006B2E11" w:rsidP="006B2E11">
      <w:pPr>
        <w:spacing w:line="360" w:lineRule="auto"/>
        <w:jc w:val="center"/>
        <w:rPr>
          <w:b/>
        </w:rPr>
      </w:pPr>
      <w:r w:rsidRPr="00B83FC3">
        <w:rPr>
          <w:b/>
        </w:rPr>
        <w:t>чиме потврђује да прихвата елементе модела уговора</w:t>
      </w:r>
    </w:p>
    <w:p w:rsidR="006B2E11" w:rsidRDefault="006B2E11" w:rsidP="006B2E11">
      <w:pPr>
        <w:spacing w:line="480" w:lineRule="auto"/>
        <w:jc w:val="center"/>
        <w:rPr>
          <w:b/>
          <w:color w:val="000000"/>
          <w:sz w:val="22"/>
          <w:szCs w:val="22"/>
        </w:rPr>
      </w:pPr>
    </w:p>
    <w:p w:rsidR="006B2E11" w:rsidRDefault="006B2E11" w:rsidP="006B2E11">
      <w:pPr>
        <w:spacing w:line="480" w:lineRule="auto"/>
        <w:jc w:val="center"/>
        <w:rPr>
          <w:b/>
          <w:color w:val="000000"/>
          <w:sz w:val="22"/>
          <w:szCs w:val="22"/>
        </w:rPr>
      </w:pPr>
    </w:p>
    <w:p w:rsidR="006B2E11" w:rsidRPr="00A9320B" w:rsidRDefault="006B2E11" w:rsidP="006B2E11">
      <w:pPr>
        <w:rPr>
          <w:b/>
          <w:color w:val="000000"/>
          <w:sz w:val="4"/>
          <w:szCs w:val="4"/>
          <w:lang/>
        </w:rPr>
      </w:pPr>
    </w:p>
    <w:p w:rsidR="006B2E11" w:rsidRPr="0051521F" w:rsidRDefault="006B2E11" w:rsidP="006B2E11">
      <w:pPr>
        <w:jc w:val="center"/>
        <w:rPr>
          <w:b/>
          <w:sz w:val="22"/>
          <w:szCs w:val="22"/>
          <w:lang/>
        </w:rPr>
      </w:pPr>
      <w:r>
        <w:rPr>
          <w:b/>
          <w:sz w:val="22"/>
          <w:szCs w:val="22"/>
          <w:lang/>
        </w:rPr>
        <w:t>СЕР</w:t>
      </w:r>
      <w:r w:rsidR="00A325AB">
        <w:rPr>
          <w:b/>
          <w:sz w:val="22"/>
          <w:szCs w:val="22"/>
          <w:lang/>
        </w:rPr>
        <w:t>ВЕРИ</w:t>
      </w:r>
    </w:p>
    <w:p w:rsidR="006B2E11" w:rsidRPr="001441B3" w:rsidRDefault="006B2E11" w:rsidP="006B2E11">
      <w:pPr>
        <w:jc w:val="center"/>
        <w:rPr>
          <w:b/>
          <w:sz w:val="22"/>
          <w:szCs w:val="22"/>
        </w:rPr>
      </w:pPr>
    </w:p>
    <w:p w:rsidR="006B2E11" w:rsidRDefault="006B2E11" w:rsidP="006B2E11">
      <w:pPr>
        <w:rPr>
          <w:b/>
          <w:sz w:val="20"/>
        </w:rPr>
      </w:pPr>
    </w:p>
    <w:p w:rsidR="006B2E11" w:rsidRDefault="006B2E11" w:rsidP="006B2E11">
      <w:pPr>
        <w:rPr>
          <w:b/>
          <w:sz w:val="20"/>
        </w:rPr>
      </w:pPr>
    </w:p>
    <w:p w:rsidR="006B2E11" w:rsidRPr="0055225D" w:rsidRDefault="006B2E11" w:rsidP="006B2E11">
      <w:pPr>
        <w:rPr>
          <w:b/>
          <w:sz w:val="20"/>
          <w:lang w:val="ru-RU"/>
        </w:rPr>
      </w:pPr>
      <w:r w:rsidRPr="0055225D">
        <w:rPr>
          <w:b/>
          <w:sz w:val="20"/>
          <w:lang w:val="ru-RU"/>
        </w:rPr>
        <w:t>УГОВОРНЕ СТРАНЕ:</w:t>
      </w:r>
    </w:p>
    <w:p w:rsidR="006B2E11" w:rsidRPr="0055225D" w:rsidRDefault="006B2E11" w:rsidP="006B2E11">
      <w:pPr>
        <w:rPr>
          <w:sz w:val="16"/>
          <w:szCs w:val="16"/>
        </w:rPr>
      </w:pPr>
    </w:p>
    <w:tbl>
      <w:tblPr>
        <w:tblW w:w="7585" w:type="dxa"/>
        <w:jc w:val="right"/>
        <w:tblInd w:w="1101" w:type="dxa"/>
        <w:tblLook w:val="0000"/>
      </w:tblPr>
      <w:tblGrid>
        <w:gridCol w:w="1160"/>
        <w:gridCol w:w="6425"/>
      </w:tblGrid>
      <w:tr w:rsidR="006B2E11" w:rsidRPr="000902B0" w:rsidTr="0015021A">
        <w:trPr>
          <w:jc w:val="right"/>
        </w:trPr>
        <w:tc>
          <w:tcPr>
            <w:tcW w:w="1160" w:type="dxa"/>
          </w:tcPr>
          <w:p w:rsidR="006B2E11" w:rsidRPr="000902B0" w:rsidRDefault="006B2E11" w:rsidP="0015021A">
            <w:pPr>
              <w:jc w:val="center"/>
              <w:rPr>
                <w:b/>
                <w:szCs w:val="22"/>
              </w:rPr>
            </w:pPr>
            <w:r w:rsidRPr="000902B0">
              <w:rPr>
                <w:b/>
                <w:sz w:val="22"/>
                <w:szCs w:val="22"/>
              </w:rPr>
              <w:t>1.</w:t>
            </w:r>
          </w:p>
        </w:tc>
        <w:tc>
          <w:tcPr>
            <w:tcW w:w="6425" w:type="dxa"/>
          </w:tcPr>
          <w:p w:rsidR="006B2E11" w:rsidRPr="0055225D" w:rsidRDefault="006B2E11" w:rsidP="0015021A">
            <w:pPr>
              <w:rPr>
                <w:color w:val="000000"/>
                <w:sz w:val="22"/>
                <w:szCs w:val="22"/>
              </w:rPr>
            </w:pPr>
            <w:r>
              <w:rPr>
                <w:b/>
                <w:spacing w:val="-6"/>
                <w:sz w:val="22"/>
                <w:szCs w:val="22"/>
                <w:lang/>
              </w:rPr>
              <w:t xml:space="preserve">Висока школа електротехнике и рачунарства струковних студија са седиштем у Београду ул. Војводе Степе 283, ПИБ </w:t>
            </w:r>
            <w:r w:rsidRPr="00774C2A">
              <w:rPr>
                <w:b/>
                <w:color w:val="000000"/>
                <w:sz w:val="22"/>
                <w:szCs w:val="22"/>
              </w:rPr>
              <w:t>10</w:t>
            </w:r>
            <w:r w:rsidRPr="00774C2A">
              <w:rPr>
                <w:b/>
                <w:color w:val="000000"/>
                <w:sz w:val="22"/>
                <w:szCs w:val="22"/>
                <w:lang/>
              </w:rPr>
              <w:t>0373303</w:t>
            </w:r>
            <w:r w:rsidRPr="0055225D">
              <w:rPr>
                <w:color w:val="000000"/>
                <w:sz w:val="22"/>
                <w:szCs w:val="22"/>
              </w:rPr>
              <w:t>,</w:t>
            </w:r>
          </w:p>
          <w:p w:rsidR="006B2E11" w:rsidRPr="000902B0" w:rsidRDefault="006B2E11" w:rsidP="0015021A">
            <w:pPr>
              <w:rPr>
                <w:b/>
                <w:spacing w:val="-6"/>
                <w:szCs w:val="22"/>
              </w:rPr>
            </w:pPr>
            <w:r>
              <w:rPr>
                <w:b/>
                <w:spacing w:val="-6"/>
                <w:sz w:val="22"/>
                <w:szCs w:val="22"/>
                <w:lang/>
              </w:rPr>
              <w:t xml:space="preserve">матични број </w:t>
            </w:r>
            <w:r w:rsidRPr="00774C2A">
              <w:rPr>
                <w:b/>
                <w:color w:val="000000"/>
                <w:sz w:val="22"/>
                <w:szCs w:val="22"/>
                <w:lang/>
              </w:rPr>
              <w:t>07040512</w:t>
            </w:r>
            <w:r>
              <w:rPr>
                <w:b/>
                <w:spacing w:val="-6"/>
                <w:sz w:val="22"/>
                <w:szCs w:val="22"/>
              </w:rPr>
              <w:t xml:space="preserve">, коју заступа </w:t>
            </w:r>
            <w:r>
              <w:rPr>
                <w:b/>
                <w:spacing w:val="-6"/>
                <w:sz w:val="22"/>
                <w:szCs w:val="22"/>
                <w:lang/>
              </w:rPr>
              <w:t>проф.др Вера Петровић</w:t>
            </w:r>
            <w:r w:rsidRPr="000902B0">
              <w:rPr>
                <w:b/>
                <w:spacing w:val="-6"/>
                <w:sz w:val="22"/>
                <w:szCs w:val="22"/>
              </w:rPr>
              <w:t xml:space="preserve">, </w:t>
            </w:r>
            <w:r>
              <w:rPr>
                <w:b/>
                <w:spacing w:val="-6"/>
                <w:sz w:val="22"/>
                <w:szCs w:val="22"/>
              </w:rPr>
              <w:t xml:space="preserve"> директор</w:t>
            </w:r>
            <w:r w:rsidRPr="000902B0">
              <w:rPr>
                <w:b/>
                <w:spacing w:val="-6"/>
                <w:sz w:val="22"/>
                <w:szCs w:val="22"/>
              </w:rPr>
              <w:t xml:space="preserve"> (у даљем тексту: </w:t>
            </w:r>
            <w:r>
              <w:rPr>
                <w:b/>
                <w:spacing w:val="-6"/>
                <w:sz w:val="22"/>
                <w:szCs w:val="22"/>
              </w:rPr>
              <w:t>Наручилац</w:t>
            </w:r>
            <w:r w:rsidRPr="000902B0">
              <w:rPr>
                <w:b/>
                <w:spacing w:val="-6"/>
                <w:sz w:val="22"/>
                <w:szCs w:val="22"/>
              </w:rPr>
              <w:t>) и</w:t>
            </w:r>
          </w:p>
        </w:tc>
      </w:tr>
      <w:tr w:rsidR="006B2E11" w:rsidRPr="000902B0" w:rsidTr="0015021A">
        <w:trPr>
          <w:trHeight w:val="235"/>
          <w:jc w:val="right"/>
        </w:trPr>
        <w:tc>
          <w:tcPr>
            <w:tcW w:w="1160" w:type="dxa"/>
          </w:tcPr>
          <w:p w:rsidR="006B2E11" w:rsidRPr="000902B0" w:rsidRDefault="006B2E11" w:rsidP="0015021A">
            <w:pPr>
              <w:rPr>
                <w:b/>
                <w:szCs w:val="22"/>
              </w:rPr>
            </w:pPr>
          </w:p>
        </w:tc>
        <w:tc>
          <w:tcPr>
            <w:tcW w:w="6425" w:type="dxa"/>
          </w:tcPr>
          <w:p w:rsidR="006B2E11" w:rsidRPr="000902B0" w:rsidRDefault="006B2E11" w:rsidP="0015021A">
            <w:pPr>
              <w:rPr>
                <w:b/>
                <w:szCs w:val="22"/>
              </w:rPr>
            </w:pPr>
          </w:p>
          <w:p w:rsidR="006B2E11" w:rsidRPr="000902B0" w:rsidRDefault="006B2E11" w:rsidP="0015021A">
            <w:pPr>
              <w:rPr>
                <w:b/>
                <w:szCs w:val="22"/>
              </w:rPr>
            </w:pPr>
          </w:p>
        </w:tc>
      </w:tr>
      <w:tr w:rsidR="006B2E11" w:rsidRPr="000902B0" w:rsidTr="0015021A">
        <w:trPr>
          <w:jc w:val="right"/>
        </w:trPr>
        <w:tc>
          <w:tcPr>
            <w:tcW w:w="1160" w:type="dxa"/>
          </w:tcPr>
          <w:p w:rsidR="006B2E11" w:rsidRPr="000902B0" w:rsidRDefault="006B2E11" w:rsidP="0015021A">
            <w:pPr>
              <w:jc w:val="center"/>
              <w:rPr>
                <w:b/>
                <w:szCs w:val="22"/>
              </w:rPr>
            </w:pPr>
            <w:r w:rsidRPr="000902B0">
              <w:rPr>
                <w:b/>
                <w:sz w:val="22"/>
                <w:szCs w:val="22"/>
              </w:rPr>
              <w:t>2.</w:t>
            </w:r>
          </w:p>
        </w:tc>
        <w:tc>
          <w:tcPr>
            <w:tcW w:w="6425" w:type="dxa"/>
          </w:tcPr>
          <w:p w:rsidR="006B2E11" w:rsidRPr="000902B0" w:rsidRDefault="006B2E11" w:rsidP="0015021A">
            <w:pPr>
              <w:spacing w:line="360" w:lineRule="auto"/>
              <w:rPr>
                <w:b/>
                <w:szCs w:val="22"/>
              </w:rPr>
            </w:pPr>
            <w:r w:rsidRPr="000902B0">
              <w:rPr>
                <w:b/>
                <w:sz w:val="22"/>
                <w:szCs w:val="22"/>
              </w:rPr>
              <w:t xml:space="preserve">______________________________________________________ са седиштем у ______________, улица ________________________, ПИБ __________________, матични број ________________ кога заступа ___________________________________________, директор  (у даљем тексту: </w:t>
            </w:r>
            <w:r>
              <w:rPr>
                <w:b/>
                <w:sz w:val="22"/>
                <w:szCs w:val="22"/>
                <w:lang/>
              </w:rPr>
              <w:t>Добављач</w:t>
            </w:r>
            <w:r w:rsidRPr="000902B0">
              <w:rPr>
                <w:b/>
                <w:sz w:val="22"/>
                <w:szCs w:val="22"/>
              </w:rPr>
              <w:t>)</w:t>
            </w:r>
          </w:p>
        </w:tc>
      </w:tr>
    </w:tbl>
    <w:p w:rsidR="006B2E11" w:rsidRPr="0055225D" w:rsidRDefault="006B2E11" w:rsidP="006B2E11">
      <w:pPr>
        <w:tabs>
          <w:tab w:val="clear" w:pos="1440"/>
        </w:tabs>
        <w:ind w:left="1920"/>
        <w:rPr>
          <w:b/>
          <w:sz w:val="16"/>
          <w:szCs w:val="16"/>
        </w:rPr>
      </w:pPr>
    </w:p>
    <w:p w:rsidR="006B2E11" w:rsidRPr="0055225D" w:rsidRDefault="006B2E11" w:rsidP="006B2E11">
      <w:pPr>
        <w:tabs>
          <w:tab w:val="clear" w:pos="1440"/>
        </w:tabs>
        <w:ind w:left="1920"/>
        <w:rPr>
          <w:b/>
          <w:sz w:val="16"/>
          <w:szCs w:val="16"/>
        </w:rPr>
      </w:pPr>
    </w:p>
    <w:p w:rsidR="006B2E11" w:rsidRPr="0055225D" w:rsidRDefault="006B2E11" w:rsidP="006B2E11">
      <w:pPr>
        <w:tabs>
          <w:tab w:val="clear" w:pos="1440"/>
        </w:tabs>
        <w:ind w:left="1920"/>
        <w:rPr>
          <w:b/>
          <w:sz w:val="16"/>
          <w:szCs w:val="16"/>
        </w:rPr>
      </w:pPr>
    </w:p>
    <w:tbl>
      <w:tblPr>
        <w:tblW w:w="8388" w:type="dxa"/>
        <w:jc w:val="center"/>
        <w:tblLook w:val="0000"/>
      </w:tblPr>
      <w:tblGrid>
        <w:gridCol w:w="1194"/>
        <w:gridCol w:w="7194"/>
      </w:tblGrid>
      <w:tr w:rsidR="006B2E11" w:rsidRPr="000902B0" w:rsidTr="0015021A">
        <w:trPr>
          <w:trHeight w:val="392"/>
          <w:jc w:val="center"/>
        </w:trPr>
        <w:tc>
          <w:tcPr>
            <w:tcW w:w="1194" w:type="dxa"/>
          </w:tcPr>
          <w:p w:rsidR="006B2E11" w:rsidRPr="000902B0" w:rsidRDefault="006B2E11" w:rsidP="0015021A">
            <w:pPr>
              <w:rPr>
                <w:b/>
                <w:szCs w:val="22"/>
              </w:rPr>
            </w:pPr>
            <w:r w:rsidRPr="000902B0">
              <w:rPr>
                <w:b/>
                <w:sz w:val="20"/>
              </w:rPr>
              <w:t>Напомена:</w:t>
            </w:r>
          </w:p>
        </w:tc>
        <w:tc>
          <w:tcPr>
            <w:tcW w:w="7194" w:type="dxa"/>
          </w:tcPr>
          <w:p w:rsidR="006B2E11" w:rsidRPr="00605800" w:rsidRDefault="006B2E11" w:rsidP="0015021A">
            <w:pPr>
              <w:tabs>
                <w:tab w:val="clear" w:pos="1440"/>
              </w:tabs>
              <w:rPr>
                <w:b/>
                <w:i/>
                <w:sz w:val="20"/>
              </w:rPr>
            </w:pPr>
            <w:r w:rsidRPr="00605800">
              <w:rPr>
                <w:i/>
                <w:sz w:val="20"/>
              </w:rPr>
              <w:t>Уговорну страну</w:t>
            </w:r>
            <w:r w:rsidRPr="00605800">
              <w:rPr>
                <w:b/>
                <w:i/>
                <w:sz w:val="20"/>
              </w:rPr>
              <w:t xml:space="preserve"> </w:t>
            </w:r>
            <w:r w:rsidRPr="00605800">
              <w:rPr>
                <w:i/>
                <w:sz w:val="20"/>
              </w:rPr>
              <w:t>попуњава понуђач који подноси самосталну понуду, понуду са подизвођачем или члан групе који ће бити носилац посла или понуђач који ће у име групе понуђача потписати уговор</w:t>
            </w:r>
          </w:p>
        </w:tc>
      </w:tr>
    </w:tbl>
    <w:p w:rsidR="006B2E11" w:rsidRPr="00031B52" w:rsidRDefault="006B2E11" w:rsidP="006B2E11">
      <w:pPr>
        <w:tabs>
          <w:tab w:val="clear" w:pos="1440"/>
        </w:tabs>
        <w:ind w:left="1920"/>
        <w:rPr>
          <w:b/>
          <w:sz w:val="20"/>
          <w:szCs w:val="16"/>
          <w:lang/>
        </w:rPr>
      </w:pPr>
    </w:p>
    <w:p w:rsidR="006B2E11" w:rsidRPr="00031B52" w:rsidRDefault="006B2E11" w:rsidP="006B2E11">
      <w:pPr>
        <w:tabs>
          <w:tab w:val="clear" w:pos="1440"/>
        </w:tabs>
        <w:ind w:left="1920"/>
        <w:rPr>
          <w:b/>
          <w:sz w:val="20"/>
          <w:szCs w:val="16"/>
          <w:lang/>
        </w:rPr>
      </w:pPr>
    </w:p>
    <w:p w:rsidR="00A325AB" w:rsidRDefault="00A325AB" w:rsidP="006B2E11">
      <w:pPr>
        <w:tabs>
          <w:tab w:val="clear" w:pos="1440"/>
          <w:tab w:val="left" w:pos="1418"/>
        </w:tabs>
        <w:rPr>
          <w:b/>
          <w:sz w:val="20"/>
          <w:lang/>
        </w:rPr>
      </w:pPr>
    </w:p>
    <w:p w:rsidR="00A325AB" w:rsidRDefault="00A325AB" w:rsidP="006B2E11">
      <w:pPr>
        <w:tabs>
          <w:tab w:val="clear" w:pos="1440"/>
          <w:tab w:val="left" w:pos="1418"/>
        </w:tabs>
        <w:rPr>
          <w:b/>
          <w:sz w:val="20"/>
          <w:lang/>
        </w:rPr>
      </w:pPr>
    </w:p>
    <w:p w:rsidR="00A325AB" w:rsidRDefault="00A325AB" w:rsidP="006B2E11">
      <w:pPr>
        <w:tabs>
          <w:tab w:val="clear" w:pos="1440"/>
          <w:tab w:val="left" w:pos="1418"/>
        </w:tabs>
        <w:rPr>
          <w:b/>
          <w:sz w:val="20"/>
          <w:lang/>
        </w:rPr>
      </w:pPr>
    </w:p>
    <w:p w:rsidR="006B2E11" w:rsidRDefault="006B2E11" w:rsidP="006B2E11">
      <w:pPr>
        <w:tabs>
          <w:tab w:val="clear" w:pos="1440"/>
          <w:tab w:val="left" w:pos="1418"/>
        </w:tabs>
        <w:rPr>
          <w:b/>
          <w:sz w:val="20"/>
        </w:rPr>
      </w:pPr>
      <w:r w:rsidRPr="0055225D">
        <w:rPr>
          <w:b/>
          <w:sz w:val="20"/>
        </w:rPr>
        <w:lastRenderedPageBreak/>
        <w:t>УГОВОРНЕ СТРАНЕ КОНСТАТУЈУ:</w:t>
      </w:r>
    </w:p>
    <w:p w:rsidR="006B2E11" w:rsidRPr="00607F5E" w:rsidRDefault="006B2E11" w:rsidP="006B2E11">
      <w:pPr>
        <w:tabs>
          <w:tab w:val="clear" w:pos="1440"/>
          <w:tab w:val="left" w:pos="1418"/>
        </w:tabs>
        <w:rPr>
          <w:b/>
          <w:sz w:val="20"/>
        </w:rPr>
      </w:pPr>
    </w:p>
    <w:p w:rsidR="006B2E11" w:rsidRPr="00B83FC3" w:rsidRDefault="006B2E11" w:rsidP="006B2E11">
      <w:pPr>
        <w:rPr>
          <w:sz w:val="22"/>
          <w:szCs w:val="22"/>
        </w:rPr>
      </w:pPr>
      <w:r w:rsidRPr="0055225D">
        <w:rPr>
          <w:sz w:val="22"/>
          <w:szCs w:val="22"/>
        </w:rPr>
        <w:tab/>
      </w:r>
      <w:r w:rsidRPr="00B83FC3">
        <w:rPr>
          <w:sz w:val="22"/>
          <w:szCs w:val="22"/>
        </w:rPr>
        <w:t xml:space="preserve">- да је Наручилац, на основу </w:t>
      </w:r>
      <w:r w:rsidRPr="00B83FC3">
        <w:rPr>
          <w:sz w:val="22"/>
          <w:szCs w:val="22"/>
          <w:lang/>
        </w:rPr>
        <w:t>ЗЈН</w:t>
      </w:r>
      <w:r w:rsidRPr="00B83FC3">
        <w:rPr>
          <w:sz w:val="22"/>
          <w:szCs w:val="22"/>
        </w:rPr>
        <w:t xml:space="preserve"> ("Службени гласник РС", бр. 124/2012, 14/2015 и 68/2015) спровео поступак јавне набавке мале вредности </w:t>
      </w:r>
      <w:r w:rsidRPr="00B83FC3">
        <w:rPr>
          <w:b/>
          <w:sz w:val="22"/>
          <w:szCs w:val="22"/>
        </w:rPr>
        <w:t xml:space="preserve">број </w:t>
      </w:r>
      <w:r w:rsidR="00A325AB">
        <w:rPr>
          <w:b/>
          <w:sz w:val="22"/>
          <w:szCs w:val="22"/>
          <w:lang/>
        </w:rPr>
        <w:t>6</w:t>
      </w:r>
      <w:r>
        <w:rPr>
          <w:b/>
          <w:sz w:val="22"/>
          <w:szCs w:val="22"/>
          <w:lang/>
        </w:rPr>
        <w:t>/2019</w:t>
      </w:r>
      <w:r w:rsidRPr="00B83FC3">
        <w:rPr>
          <w:b/>
          <w:sz w:val="22"/>
          <w:szCs w:val="22"/>
          <w:lang/>
        </w:rPr>
        <w:t>,</w:t>
      </w:r>
      <w:r w:rsidRPr="00B83FC3">
        <w:rPr>
          <w:b/>
          <w:sz w:val="22"/>
          <w:szCs w:val="22"/>
        </w:rPr>
        <w:t xml:space="preserve"> </w:t>
      </w:r>
      <w:r w:rsidRPr="00B83FC3">
        <w:rPr>
          <w:sz w:val="22"/>
          <w:szCs w:val="22"/>
        </w:rPr>
        <w:t xml:space="preserve">чији је предмет </w:t>
      </w:r>
      <w:r w:rsidRPr="00B83FC3">
        <w:rPr>
          <w:rFonts w:eastAsia="Batang"/>
          <w:sz w:val="22"/>
          <w:szCs w:val="22"/>
        </w:rPr>
        <w:t xml:space="preserve">набавка </w:t>
      </w:r>
      <w:r w:rsidRPr="00774C2A">
        <w:rPr>
          <w:rFonts w:eastAsia="Batang"/>
          <w:sz w:val="22"/>
          <w:szCs w:val="22"/>
          <w:lang/>
        </w:rPr>
        <w:t>рачунара и рачунарске опреме</w:t>
      </w:r>
      <w:r w:rsidRPr="00B83FC3">
        <w:rPr>
          <w:sz w:val="22"/>
          <w:szCs w:val="22"/>
        </w:rPr>
        <w:t>,</w:t>
      </w:r>
      <w:r w:rsidRPr="00B83FC3">
        <w:rPr>
          <w:b/>
          <w:sz w:val="22"/>
          <w:szCs w:val="22"/>
        </w:rPr>
        <w:t xml:space="preserve"> </w:t>
      </w:r>
      <w:r w:rsidRPr="00B83FC3">
        <w:rPr>
          <w:sz w:val="22"/>
          <w:szCs w:val="22"/>
        </w:rPr>
        <w:t>на основу позива објављеног на Порталу јавних набавки и на интернет страници Наручиоца;</w:t>
      </w:r>
    </w:p>
    <w:p w:rsidR="006B2E11" w:rsidRPr="00B83FC3" w:rsidRDefault="006B2E11" w:rsidP="006B2E11">
      <w:pPr>
        <w:rPr>
          <w:sz w:val="22"/>
          <w:szCs w:val="22"/>
        </w:rPr>
      </w:pPr>
      <w:r>
        <w:rPr>
          <w:sz w:val="22"/>
          <w:szCs w:val="22"/>
        </w:rPr>
        <w:tab/>
        <w:t>- да је Д</w:t>
      </w:r>
      <w:r>
        <w:rPr>
          <w:sz w:val="22"/>
          <w:szCs w:val="22"/>
          <w:lang/>
        </w:rPr>
        <w:t>обављач</w:t>
      </w:r>
      <w:r w:rsidRPr="00B83FC3">
        <w:rPr>
          <w:sz w:val="22"/>
          <w:szCs w:val="22"/>
        </w:rPr>
        <w:t xml:space="preserve"> доставио (заједничку/са подизвођачем) понуду број </w:t>
      </w:r>
      <w:r w:rsidRPr="00B83FC3">
        <w:rPr>
          <w:b/>
          <w:i/>
          <w:sz w:val="22"/>
          <w:szCs w:val="22"/>
        </w:rPr>
        <w:t>(биће преузето из понуде)</w:t>
      </w:r>
      <w:r w:rsidRPr="00B83FC3">
        <w:rPr>
          <w:i/>
          <w:sz w:val="22"/>
          <w:szCs w:val="22"/>
        </w:rPr>
        <w:t>,</w:t>
      </w:r>
      <w:r w:rsidRPr="00B83FC3">
        <w:rPr>
          <w:sz w:val="22"/>
          <w:szCs w:val="22"/>
        </w:rPr>
        <w:t xml:space="preserve"> која се налази у прилогу Уговора и саставни је део Уговора;</w:t>
      </w:r>
    </w:p>
    <w:p w:rsidR="006B2E11" w:rsidRPr="00B83FC3" w:rsidRDefault="006B2E11" w:rsidP="006B2E11">
      <w:pPr>
        <w:rPr>
          <w:sz w:val="22"/>
          <w:szCs w:val="22"/>
        </w:rPr>
      </w:pPr>
      <w:r w:rsidRPr="00B83FC3">
        <w:rPr>
          <w:sz w:val="22"/>
          <w:szCs w:val="22"/>
        </w:rPr>
        <w:tab/>
        <w:t xml:space="preserve">- да Наручилац на основу Одлуке о додели уговора број </w:t>
      </w:r>
      <w:r w:rsidRPr="00B83FC3">
        <w:rPr>
          <w:b/>
          <w:i/>
          <w:sz w:val="22"/>
          <w:szCs w:val="22"/>
        </w:rPr>
        <w:t>(попуњава Наручилац)</w:t>
      </w:r>
      <w:r w:rsidRPr="00B83FC3">
        <w:rPr>
          <w:i/>
          <w:sz w:val="22"/>
          <w:szCs w:val="22"/>
        </w:rPr>
        <w:t>,</w:t>
      </w:r>
      <w:r>
        <w:rPr>
          <w:sz w:val="22"/>
          <w:szCs w:val="22"/>
        </w:rPr>
        <w:t xml:space="preserve"> закључује са Д</w:t>
      </w:r>
      <w:r>
        <w:rPr>
          <w:sz w:val="22"/>
          <w:szCs w:val="22"/>
          <w:lang/>
        </w:rPr>
        <w:t>обављачем</w:t>
      </w:r>
      <w:r>
        <w:rPr>
          <w:sz w:val="22"/>
          <w:szCs w:val="22"/>
        </w:rPr>
        <w:t xml:space="preserve"> Уговор </w:t>
      </w:r>
      <w:r>
        <w:rPr>
          <w:sz w:val="22"/>
          <w:szCs w:val="22"/>
          <w:lang/>
        </w:rPr>
        <w:t>који за предмет има набавку односно испоруку укупно 7 (седам) пројектора у свему према понуди која се налази у прилогу Уговора и саставни је део Уговора</w:t>
      </w:r>
      <w:r w:rsidRPr="00B83FC3">
        <w:rPr>
          <w:sz w:val="22"/>
          <w:szCs w:val="22"/>
        </w:rPr>
        <w:t xml:space="preserve">; </w:t>
      </w:r>
    </w:p>
    <w:p w:rsidR="006B2E11" w:rsidRPr="00B83FC3" w:rsidRDefault="006B2E11" w:rsidP="006B2E11">
      <w:pPr>
        <w:ind w:firstLine="1440"/>
        <w:rPr>
          <w:b/>
          <w:sz w:val="22"/>
          <w:szCs w:val="22"/>
          <w:u w:val="single"/>
        </w:rPr>
      </w:pPr>
      <w:r w:rsidRPr="00B83FC3">
        <w:rPr>
          <w:sz w:val="22"/>
          <w:szCs w:val="22"/>
        </w:rPr>
        <w:t xml:space="preserve">- да ће </w:t>
      </w:r>
      <w:r>
        <w:rPr>
          <w:sz w:val="22"/>
          <w:szCs w:val="22"/>
          <w:lang/>
        </w:rPr>
        <w:t>Добављач</w:t>
      </w:r>
      <w:r w:rsidRPr="00B83FC3">
        <w:rPr>
          <w:sz w:val="22"/>
          <w:szCs w:val="22"/>
        </w:rPr>
        <w:t xml:space="preserve"> извршење уговорених обавеза по овом Уговору делимично поверити Подизвођачу </w:t>
      </w:r>
      <w:r w:rsidRPr="00B83FC3">
        <w:rPr>
          <w:b/>
          <w:sz w:val="22"/>
          <w:szCs w:val="22"/>
        </w:rPr>
        <w:t>(</w:t>
      </w:r>
      <w:r w:rsidRPr="00B83FC3">
        <w:rPr>
          <w:b/>
          <w:i/>
          <w:sz w:val="22"/>
          <w:szCs w:val="22"/>
        </w:rPr>
        <w:t>попуњава Наручилац</w:t>
      </w:r>
      <w:r w:rsidRPr="00B83FC3">
        <w:rPr>
          <w:b/>
          <w:sz w:val="22"/>
          <w:szCs w:val="22"/>
        </w:rPr>
        <w:t>).</w:t>
      </w:r>
    </w:p>
    <w:p w:rsidR="006B2E11" w:rsidRDefault="006B2E11" w:rsidP="006B2E11">
      <w:pPr>
        <w:rPr>
          <w:b/>
          <w:sz w:val="20"/>
        </w:rPr>
      </w:pPr>
    </w:p>
    <w:p w:rsidR="006B2E11" w:rsidRDefault="006B2E11" w:rsidP="006B2E11">
      <w:pPr>
        <w:rPr>
          <w:b/>
          <w:sz w:val="20"/>
          <w:lang/>
        </w:rPr>
      </w:pPr>
    </w:p>
    <w:p w:rsidR="006B2E11" w:rsidRPr="006B2E11" w:rsidRDefault="006B2E11" w:rsidP="006B2E11">
      <w:pPr>
        <w:rPr>
          <w:b/>
          <w:sz w:val="20"/>
          <w:lang/>
        </w:rPr>
      </w:pPr>
    </w:p>
    <w:p w:rsidR="006B2E11" w:rsidRPr="00D26343" w:rsidRDefault="006B2E11" w:rsidP="006B2E11">
      <w:pPr>
        <w:rPr>
          <w:b/>
          <w:sz w:val="22"/>
          <w:szCs w:val="22"/>
        </w:rPr>
      </w:pPr>
    </w:p>
    <w:p w:rsidR="006B2E11" w:rsidRPr="006427F0" w:rsidRDefault="006B2E11" w:rsidP="006B2E11">
      <w:pPr>
        <w:jc w:val="center"/>
        <w:rPr>
          <w:b/>
          <w:color w:val="000000"/>
          <w:sz w:val="22"/>
          <w:szCs w:val="22"/>
          <w:lang/>
        </w:rPr>
      </w:pPr>
      <w:r>
        <w:rPr>
          <w:b/>
          <w:color w:val="000000"/>
          <w:sz w:val="22"/>
          <w:szCs w:val="22"/>
        </w:rPr>
        <w:t>Члан 1.</w:t>
      </w:r>
    </w:p>
    <w:p w:rsidR="006B2E11" w:rsidRDefault="006B2E11" w:rsidP="006B2E11">
      <w:pPr>
        <w:rPr>
          <w:color w:val="000000"/>
          <w:sz w:val="22"/>
          <w:szCs w:val="22"/>
          <w:lang/>
        </w:rPr>
      </w:pPr>
      <w:r w:rsidRPr="00624AB3">
        <w:rPr>
          <w:color w:val="000000"/>
          <w:sz w:val="22"/>
          <w:szCs w:val="22"/>
        </w:rPr>
        <w:tab/>
      </w:r>
    </w:p>
    <w:p w:rsidR="006B2E11" w:rsidRPr="0052476A" w:rsidRDefault="006B2E11" w:rsidP="006B2E11">
      <w:pPr>
        <w:rPr>
          <w:sz w:val="22"/>
          <w:szCs w:val="22"/>
          <w:lang/>
        </w:rPr>
      </w:pPr>
      <w:r>
        <w:rPr>
          <w:color w:val="000000"/>
          <w:sz w:val="22"/>
          <w:szCs w:val="22"/>
          <w:lang/>
        </w:rPr>
        <w:t xml:space="preserve">                          </w:t>
      </w:r>
      <w:r w:rsidRPr="00624AB3">
        <w:rPr>
          <w:sz w:val="22"/>
          <w:szCs w:val="22"/>
        </w:rPr>
        <w:t>Предмет Уговора је</w:t>
      </w:r>
      <w:r>
        <w:rPr>
          <w:sz w:val="22"/>
          <w:szCs w:val="22"/>
        </w:rPr>
        <w:t xml:space="preserve"> </w:t>
      </w:r>
      <w:r>
        <w:rPr>
          <w:sz w:val="22"/>
          <w:szCs w:val="22"/>
          <w:lang/>
        </w:rPr>
        <w:t>испорука укупно 2 сервера, у свему према спецификацији из образца понуде.</w:t>
      </w:r>
    </w:p>
    <w:p w:rsidR="006B2E11" w:rsidRPr="00625221" w:rsidRDefault="006B2E11" w:rsidP="006B2E11">
      <w:pPr>
        <w:jc w:val="center"/>
        <w:rPr>
          <w:b/>
          <w:bCs/>
          <w:sz w:val="22"/>
          <w:szCs w:val="22"/>
        </w:rPr>
      </w:pPr>
    </w:p>
    <w:p w:rsidR="006B2E11" w:rsidRPr="006427F0" w:rsidRDefault="006B2E11" w:rsidP="006B2E11">
      <w:pPr>
        <w:jc w:val="center"/>
        <w:rPr>
          <w:b/>
          <w:bCs/>
          <w:sz w:val="22"/>
          <w:szCs w:val="22"/>
          <w:lang/>
        </w:rPr>
      </w:pPr>
      <w:r>
        <w:rPr>
          <w:b/>
          <w:bCs/>
          <w:sz w:val="22"/>
          <w:szCs w:val="22"/>
        </w:rPr>
        <w:t>Члан 2.</w:t>
      </w:r>
    </w:p>
    <w:p w:rsidR="006B2E11" w:rsidRPr="00625221" w:rsidRDefault="006B2E11" w:rsidP="006B2E11">
      <w:pPr>
        <w:jc w:val="center"/>
        <w:rPr>
          <w:b/>
          <w:bCs/>
          <w:sz w:val="10"/>
          <w:szCs w:val="22"/>
        </w:rPr>
      </w:pPr>
    </w:p>
    <w:p w:rsidR="006B2E11" w:rsidRPr="006427F0" w:rsidRDefault="006B2E11" w:rsidP="006B2E11">
      <w:pPr>
        <w:rPr>
          <w:rFonts w:eastAsia="Times New Roman"/>
          <w:sz w:val="22"/>
          <w:szCs w:val="22"/>
          <w:lang/>
        </w:rPr>
      </w:pPr>
      <w:r w:rsidRPr="00625221">
        <w:rPr>
          <w:sz w:val="22"/>
          <w:szCs w:val="22"/>
        </w:rPr>
        <w:tab/>
        <w:t xml:space="preserve">Укупно уговорена </w:t>
      </w:r>
      <w:r w:rsidRPr="00625221">
        <w:rPr>
          <w:sz w:val="22"/>
          <w:szCs w:val="22"/>
          <w:lang/>
        </w:rPr>
        <w:t>цена</w:t>
      </w:r>
      <w:r w:rsidRPr="00625221">
        <w:rPr>
          <w:sz w:val="22"/>
          <w:szCs w:val="22"/>
        </w:rPr>
        <w:t xml:space="preserve"> из члана 1. Уговора износи </w:t>
      </w:r>
      <w:r w:rsidRPr="00625221">
        <w:rPr>
          <w:b/>
          <w:i/>
          <w:sz w:val="22"/>
          <w:szCs w:val="22"/>
        </w:rPr>
        <w:t>(биће преузето из понуде</w:t>
      </w:r>
      <w:r w:rsidRPr="00625221">
        <w:rPr>
          <w:b/>
          <w:i/>
          <w:sz w:val="22"/>
          <w:szCs w:val="22"/>
          <w:lang/>
        </w:rPr>
        <w:t>)</w:t>
      </w:r>
      <w:r w:rsidRPr="00625221">
        <w:rPr>
          <w:sz w:val="22"/>
          <w:szCs w:val="22"/>
        </w:rPr>
        <w:t xml:space="preserve"> без пореза на додату вредност (ПДВ-а)</w:t>
      </w:r>
      <w:r w:rsidRPr="00625221">
        <w:rPr>
          <w:rFonts w:eastAsia="Times New Roman"/>
          <w:sz w:val="22"/>
          <w:szCs w:val="22"/>
        </w:rPr>
        <w:t>.</w:t>
      </w:r>
    </w:p>
    <w:p w:rsidR="006B2E11" w:rsidRPr="000B4A48" w:rsidRDefault="006B2E11" w:rsidP="006B2E11">
      <w:pPr>
        <w:rPr>
          <w:sz w:val="22"/>
          <w:szCs w:val="22"/>
        </w:rPr>
      </w:pPr>
      <w:r w:rsidRPr="00D547E9">
        <w:rPr>
          <w:sz w:val="22"/>
          <w:szCs w:val="22"/>
        </w:rPr>
        <w:tab/>
      </w:r>
    </w:p>
    <w:p w:rsidR="006B2E11" w:rsidRPr="00625221" w:rsidRDefault="006B2E11" w:rsidP="006B2E11">
      <w:pPr>
        <w:widowControl/>
        <w:tabs>
          <w:tab w:val="clear" w:pos="1440"/>
        </w:tabs>
        <w:ind w:firstLine="720"/>
        <w:rPr>
          <w:color w:val="FF0000"/>
          <w:sz w:val="22"/>
          <w:szCs w:val="16"/>
          <w:lang/>
        </w:rPr>
      </w:pPr>
      <w:r>
        <w:rPr>
          <w:rFonts w:eastAsia="Times New Roman"/>
          <w:szCs w:val="24"/>
        </w:rPr>
        <w:tab/>
      </w:r>
    </w:p>
    <w:p w:rsidR="006B2E11" w:rsidRPr="006427F0" w:rsidRDefault="006B2E11" w:rsidP="006B2E11">
      <w:pPr>
        <w:jc w:val="center"/>
        <w:rPr>
          <w:b/>
          <w:bCs/>
          <w:sz w:val="22"/>
          <w:szCs w:val="22"/>
          <w:lang/>
        </w:rPr>
      </w:pPr>
      <w:r>
        <w:rPr>
          <w:b/>
          <w:bCs/>
          <w:sz w:val="22"/>
          <w:szCs w:val="22"/>
        </w:rPr>
        <w:t>Члан 3.</w:t>
      </w:r>
    </w:p>
    <w:p w:rsidR="006B2E11" w:rsidRPr="0052476A" w:rsidRDefault="006B2E11" w:rsidP="006B2E11">
      <w:pPr>
        <w:rPr>
          <w:sz w:val="22"/>
          <w:szCs w:val="22"/>
          <w:lang/>
        </w:rPr>
      </w:pPr>
      <w:r w:rsidRPr="00625221">
        <w:rPr>
          <w:sz w:val="22"/>
          <w:szCs w:val="22"/>
        </w:rPr>
        <w:tab/>
      </w:r>
      <w:r>
        <w:rPr>
          <w:rFonts w:eastAsia="Calibri"/>
          <w:sz w:val="22"/>
          <w:szCs w:val="22"/>
          <w:lang/>
        </w:rPr>
        <w:t>Наручилац исплаћује Добављачу износ од (</w:t>
      </w:r>
      <w:r w:rsidRPr="00A31DCD">
        <w:rPr>
          <w:rFonts w:eastAsia="Calibri"/>
          <w:b/>
          <w:i/>
          <w:sz w:val="22"/>
          <w:szCs w:val="22"/>
          <w:lang/>
        </w:rPr>
        <w:t>биће преузето из понуде</w:t>
      </w:r>
      <w:r>
        <w:rPr>
          <w:rFonts w:eastAsia="Calibri"/>
          <w:sz w:val="22"/>
          <w:szCs w:val="22"/>
          <w:lang/>
        </w:rPr>
        <w:t xml:space="preserve">) динара са ПДВ-ом у року до 45 дана од дана пријема фактуре, у складу са чланом 3. и 4. Закона о роковима измирења новчаних обавеза у комерцијалним трансакцијама („Сл.Гласник РС“бр. 119/12,68/2015,113/2017), а након извршеног квалитативног и квантитативног пријема добара, уплатом на рачун број </w:t>
      </w:r>
      <w:r w:rsidRPr="00625221">
        <w:rPr>
          <w:b/>
          <w:i/>
          <w:sz w:val="22"/>
          <w:szCs w:val="22"/>
        </w:rPr>
        <w:t>(биће преузето из понуде</w:t>
      </w:r>
      <w:r w:rsidRPr="00625221">
        <w:rPr>
          <w:b/>
          <w:i/>
          <w:sz w:val="22"/>
          <w:szCs w:val="22"/>
          <w:lang/>
        </w:rPr>
        <w:t>)</w:t>
      </w:r>
      <w:r>
        <w:rPr>
          <w:b/>
          <w:i/>
          <w:sz w:val="22"/>
          <w:szCs w:val="22"/>
          <w:lang/>
        </w:rPr>
        <w:t>.</w:t>
      </w:r>
    </w:p>
    <w:p w:rsidR="006B2E11" w:rsidRPr="00602E6A" w:rsidRDefault="006B2E11" w:rsidP="006B2E11">
      <w:pPr>
        <w:rPr>
          <w:color w:val="FF0000"/>
          <w:sz w:val="18"/>
          <w:szCs w:val="16"/>
        </w:rPr>
      </w:pPr>
    </w:p>
    <w:p w:rsidR="006B2E11" w:rsidRPr="007835ED" w:rsidRDefault="006B2E11" w:rsidP="006B2E11">
      <w:pPr>
        <w:rPr>
          <w:sz w:val="22"/>
          <w:szCs w:val="22"/>
          <w:lang/>
        </w:rPr>
      </w:pPr>
    </w:p>
    <w:p w:rsidR="006B2E11" w:rsidRPr="00381847" w:rsidRDefault="006B2E11" w:rsidP="006B2E11">
      <w:pPr>
        <w:jc w:val="center"/>
        <w:rPr>
          <w:b/>
          <w:color w:val="000000"/>
          <w:sz w:val="22"/>
          <w:szCs w:val="22"/>
        </w:rPr>
      </w:pPr>
      <w:r w:rsidRPr="00381847">
        <w:rPr>
          <w:b/>
          <w:color w:val="000000"/>
          <w:sz w:val="22"/>
          <w:szCs w:val="22"/>
        </w:rPr>
        <w:t xml:space="preserve">Члан </w:t>
      </w:r>
      <w:r>
        <w:rPr>
          <w:b/>
          <w:color w:val="000000"/>
          <w:sz w:val="22"/>
          <w:szCs w:val="22"/>
          <w:lang/>
        </w:rPr>
        <w:t>4</w:t>
      </w:r>
      <w:r w:rsidRPr="00381847">
        <w:rPr>
          <w:b/>
          <w:color w:val="000000"/>
          <w:sz w:val="22"/>
          <w:szCs w:val="22"/>
        </w:rPr>
        <w:t>.</w:t>
      </w:r>
    </w:p>
    <w:p w:rsidR="006B2E11" w:rsidRPr="00381847" w:rsidRDefault="006B2E11" w:rsidP="006B2E11">
      <w:pPr>
        <w:jc w:val="center"/>
        <w:rPr>
          <w:b/>
          <w:color w:val="000000"/>
          <w:sz w:val="22"/>
          <w:szCs w:val="22"/>
        </w:rPr>
      </w:pPr>
    </w:p>
    <w:p w:rsidR="006B2E11" w:rsidRPr="00F43202" w:rsidRDefault="006B2E11" w:rsidP="006B2E11">
      <w:pPr>
        <w:rPr>
          <w:sz w:val="22"/>
          <w:szCs w:val="22"/>
          <w:lang/>
        </w:rPr>
      </w:pPr>
      <w:r w:rsidRPr="00381847">
        <w:rPr>
          <w:color w:val="000000"/>
          <w:sz w:val="22"/>
          <w:szCs w:val="22"/>
        </w:rPr>
        <w:tab/>
      </w:r>
      <w:r>
        <w:rPr>
          <w:color w:val="000000"/>
          <w:sz w:val="22"/>
          <w:szCs w:val="22"/>
          <w:lang/>
        </w:rPr>
        <w:t xml:space="preserve">  Добављач се обавезује да уговорена добра из члана 1. овог уговора испоручи у року од </w:t>
      </w:r>
      <w:r w:rsidRPr="004E3401">
        <w:rPr>
          <w:b/>
          <w:color w:val="000000"/>
          <w:sz w:val="22"/>
          <w:szCs w:val="22"/>
          <w:lang/>
        </w:rPr>
        <w:t>(</w:t>
      </w:r>
      <w:r w:rsidRPr="004E3401">
        <w:rPr>
          <w:b/>
          <w:i/>
          <w:color w:val="000000"/>
          <w:sz w:val="22"/>
          <w:szCs w:val="22"/>
          <w:lang/>
        </w:rPr>
        <w:t>биће преузето из образца понуде</w:t>
      </w:r>
      <w:r w:rsidRPr="00F43202">
        <w:rPr>
          <w:b/>
          <w:sz w:val="22"/>
          <w:szCs w:val="22"/>
          <w:lang/>
        </w:rPr>
        <w:t xml:space="preserve">) </w:t>
      </w:r>
      <w:r w:rsidRPr="00F43202">
        <w:rPr>
          <w:sz w:val="22"/>
          <w:szCs w:val="22"/>
          <w:lang/>
        </w:rPr>
        <w:t>(</w:t>
      </w:r>
      <w:r w:rsidR="00A325AB" w:rsidRPr="00F43202">
        <w:rPr>
          <w:rFonts w:eastAsia="Times New Roman"/>
          <w:sz w:val="22"/>
          <w:szCs w:val="22"/>
          <w:lang w:val="ru-RU"/>
        </w:rPr>
        <w:t>максимално 60</w:t>
      </w:r>
      <w:r w:rsidRPr="00F43202">
        <w:rPr>
          <w:rFonts w:eastAsia="Times New Roman"/>
          <w:sz w:val="22"/>
          <w:szCs w:val="22"/>
          <w:lang w:val="ru-RU"/>
        </w:rPr>
        <w:t xml:space="preserve"> дана од дана закључења уговора</w:t>
      </w:r>
      <w:r w:rsidRPr="00F43202">
        <w:rPr>
          <w:sz w:val="22"/>
          <w:szCs w:val="22"/>
          <w:lang/>
        </w:rPr>
        <w:t>).</w:t>
      </w:r>
    </w:p>
    <w:p w:rsidR="006B2E11" w:rsidRDefault="006B2E11" w:rsidP="006B2E11">
      <w:pPr>
        <w:rPr>
          <w:color w:val="000000"/>
          <w:sz w:val="22"/>
          <w:szCs w:val="22"/>
          <w:lang/>
        </w:rPr>
      </w:pPr>
      <w:r>
        <w:rPr>
          <w:color w:val="000000"/>
          <w:sz w:val="22"/>
          <w:szCs w:val="22"/>
          <w:lang/>
        </w:rPr>
        <w:t xml:space="preserve">                             </w:t>
      </w:r>
    </w:p>
    <w:p w:rsidR="006B2E11" w:rsidRPr="00381847" w:rsidRDefault="006B2E11" w:rsidP="006B2E11">
      <w:pPr>
        <w:rPr>
          <w:color w:val="000000"/>
          <w:sz w:val="22"/>
          <w:szCs w:val="22"/>
          <w:lang/>
        </w:rPr>
      </w:pPr>
      <w:r>
        <w:rPr>
          <w:color w:val="000000"/>
          <w:sz w:val="22"/>
          <w:szCs w:val="22"/>
          <w:lang/>
        </w:rPr>
        <w:t xml:space="preserve">                            Место испоруке је у седишту Наручиоца, Војводе Степе 283, Београд.</w:t>
      </w:r>
    </w:p>
    <w:p w:rsidR="006B2E11" w:rsidRDefault="006B2E11" w:rsidP="006B2E11">
      <w:pPr>
        <w:rPr>
          <w:color w:val="000000"/>
          <w:sz w:val="22"/>
          <w:szCs w:val="22"/>
          <w:lang/>
        </w:rPr>
      </w:pPr>
      <w:r>
        <w:rPr>
          <w:color w:val="000000"/>
          <w:sz w:val="22"/>
          <w:szCs w:val="22"/>
          <w:lang/>
        </w:rPr>
        <w:t xml:space="preserve">                         </w:t>
      </w:r>
    </w:p>
    <w:p w:rsidR="006B2E11" w:rsidRDefault="006B2E11" w:rsidP="006B2E11">
      <w:pPr>
        <w:rPr>
          <w:color w:val="000000"/>
          <w:sz w:val="22"/>
          <w:szCs w:val="22"/>
          <w:lang/>
        </w:rPr>
      </w:pPr>
      <w:r>
        <w:rPr>
          <w:color w:val="000000"/>
          <w:sz w:val="22"/>
          <w:szCs w:val="22"/>
          <w:lang/>
        </w:rPr>
        <w:t xml:space="preserve">                            Уколико Добављач не испуни своју обавезу, односно у уговореном року не испоручи добра, обавезан је да за сваки дан закашњења по писаном позиву Наручиоца плати износ од 0,1% укупне вредности набавке на коју се уговор односи, у року од 8 дана од дана пријема позива, с тим да укупан износ уговорне казне не може прећи 20% уговорене вредности испоруке.</w:t>
      </w:r>
    </w:p>
    <w:p w:rsidR="006B2E11" w:rsidRPr="00381847" w:rsidRDefault="006B2E11" w:rsidP="006B2E11">
      <w:pPr>
        <w:rPr>
          <w:color w:val="000000"/>
          <w:sz w:val="22"/>
          <w:szCs w:val="22"/>
          <w:lang/>
        </w:rPr>
      </w:pPr>
      <w:r>
        <w:rPr>
          <w:color w:val="000000"/>
          <w:sz w:val="22"/>
          <w:szCs w:val="22"/>
          <w:lang/>
        </w:rPr>
        <w:t xml:space="preserve">                            Право наручиоца на наплату уговорне казне не утиче на његово право да захтева сваки други вид накнаде штете, као и да захтева раскид Уговора из свих законом предвиђених разлога.                 </w:t>
      </w:r>
    </w:p>
    <w:p w:rsidR="006B2E11" w:rsidRDefault="006B2E11" w:rsidP="006B2E11">
      <w:pPr>
        <w:jc w:val="center"/>
        <w:rPr>
          <w:b/>
          <w:color w:val="000000"/>
          <w:sz w:val="20"/>
          <w:lang/>
        </w:rPr>
      </w:pPr>
    </w:p>
    <w:p w:rsidR="00A325AB" w:rsidRDefault="00A325AB" w:rsidP="006B2E11">
      <w:pPr>
        <w:jc w:val="center"/>
        <w:rPr>
          <w:b/>
          <w:color w:val="000000"/>
          <w:sz w:val="20"/>
          <w:lang/>
        </w:rPr>
      </w:pPr>
    </w:p>
    <w:p w:rsidR="00A325AB" w:rsidRDefault="00A325AB" w:rsidP="006B2E11">
      <w:pPr>
        <w:jc w:val="center"/>
        <w:rPr>
          <w:b/>
          <w:color w:val="000000"/>
          <w:sz w:val="20"/>
          <w:lang/>
        </w:rPr>
      </w:pPr>
    </w:p>
    <w:p w:rsidR="00A325AB" w:rsidRDefault="00A325AB" w:rsidP="006B2E11">
      <w:pPr>
        <w:jc w:val="center"/>
        <w:rPr>
          <w:b/>
          <w:color w:val="000000"/>
          <w:sz w:val="20"/>
          <w:lang/>
        </w:rPr>
      </w:pPr>
    </w:p>
    <w:p w:rsidR="00A325AB" w:rsidRDefault="00A325AB" w:rsidP="006B2E11">
      <w:pPr>
        <w:jc w:val="center"/>
        <w:rPr>
          <w:b/>
          <w:color w:val="000000"/>
          <w:sz w:val="20"/>
          <w:lang/>
        </w:rPr>
      </w:pPr>
    </w:p>
    <w:p w:rsidR="00A325AB" w:rsidRDefault="00A325AB" w:rsidP="006B2E11">
      <w:pPr>
        <w:jc w:val="center"/>
        <w:rPr>
          <w:b/>
          <w:color w:val="000000"/>
          <w:sz w:val="20"/>
          <w:lang/>
        </w:rPr>
      </w:pPr>
    </w:p>
    <w:p w:rsidR="006B2E11" w:rsidRPr="00381847" w:rsidRDefault="006B2E11" w:rsidP="006B2E11">
      <w:pPr>
        <w:jc w:val="center"/>
        <w:rPr>
          <w:b/>
          <w:color w:val="000000"/>
          <w:sz w:val="22"/>
          <w:szCs w:val="22"/>
        </w:rPr>
      </w:pPr>
      <w:r w:rsidRPr="00381847">
        <w:rPr>
          <w:b/>
          <w:color w:val="000000"/>
          <w:sz w:val="22"/>
          <w:szCs w:val="22"/>
        </w:rPr>
        <w:lastRenderedPageBreak/>
        <w:t xml:space="preserve">Члан </w:t>
      </w:r>
      <w:r>
        <w:rPr>
          <w:b/>
          <w:color w:val="000000"/>
          <w:sz w:val="22"/>
          <w:szCs w:val="22"/>
          <w:lang/>
        </w:rPr>
        <w:t>5</w:t>
      </w:r>
      <w:r w:rsidRPr="00381847">
        <w:rPr>
          <w:b/>
          <w:color w:val="000000"/>
          <w:sz w:val="22"/>
          <w:szCs w:val="22"/>
        </w:rPr>
        <w:t>.</w:t>
      </w:r>
    </w:p>
    <w:p w:rsidR="006B2E11" w:rsidRPr="00381847" w:rsidRDefault="006B2E11" w:rsidP="006B2E11">
      <w:pPr>
        <w:rPr>
          <w:color w:val="000000"/>
          <w:sz w:val="22"/>
          <w:szCs w:val="22"/>
        </w:rPr>
      </w:pPr>
    </w:p>
    <w:p w:rsidR="006B2E11" w:rsidRPr="000B7729" w:rsidRDefault="006B2E11" w:rsidP="006B2E11">
      <w:pPr>
        <w:rPr>
          <w:sz w:val="22"/>
          <w:szCs w:val="22"/>
          <w:lang/>
        </w:rPr>
      </w:pPr>
      <w:r w:rsidRPr="00381847">
        <w:rPr>
          <w:color w:val="000000"/>
          <w:sz w:val="22"/>
          <w:szCs w:val="22"/>
        </w:rPr>
        <w:tab/>
      </w:r>
      <w:r w:rsidRPr="000B7729">
        <w:rPr>
          <w:sz w:val="22"/>
          <w:szCs w:val="22"/>
        </w:rPr>
        <w:t>Гаранција</w:t>
      </w:r>
      <w:r w:rsidRPr="000B7729">
        <w:rPr>
          <w:sz w:val="22"/>
          <w:szCs w:val="22"/>
          <w:lang/>
        </w:rPr>
        <w:t xml:space="preserve"> на испоручена добра (</w:t>
      </w:r>
      <w:r w:rsidRPr="000B7729">
        <w:rPr>
          <w:i/>
          <w:sz w:val="22"/>
          <w:szCs w:val="22"/>
          <w:lang/>
        </w:rPr>
        <w:t>биће преузето из образца понуде</w:t>
      </w:r>
      <w:r w:rsidRPr="000B7729">
        <w:rPr>
          <w:sz w:val="22"/>
          <w:szCs w:val="22"/>
          <w:lang/>
        </w:rPr>
        <w:t>) месеци</w:t>
      </w:r>
      <w:r>
        <w:rPr>
          <w:sz w:val="22"/>
          <w:szCs w:val="22"/>
          <w:lang/>
        </w:rPr>
        <w:t xml:space="preserve"> од дана испоруке.</w:t>
      </w:r>
      <w:r w:rsidRPr="000B7729">
        <w:rPr>
          <w:sz w:val="22"/>
          <w:szCs w:val="22"/>
          <w:lang/>
        </w:rPr>
        <w:t xml:space="preserve"> </w:t>
      </w:r>
    </w:p>
    <w:p w:rsidR="006B2E11" w:rsidRPr="000B7729" w:rsidRDefault="006B2E11" w:rsidP="006B2E11">
      <w:pPr>
        <w:rPr>
          <w:b/>
          <w:sz w:val="22"/>
          <w:szCs w:val="22"/>
        </w:rPr>
      </w:pPr>
    </w:p>
    <w:p w:rsidR="006B2E11" w:rsidRDefault="006B2E11" w:rsidP="006B2E11">
      <w:pPr>
        <w:rPr>
          <w:b/>
          <w:color w:val="000000"/>
          <w:sz w:val="20"/>
          <w:lang/>
        </w:rPr>
      </w:pPr>
    </w:p>
    <w:p w:rsidR="006B2E11" w:rsidRPr="00381847" w:rsidRDefault="006B2E11" w:rsidP="006B2E11">
      <w:pPr>
        <w:jc w:val="center"/>
        <w:rPr>
          <w:b/>
          <w:color w:val="000000"/>
          <w:sz w:val="22"/>
          <w:szCs w:val="22"/>
        </w:rPr>
      </w:pPr>
      <w:r w:rsidRPr="00381847">
        <w:rPr>
          <w:b/>
          <w:color w:val="000000"/>
          <w:sz w:val="22"/>
          <w:szCs w:val="22"/>
        </w:rPr>
        <w:t xml:space="preserve">Члан </w:t>
      </w:r>
      <w:r>
        <w:rPr>
          <w:b/>
          <w:color w:val="000000"/>
          <w:sz w:val="22"/>
          <w:szCs w:val="22"/>
          <w:lang/>
        </w:rPr>
        <w:t>6</w:t>
      </w:r>
      <w:r w:rsidRPr="00381847">
        <w:rPr>
          <w:b/>
          <w:color w:val="000000"/>
          <w:sz w:val="22"/>
          <w:szCs w:val="22"/>
        </w:rPr>
        <w:t>.</w:t>
      </w:r>
    </w:p>
    <w:p w:rsidR="006B2E11" w:rsidRPr="00381847" w:rsidRDefault="006B2E11" w:rsidP="006B2E11">
      <w:pPr>
        <w:rPr>
          <w:color w:val="000000"/>
          <w:sz w:val="22"/>
          <w:szCs w:val="22"/>
          <w:lang/>
        </w:rPr>
      </w:pPr>
      <w:r w:rsidRPr="00381847">
        <w:rPr>
          <w:b/>
          <w:color w:val="000000"/>
          <w:sz w:val="22"/>
          <w:szCs w:val="22"/>
        </w:rPr>
        <w:tab/>
      </w:r>
    </w:p>
    <w:p w:rsidR="006B2E11" w:rsidRPr="0020703A" w:rsidRDefault="006B2E11" w:rsidP="006B2E11">
      <w:pPr>
        <w:rPr>
          <w:rFonts w:eastAsia="Times New Roman"/>
          <w:color w:val="000000"/>
          <w:sz w:val="22"/>
          <w:szCs w:val="22"/>
          <w:lang/>
        </w:rPr>
      </w:pPr>
      <w:r w:rsidRPr="00381847">
        <w:rPr>
          <w:rFonts w:eastAsia="Times New Roman"/>
          <w:color w:val="000000"/>
          <w:sz w:val="22"/>
          <w:szCs w:val="22"/>
          <w:lang w:val="sr-Latn-CS"/>
        </w:rPr>
        <w:tab/>
      </w:r>
      <w:r>
        <w:rPr>
          <w:rFonts w:eastAsia="Times New Roman"/>
          <w:color w:val="000000"/>
          <w:sz w:val="22"/>
          <w:szCs w:val="22"/>
          <w:lang/>
        </w:rPr>
        <w:t>Добављач одговара Наручиоцу за исправност, квалитет и техничко-функционалне стандарде  добара из члана 1. овог Уговора. Уколико се у току коришћења  појаве недостаци у раду добара, или уколико се испостави да добра не задовољавају захтеване техничке карактеристике и стандарде квалитета, Добављач је дужан да такве недостатке отклони или да предметна добра замени адекватним добрима (истих тражених карактеристика) у року од 5 (пет) дана од дана пријема писане рекламације Наручиоца.</w:t>
      </w:r>
    </w:p>
    <w:p w:rsidR="006B2E11" w:rsidRDefault="006B2E11" w:rsidP="006B2E11">
      <w:pPr>
        <w:rPr>
          <w:rFonts w:eastAsia="Times New Roman"/>
          <w:color w:val="000000"/>
          <w:sz w:val="22"/>
          <w:szCs w:val="22"/>
          <w:lang/>
        </w:rPr>
      </w:pPr>
    </w:p>
    <w:p w:rsidR="006B2E11" w:rsidRPr="00BD67BD" w:rsidRDefault="006B2E11" w:rsidP="006B2E11">
      <w:pPr>
        <w:rPr>
          <w:sz w:val="20"/>
          <w:lang/>
        </w:rPr>
      </w:pPr>
      <w:r>
        <w:rPr>
          <w:rFonts w:eastAsia="Times New Roman"/>
          <w:color w:val="000000"/>
          <w:sz w:val="22"/>
          <w:szCs w:val="22"/>
          <w:lang/>
        </w:rPr>
        <w:t xml:space="preserve">                                                           </w:t>
      </w:r>
    </w:p>
    <w:p w:rsidR="006B2E11" w:rsidRDefault="006B2E11" w:rsidP="00A325AB">
      <w:pPr>
        <w:rPr>
          <w:b/>
          <w:color w:val="000000"/>
          <w:sz w:val="22"/>
          <w:szCs w:val="22"/>
          <w:lang/>
        </w:rPr>
      </w:pPr>
    </w:p>
    <w:p w:rsidR="006B2E11" w:rsidRDefault="006B2E11" w:rsidP="006B2E11">
      <w:pPr>
        <w:jc w:val="center"/>
        <w:rPr>
          <w:b/>
          <w:color w:val="000000"/>
          <w:sz w:val="22"/>
          <w:szCs w:val="22"/>
          <w:lang/>
        </w:rPr>
      </w:pPr>
    </w:p>
    <w:p w:rsidR="006B2E11" w:rsidRPr="00381847" w:rsidRDefault="006B2E11" w:rsidP="006B2E11">
      <w:pPr>
        <w:jc w:val="center"/>
        <w:rPr>
          <w:b/>
          <w:color w:val="000000"/>
          <w:sz w:val="22"/>
          <w:szCs w:val="22"/>
        </w:rPr>
      </w:pPr>
      <w:r w:rsidRPr="00381847">
        <w:rPr>
          <w:b/>
          <w:color w:val="000000"/>
          <w:sz w:val="22"/>
          <w:szCs w:val="22"/>
        </w:rPr>
        <w:t xml:space="preserve">Члан </w:t>
      </w:r>
      <w:r>
        <w:rPr>
          <w:b/>
          <w:color w:val="000000"/>
          <w:sz w:val="22"/>
          <w:szCs w:val="22"/>
          <w:lang/>
        </w:rPr>
        <w:t>7</w:t>
      </w:r>
      <w:r w:rsidRPr="00381847">
        <w:rPr>
          <w:b/>
          <w:color w:val="000000"/>
          <w:sz w:val="22"/>
          <w:szCs w:val="22"/>
        </w:rPr>
        <w:t>.</w:t>
      </w:r>
    </w:p>
    <w:p w:rsidR="006B2E11" w:rsidRDefault="006B2E11" w:rsidP="006B2E11">
      <w:pPr>
        <w:rPr>
          <w:b/>
          <w:sz w:val="20"/>
          <w:lang/>
        </w:rPr>
      </w:pPr>
    </w:p>
    <w:p w:rsidR="006B2E11" w:rsidRPr="0061347C" w:rsidRDefault="006B2E11" w:rsidP="006B2E11">
      <w:pPr>
        <w:rPr>
          <w:sz w:val="22"/>
          <w:szCs w:val="22"/>
          <w:lang/>
        </w:rPr>
      </w:pPr>
      <w:r w:rsidRPr="0061347C">
        <w:rPr>
          <w:sz w:val="22"/>
          <w:szCs w:val="22"/>
          <w:lang/>
        </w:rPr>
        <w:t xml:space="preserve">                             Овлашћено лице Наручиоца је обавезно да приликом испоруке добара из члана 1. овог уговора изврши квалитативни и квантитативни пријем добара и то:</w:t>
      </w:r>
    </w:p>
    <w:p w:rsidR="006B2E11" w:rsidRPr="0061347C" w:rsidRDefault="006B2E11" w:rsidP="006B2E11">
      <w:pPr>
        <w:rPr>
          <w:sz w:val="22"/>
          <w:szCs w:val="22"/>
          <w:lang/>
        </w:rPr>
      </w:pPr>
      <w:r w:rsidRPr="0061347C">
        <w:rPr>
          <w:sz w:val="22"/>
          <w:szCs w:val="22"/>
          <w:lang/>
        </w:rPr>
        <w:t xml:space="preserve">- </w:t>
      </w:r>
      <w:r>
        <w:rPr>
          <w:sz w:val="22"/>
          <w:szCs w:val="22"/>
          <w:lang/>
        </w:rPr>
        <w:t xml:space="preserve">  </w:t>
      </w:r>
      <w:r w:rsidRPr="0061347C">
        <w:rPr>
          <w:sz w:val="22"/>
          <w:szCs w:val="22"/>
          <w:lang/>
        </w:rPr>
        <w:t>прегледом и бројањем</w:t>
      </w:r>
    </w:p>
    <w:p w:rsidR="006B2E11" w:rsidRPr="0061347C" w:rsidRDefault="006B2E11" w:rsidP="006B2E11">
      <w:pPr>
        <w:rPr>
          <w:sz w:val="22"/>
          <w:szCs w:val="22"/>
          <w:lang/>
        </w:rPr>
      </w:pPr>
      <w:r w:rsidRPr="0061347C">
        <w:rPr>
          <w:sz w:val="22"/>
          <w:szCs w:val="22"/>
          <w:lang/>
        </w:rPr>
        <w:t>- за добра у оригиналном паковању тако што утв</w:t>
      </w:r>
      <w:r w:rsidR="00A325AB">
        <w:rPr>
          <w:sz w:val="22"/>
          <w:szCs w:val="22"/>
          <w:lang/>
        </w:rPr>
        <w:t>р</w:t>
      </w:r>
      <w:r w:rsidRPr="0061347C">
        <w:rPr>
          <w:sz w:val="22"/>
          <w:szCs w:val="22"/>
          <w:lang/>
        </w:rPr>
        <w:t>ђује да ли је оригинално паковање неоштећено.</w:t>
      </w:r>
    </w:p>
    <w:p w:rsidR="006B2E11" w:rsidRPr="0061347C" w:rsidRDefault="006B2E11" w:rsidP="006B2E11">
      <w:pPr>
        <w:rPr>
          <w:sz w:val="22"/>
          <w:lang/>
        </w:rPr>
      </w:pPr>
    </w:p>
    <w:p w:rsidR="006B2E11" w:rsidRPr="00381847" w:rsidRDefault="006B2E11" w:rsidP="006B2E11">
      <w:pPr>
        <w:jc w:val="center"/>
        <w:rPr>
          <w:b/>
          <w:color w:val="000000"/>
          <w:sz w:val="22"/>
          <w:szCs w:val="22"/>
        </w:rPr>
      </w:pPr>
      <w:r w:rsidRPr="00381847">
        <w:rPr>
          <w:b/>
          <w:color w:val="000000"/>
          <w:sz w:val="22"/>
          <w:szCs w:val="22"/>
        </w:rPr>
        <w:t xml:space="preserve">Члан </w:t>
      </w:r>
      <w:r>
        <w:rPr>
          <w:b/>
          <w:color w:val="000000"/>
          <w:sz w:val="22"/>
          <w:szCs w:val="22"/>
          <w:lang/>
        </w:rPr>
        <w:t>8</w:t>
      </w:r>
      <w:r w:rsidRPr="00381847">
        <w:rPr>
          <w:b/>
          <w:color w:val="000000"/>
          <w:sz w:val="22"/>
          <w:szCs w:val="22"/>
        </w:rPr>
        <w:t>.</w:t>
      </w:r>
    </w:p>
    <w:p w:rsidR="006B2E11" w:rsidRDefault="006B2E11" w:rsidP="006B2E11">
      <w:pPr>
        <w:rPr>
          <w:b/>
          <w:sz w:val="20"/>
          <w:lang/>
        </w:rPr>
      </w:pPr>
    </w:p>
    <w:p w:rsidR="006B2E11" w:rsidRPr="007835ED" w:rsidRDefault="006B2E11" w:rsidP="006B2E11">
      <w:pPr>
        <w:rPr>
          <w:b/>
          <w:sz w:val="20"/>
          <w:lang/>
        </w:rPr>
      </w:pPr>
      <w:r w:rsidRPr="00483788">
        <w:rPr>
          <w:sz w:val="22"/>
          <w:szCs w:val="22"/>
          <w:lang/>
        </w:rPr>
        <w:t>Уколико овлашћено лице Наручиоца приликом квалитативног и квантитативног пријема добара утвр</w:t>
      </w:r>
      <w:r>
        <w:rPr>
          <w:sz w:val="22"/>
          <w:szCs w:val="22"/>
          <w:lang/>
        </w:rPr>
        <w:t>д</w:t>
      </w:r>
      <w:r w:rsidRPr="00483788">
        <w:rPr>
          <w:sz w:val="22"/>
          <w:szCs w:val="22"/>
          <w:lang/>
        </w:rPr>
        <w:t>и да су добра испоручена у одговарај</w:t>
      </w:r>
      <w:r>
        <w:rPr>
          <w:sz w:val="22"/>
          <w:szCs w:val="22"/>
          <w:lang/>
        </w:rPr>
        <w:t>ућем броју, одговарајућег квалитета и захтеваних техничко-функционалних карактеристика, обавезно је да потпише отпремницу чиме констатује да је извршен квалитативни и квантитативни пријем испоручених добара.</w:t>
      </w:r>
    </w:p>
    <w:p w:rsidR="006B2E11" w:rsidRDefault="006B2E11" w:rsidP="006B2E11">
      <w:pPr>
        <w:rPr>
          <w:sz w:val="20"/>
          <w:lang/>
        </w:rPr>
      </w:pPr>
    </w:p>
    <w:p w:rsidR="006B2E11" w:rsidRPr="00381847" w:rsidRDefault="006B2E11" w:rsidP="006B2E11">
      <w:pPr>
        <w:jc w:val="center"/>
        <w:rPr>
          <w:b/>
          <w:color w:val="000000"/>
          <w:sz w:val="22"/>
          <w:szCs w:val="22"/>
        </w:rPr>
      </w:pPr>
      <w:r w:rsidRPr="00381847">
        <w:rPr>
          <w:b/>
          <w:color w:val="000000"/>
          <w:sz w:val="22"/>
          <w:szCs w:val="22"/>
        </w:rPr>
        <w:t xml:space="preserve">Члан </w:t>
      </w:r>
      <w:r>
        <w:rPr>
          <w:b/>
          <w:color w:val="000000"/>
          <w:sz w:val="22"/>
          <w:szCs w:val="22"/>
          <w:lang/>
        </w:rPr>
        <w:t>9</w:t>
      </w:r>
      <w:r w:rsidRPr="00381847">
        <w:rPr>
          <w:b/>
          <w:color w:val="000000"/>
          <w:sz w:val="22"/>
          <w:szCs w:val="22"/>
        </w:rPr>
        <w:t>.</w:t>
      </w:r>
    </w:p>
    <w:p w:rsidR="006B2E11" w:rsidRPr="00483788" w:rsidRDefault="006B2E11" w:rsidP="006B2E11">
      <w:pPr>
        <w:rPr>
          <w:sz w:val="20"/>
          <w:lang/>
        </w:rPr>
      </w:pPr>
    </w:p>
    <w:p w:rsidR="006B2E11" w:rsidRDefault="006B2E11" w:rsidP="006B2E11">
      <w:pPr>
        <w:rPr>
          <w:sz w:val="22"/>
          <w:szCs w:val="22"/>
          <w:lang/>
        </w:rPr>
      </w:pPr>
      <w:r w:rsidRPr="0026568A">
        <w:rPr>
          <w:sz w:val="22"/>
          <w:szCs w:val="22"/>
          <w:lang/>
        </w:rPr>
        <w:t>Уколико овлашћено лице Наручиоца приликом квантитативног и квалитативног пријема добара или уколико приликом</w:t>
      </w:r>
      <w:r w:rsidRPr="0026568A">
        <w:rPr>
          <w:b/>
          <w:sz w:val="22"/>
          <w:szCs w:val="22"/>
        </w:rPr>
        <w:t xml:space="preserve"> </w:t>
      </w:r>
      <w:r w:rsidRPr="000E4C65">
        <w:rPr>
          <w:sz w:val="22"/>
          <w:szCs w:val="22"/>
          <w:lang/>
        </w:rPr>
        <w:t>употребе добара</w:t>
      </w:r>
      <w:r>
        <w:rPr>
          <w:sz w:val="22"/>
          <w:szCs w:val="22"/>
          <w:lang/>
        </w:rPr>
        <w:t xml:space="preserve"> утврди да иста нису исправна, да нису прописаног или договореног квалитета или да не задовољавају захтеване техничко-функционалне карактеристике, овлашћено је да о томе писменим путем одмах обавести Добављача и захтева нову испоруку исправних добара уговореног квалитета и захтеваних техничко-функционалних карактеристика, најкасније у року од 5 (пет) дана рачунајући од дана достављања писаног захтева Добављачу, а добра која су била предмет пријема или употребе одмах врати Добављачу.</w:t>
      </w:r>
    </w:p>
    <w:p w:rsidR="006B2E11" w:rsidRDefault="006B2E11" w:rsidP="006B2E11">
      <w:pPr>
        <w:rPr>
          <w:sz w:val="22"/>
          <w:szCs w:val="22"/>
          <w:lang/>
        </w:rPr>
      </w:pPr>
    </w:p>
    <w:p w:rsidR="006B2E11" w:rsidRPr="000E4C65" w:rsidRDefault="006B2E11" w:rsidP="006B2E11">
      <w:pPr>
        <w:rPr>
          <w:b/>
          <w:sz w:val="22"/>
          <w:szCs w:val="22"/>
          <w:lang/>
        </w:rPr>
      </w:pPr>
      <w:r>
        <w:rPr>
          <w:sz w:val="22"/>
          <w:szCs w:val="22"/>
          <w:lang/>
        </w:rPr>
        <w:t>Уколико овлашћено лице Наручиоца приликом квантитативног и квалитативног пријема добара утврди мањак у испорученој количини добара, у односу на количину исказану на отпремници, овлашћено је да о томе писменим путем одмах обавести Добављача и захтева додатну испоруку предметних добара у року од 5 (пет) дана од дана достављања писменог захтева Добављачу.</w:t>
      </w:r>
    </w:p>
    <w:p w:rsidR="006B2E11" w:rsidRPr="0026568A" w:rsidRDefault="006B2E11" w:rsidP="006B2E11">
      <w:pPr>
        <w:rPr>
          <w:b/>
          <w:sz w:val="20"/>
        </w:rPr>
      </w:pPr>
    </w:p>
    <w:p w:rsidR="006B2E11" w:rsidRPr="00A91F6C" w:rsidRDefault="006B2E11" w:rsidP="006B2E11">
      <w:pPr>
        <w:jc w:val="center"/>
        <w:outlineLvl w:val="0"/>
        <w:rPr>
          <w:b/>
          <w:bCs/>
          <w:sz w:val="22"/>
          <w:szCs w:val="22"/>
          <w:lang w:val="ru-RU"/>
        </w:rPr>
      </w:pPr>
      <w:r w:rsidRPr="00A91F6C">
        <w:rPr>
          <w:b/>
          <w:bCs/>
          <w:sz w:val="22"/>
          <w:szCs w:val="22"/>
        </w:rPr>
        <w:t>Члан 1</w:t>
      </w:r>
      <w:r>
        <w:rPr>
          <w:b/>
          <w:bCs/>
          <w:sz w:val="22"/>
          <w:szCs w:val="22"/>
          <w:lang/>
        </w:rPr>
        <w:t>0</w:t>
      </w:r>
      <w:r w:rsidRPr="00A91F6C">
        <w:rPr>
          <w:b/>
          <w:bCs/>
          <w:sz w:val="22"/>
          <w:szCs w:val="22"/>
          <w:lang w:val="ru-RU"/>
        </w:rPr>
        <w:t>.</w:t>
      </w:r>
    </w:p>
    <w:p w:rsidR="006B2E11" w:rsidRPr="00937505" w:rsidRDefault="006B2E11" w:rsidP="006B2E11">
      <w:pPr>
        <w:jc w:val="center"/>
        <w:rPr>
          <w:b/>
          <w:sz w:val="18"/>
          <w:szCs w:val="16"/>
        </w:rPr>
      </w:pPr>
    </w:p>
    <w:p w:rsidR="006B2E11" w:rsidRPr="00A91F6C" w:rsidRDefault="006B2E11" w:rsidP="006B2E11">
      <w:pPr>
        <w:rPr>
          <w:sz w:val="22"/>
        </w:rPr>
      </w:pPr>
      <w:r w:rsidRPr="00A91F6C">
        <w:rPr>
          <w:b/>
          <w:sz w:val="22"/>
        </w:rPr>
        <w:tab/>
      </w:r>
      <w:r>
        <w:rPr>
          <w:rFonts w:eastAsia="Times New Roman"/>
          <w:sz w:val="22"/>
          <w:szCs w:val="22"/>
          <w:lang/>
        </w:rPr>
        <w:t>Добављач</w:t>
      </w:r>
      <w:r w:rsidRPr="00A91F6C">
        <w:rPr>
          <w:sz w:val="22"/>
        </w:rPr>
        <w:t xml:space="preserve"> је дужан да у складу са одредбом члана 77. </w:t>
      </w:r>
      <w:r>
        <w:rPr>
          <w:sz w:val="22"/>
        </w:rPr>
        <w:t>ЗЈН</w:t>
      </w:r>
      <w:r w:rsidRPr="00A91F6C">
        <w:rPr>
          <w:sz w:val="22"/>
        </w:rPr>
        <w:t xml:space="preserve">("Службени гласник РС", бр. </w:t>
      </w:r>
      <w:r>
        <w:rPr>
          <w:sz w:val="22"/>
        </w:rPr>
        <w:t>124/2012, 14/2015 и 68/2015</w:t>
      </w:r>
      <w:r w:rsidRPr="00A91F6C">
        <w:rPr>
          <w:sz w:val="22"/>
        </w:rPr>
        <w:t>),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B2E11" w:rsidRPr="00937505" w:rsidRDefault="006B2E11" w:rsidP="006B2E11">
      <w:pPr>
        <w:rPr>
          <w:b/>
          <w:sz w:val="18"/>
          <w:szCs w:val="22"/>
        </w:rPr>
      </w:pPr>
    </w:p>
    <w:p w:rsidR="006B2E11" w:rsidRDefault="006B2E11" w:rsidP="006B2E11">
      <w:pPr>
        <w:rPr>
          <w:b/>
          <w:bCs/>
          <w:sz w:val="20"/>
          <w:lang/>
        </w:rPr>
      </w:pPr>
    </w:p>
    <w:p w:rsidR="006B2E11" w:rsidRPr="007B7748" w:rsidRDefault="006B2E11" w:rsidP="006B2E11">
      <w:pPr>
        <w:jc w:val="center"/>
        <w:rPr>
          <w:b/>
          <w:sz w:val="22"/>
        </w:rPr>
      </w:pPr>
      <w:r w:rsidRPr="007B7748">
        <w:rPr>
          <w:b/>
          <w:sz w:val="22"/>
        </w:rPr>
        <w:t>Члан 1</w:t>
      </w:r>
      <w:r>
        <w:rPr>
          <w:b/>
          <w:sz w:val="22"/>
          <w:lang/>
        </w:rPr>
        <w:t>1</w:t>
      </w:r>
      <w:r w:rsidRPr="007B7748">
        <w:rPr>
          <w:b/>
          <w:sz w:val="22"/>
        </w:rPr>
        <w:t>.</w:t>
      </w:r>
    </w:p>
    <w:p w:rsidR="006B2E11" w:rsidRPr="00937505" w:rsidRDefault="006B2E11" w:rsidP="006B2E11">
      <w:pPr>
        <w:jc w:val="center"/>
        <w:rPr>
          <w:sz w:val="18"/>
          <w:szCs w:val="16"/>
        </w:rPr>
      </w:pPr>
    </w:p>
    <w:p w:rsidR="006B2E11" w:rsidRPr="00975D9B" w:rsidRDefault="006B2E11" w:rsidP="006B2E11">
      <w:pPr>
        <w:rPr>
          <w:sz w:val="22"/>
          <w:lang/>
        </w:rPr>
      </w:pPr>
      <w:r w:rsidRPr="00A91F6C">
        <w:rPr>
          <w:sz w:val="22"/>
        </w:rPr>
        <w:tab/>
        <w:t>Уговор се закључује даном потписивања обе уг</w:t>
      </w:r>
      <w:r>
        <w:rPr>
          <w:sz w:val="22"/>
        </w:rPr>
        <w:t>оворне стране.</w:t>
      </w:r>
    </w:p>
    <w:p w:rsidR="006B2E11" w:rsidRPr="00A91F6C" w:rsidRDefault="006B2E11" w:rsidP="006B2E11">
      <w:pPr>
        <w:rPr>
          <w:sz w:val="22"/>
        </w:rPr>
      </w:pPr>
      <w:r w:rsidRPr="00A91F6C">
        <w:rPr>
          <w:sz w:val="22"/>
        </w:rPr>
        <w:tab/>
        <w:t>Свака од уговорних страна може једнострано</w:t>
      </w:r>
      <w:r>
        <w:rPr>
          <w:sz w:val="22"/>
        </w:rPr>
        <w:t xml:space="preserve"> раскинути уговор у уколико друга страна не испуни своје уговорне обавезе</w:t>
      </w:r>
      <w:r w:rsidRPr="00A91F6C">
        <w:rPr>
          <w:sz w:val="22"/>
        </w:rPr>
        <w:t xml:space="preserve">. </w:t>
      </w:r>
    </w:p>
    <w:p w:rsidR="006B2E11" w:rsidRPr="00A91F6C" w:rsidRDefault="006B2E11" w:rsidP="006B2E11">
      <w:pPr>
        <w:rPr>
          <w:sz w:val="22"/>
        </w:rPr>
      </w:pPr>
      <w:r w:rsidRPr="00A91F6C">
        <w:rPr>
          <w:sz w:val="22"/>
        </w:rPr>
        <w:tab/>
        <w:t>О раскиду Уговора, уговорна страна је дужна писменим путем обавестити другу уговорну страну.</w:t>
      </w:r>
    </w:p>
    <w:p w:rsidR="006B2E11" w:rsidRPr="00A91F6C" w:rsidRDefault="006B2E11" w:rsidP="006B2E11">
      <w:pPr>
        <w:rPr>
          <w:sz w:val="22"/>
        </w:rPr>
      </w:pPr>
      <w:r w:rsidRPr="00A91F6C">
        <w:rPr>
          <w:sz w:val="22"/>
        </w:rPr>
        <w:tab/>
        <w:t>Уговор ће се сматрати раскинутим по протеку рока од 15 дана, од дана пријема писменог обавештења о раскиду Уговора.</w:t>
      </w:r>
    </w:p>
    <w:p w:rsidR="006B2E11" w:rsidRPr="007E0960" w:rsidRDefault="006B2E11" w:rsidP="006B2E11">
      <w:pPr>
        <w:rPr>
          <w:rFonts w:eastAsia="Times New Roman"/>
          <w:b/>
          <w:color w:val="000000"/>
          <w:sz w:val="22"/>
          <w:szCs w:val="22"/>
        </w:rPr>
      </w:pPr>
      <w:r>
        <w:rPr>
          <w:color w:val="000000"/>
          <w:sz w:val="22"/>
          <w:szCs w:val="22"/>
        </w:rPr>
        <w:tab/>
      </w:r>
      <w:r w:rsidRPr="007E0960">
        <w:rPr>
          <w:color w:val="000000"/>
          <w:sz w:val="22"/>
          <w:szCs w:val="22"/>
        </w:rPr>
        <w:t xml:space="preserve">Лице одговорно за праћење и контролисање извршења уговорних обавеза  је </w:t>
      </w:r>
      <w:r>
        <w:rPr>
          <w:rFonts w:eastAsia="Calibri"/>
          <w:color w:val="000000"/>
          <w:sz w:val="22"/>
          <w:szCs w:val="22"/>
          <w:lang/>
        </w:rPr>
        <w:t>Далибор Вукић.</w:t>
      </w:r>
    </w:p>
    <w:p w:rsidR="006B2E11" w:rsidRDefault="006B2E11" w:rsidP="006B2E11">
      <w:pPr>
        <w:rPr>
          <w:bCs/>
          <w:color w:val="FF0000"/>
          <w:sz w:val="20"/>
        </w:rPr>
      </w:pPr>
    </w:p>
    <w:p w:rsidR="006B2E11" w:rsidRPr="00937505" w:rsidRDefault="006B2E11" w:rsidP="006B2E11">
      <w:pPr>
        <w:rPr>
          <w:bCs/>
          <w:color w:val="FF0000"/>
          <w:sz w:val="20"/>
        </w:rPr>
      </w:pPr>
    </w:p>
    <w:p w:rsidR="006B2E11" w:rsidRDefault="006B2E11" w:rsidP="00A325AB">
      <w:pPr>
        <w:rPr>
          <w:b/>
          <w:sz w:val="22"/>
          <w:lang/>
        </w:rPr>
      </w:pPr>
    </w:p>
    <w:p w:rsidR="006B2E11" w:rsidRPr="00A91F6C" w:rsidRDefault="006B2E11" w:rsidP="006B2E11">
      <w:pPr>
        <w:ind w:left="1"/>
        <w:jc w:val="center"/>
        <w:rPr>
          <w:b/>
          <w:sz w:val="22"/>
        </w:rPr>
      </w:pPr>
      <w:r>
        <w:rPr>
          <w:b/>
          <w:sz w:val="22"/>
        </w:rPr>
        <w:t>Члан 1</w:t>
      </w:r>
      <w:r>
        <w:rPr>
          <w:b/>
          <w:sz w:val="22"/>
          <w:lang/>
        </w:rPr>
        <w:t>2</w:t>
      </w:r>
      <w:r w:rsidRPr="00A91F6C">
        <w:rPr>
          <w:b/>
          <w:sz w:val="22"/>
        </w:rPr>
        <w:t>.</w:t>
      </w:r>
    </w:p>
    <w:p w:rsidR="006B2E11" w:rsidRPr="00937505" w:rsidRDefault="006B2E11" w:rsidP="006B2E11">
      <w:pPr>
        <w:ind w:left="1"/>
        <w:jc w:val="center"/>
        <w:rPr>
          <w:b/>
          <w:sz w:val="18"/>
          <w:szCs w:val="16"/>
        </w:rPr>
      </w:pPr>
    </w:p>
    <w:p w:rsidR="006B2E11" w:rsidRPr="00937505" w:rsidRDefault="006B2E11" w:rsidP="006B2E11">
      <w:pPr>
        <w:ind w:left="1"/>
        <w:rPr>
          <w:sz w:val="22"/>
        </w:rPr>
      </w:pPr>
      <w:r w:rsidRPr="00A91F6C">
        <w:rPr>
          <w:sz w:val="22"/>
        </w:rPr>
        <w:tab/>
        <w:t xml:space="preserve">За све што није предвиђено овим уговором, примењиваће се одредбе Закона о облигационим односима. </w:t>
      </w:r>
    </w:p>
    <w:p w:rsidR="006B2E11" w:rsidRDefault="006B2E11" w:rsidP="006B2E11">
      <w:pPr>
        <w:rPr>
          <w:b/>
          <w:sz w:val="22"/>
        </w:rPr>
      </w:pPr>
    </w:p>
    <w:p w:rsidR="006B2E11" w:rsidRPr="00A91F6C" w:rsidRDefault="006B2E11" w:rsidP="006B2E11">
      <w:pPr>
        <w:ind w:left="1"/>
        <w:jc w:val="center"/>
        <w:rPr>
          <w:b/>
          <w:sz w:val="22"/>
        </w:rPr>
      </w:pPr>
      <w:r w:rsidRPr="00A91F6C">
        <w:rPr>
          <w:b/>
          <w:sz w:val="22"/>
        </w:rPr>
        <w:t>Члан 1</w:t>
      </w:r>
      <w:r>
        <w:rPr>
          <w:b/>
          <w:sz w:val="22"/>
          <w:lang/>
        </w:rPr>
        <w:t>3</w:t>
      </w:r>
      <w:r w:rsidRPr="00A91F6C">
        <w:rPr>
          <w:b/>
          <w:sz w:val="22"/>
        </w:rPr>
        <w:t>.</w:t>
      </w:r>
    </w:p>
    <w:p w:rsidR="006B2E11" w:rsidRPr="00937505" w:rsidRDefault="006B2E11" w:rsidP="006B2E11">
      <w:pPr>
        <w:ind w:left="1"/>
        <w:jc w:val="center"/>
        <w:rPr>
          <w:sz w:val="18"/>
          <w:szCs w:val="16"/>
        </w:rPr>
      </w:pPr>
    </w:p>
    <w:p w:rsidR="006B2E11" w:rsidRDefault="006B2E11" w:rsidP="006B2E11">
      <w:pPr>
        <w:rPr>
          <w:sz w:val="22"/>
        </w:rPr>
      </w:pPr>
      <w:r w:rsidRPr="00A91F6C">
        <w:rPr>
          <w:sz w:val="22"/>
        </w:rPr>
        <w:tab/>
        <w:t>Потраживања из овог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 лицима.</w:t>
      </w:r>
    </w:p>
    <w:p w:rsidR="006B2E11" w:rsidRPr="00FA3919" w:rsidRDefault="006B2E11" w:rsidP="006B2E11">
      <w:pPr>
        <w:rPr>
          <w:sz w:val="22"/>
        </w:rPr>
      </w:pPr>
    </w:p>
    <w:p w:rsidR="006B2E11" w:rsidRDefault="006B2E11" w:rsidP="006B2E11">
      <w:pPr>
        <w:ind w:left="1"/>
        <w:jc w:val="center"/>
        <w:rPr>
          <w:b/>
          <w:sz w:val="22"/>
          <w:lang/>
        </w:rPr>
      </w:pPr>
    </w:p>
    <w:p w:rsidR="006B2E11" w:rsidRPr="00A91F6C" w:rsidRDefault="006B2E11" w:rsidP="006B2E11">
      <w:pPr>
        <w:jc w:val="center"/>
        <w:rPr>
          <w:b/>
          <w:sz w:val="22"/>
        </w:rPr>
      </w:pPr>
      <w:r>
        <w:rPr>
          <w:b/>
          <w:sz w:val="22"/>
        </w:rPr>
        <w:t xml:space="preserve">Члан </w:t>
      </w:r>
      <w:r>
        <w:rPr>
          <w:b/>
          <w:sz w:val="22"/>
          <w:lang/>
        </w:rPr>
        <w:t>14</w:t>
      </w:r>
      <w:r w:rsidRPr="00A91F6C">
        <w:rPr>
          <w:b/>
          <w:sz w:val="22"/>
        </w:rPr>
        <w:t>.</w:t>
      </w:r>
    </w:p>
    <w:p w:rsidR="006B2E11" w:rsidRPr="00937505" w:rsidRDefault="006B2E11" w:rsidP="006B2E11">
      <w:pPr>
        <w:ind w:left="1"/>
        <w:jc w:val="center"/>
        <w:rPr>
          <w:sz w:val="18"/>
          <w:szCs w:val="16"/>
        </w:rPr>
      </w:pPr>
    </w:p>
    <w:p w:rsidR="006B2E11" w:rsidRPr="00937505" w:rsidRDefault="006B2E11" w:rsidP="006B2E11">
      <w:pPr>
        <w:rPr>
          <w:sz w:val="22"/>
        </w:rPr>
      </w:pPr>
      <w:r w:rsidRPr="00A91F6C">
        <w:rPr>
          <w:sz w:val="22"/>
        </w:rPr>
        <w:tab/>
        <w:t>Измене и допуне овог уговора могу се вршити само уз обостра</w:t>
      </w:r>
      <w:r>
        <w:rPr>
          <w:sz w:val="22"/>
        </w:rPr>
        <w:t>ну сагласност уговорних страна.</w:t>
      </w:r>
    </w:p>
    <w:p w:rsidR="006B2E11" w:rsidRDefault="006B2E11" w:rsidP="006B2E11">
      <w:pPr>
        <w:ind w:left="3600"/>
      </w:pPr>
    </w:p>
    <w:p w:rsidR="006B2E11" w:rsidRDefault="006B2E11" w:rsidP="006B2E11">
      <w:pPr>
        <w:rPr>
          <w:b/>
          <w:sz w:val="22"/>
          <w:lang/>
        </w:rPr>
      </w:pPr>
    </w:p>
    <w:p w:rsidR="006B2E11" w:rsidRPr="00A91F6C" w:rsidRDefault="006B2E11" w:rsidP="006B2E11">
      <w:pPr>
        <w:jc w:val="center"/>
        <w:rPr>
          <w:sz w:val="22"/>
        </w:rPr>
      </w:pPr>
      <w:r w:rsidRPr="00A91F6C">
        <w:rPr>
          <w:b/>
          <w:sz w:val="22"/>
        </w:rPr>
        <w:t xml:space="preserve">Члан </w:t>
      </w:r>
      <w:r>
        <w:rPr>
          <w:b/>
          <w:sz w:val="22"/>
          <w:lang/>
        </w:rPr>
        <w:t>15</w:t>
      </w:r>
      <w:r w:rsidRPr="00A91F6C">
        <w:rPr>
          <w:b/>
          <w:sz w:val="22"/>
        </w:rPr>
        <w:t>.</w:t>
      </w:r>
    </w:p>
    <w:p w:rsidR="006B2E11" w:rsidRPr="00937505" w:rsidRDefault="006B2E11" w:rsidP="006B2E11">
      <w:pPr>
        <w:ind w:left="1"/>
        <w:jc w:val="center"/>
        <w:rPr>
          <w:sz w:val="18"/>
          <w:szCs w:val="16"/>
        </w:rPr>
      </w:pPr>
    </w:p>
    <w:p w:rsidR="006B2E11" w:rsidRDefault="006B2E11" w:rsidP="006B2E11">
      <w:pPr>
        <w:ind w:left="1"/>
        <w:rPr>
          <w:sz w:val="22"/>
        </w:rPr>
      </w:pPr>
      <w:r w:rsidRPr="00A91F6C">
        <w:rPr>
          <w:sz w:val="22"/>
        </w:rPr>
        <w:tab/>
        <w:t>Све евентуалне спорове уговорне стране ће решавати споразумно, у супротном уговарају надлежност Привредног суда у Београду.</w:t>
      </w:r>
    </w:p>
    <w:p w:rsidR="006B2E11" w:rsidRPr="00FA3919" w:rsidRDefault="006B2E11" w:rsidP="006B2E11">
      <w:pPr>
        <w:ind w:left="1"/>
        <w:rPr>
          <w:sz w:val="22"/>
        </w:rPr>
      </w:pPr>
    </w:p>
    <w:p w:rsidR="006B2E11" w:rsidRDefault="006B2E11" w:rsidP="006B2E11">
      <w:pPr>
        <w:jc w:val="center"/>
        <w:rPr>
          <w:b/>
          <w:sz w:val="22"/>
          <w:lang/>
        </w:rPr>
      </w:pPr>
    </w:p>
    <w:p w:rsidR="006B2E11" w:rsidRDefault="006B2E11" w:rsidP="006B2E11">
      <w:pPr>
        <w:jc w:val="center"/>
        <w:rPr>
          <w:b/>
          <w:sz w:val="22"/>
          <w:lang/>
        </w:rPr>
      </w:pPr>
    </w:p>
    <w:p w:rsidR="006B2E11" w:rsidRDefault="006B2E11" w:rsidP="006B2E11">
      <w:pPr>
        <w:jc w:val="center"/>
        <w:rPr>
          <w:b/>
          <w:sz w:val="22"/>
          <w:lang/>
        </w:rPr>
      </w:pPr>
    </w:p>
    <w:p w:rsidR="006B2E11" w:rsidRPr="00A91F6C" w:rsidRDefault="006B2E11" w:rsidP="006B2E11">
      <w:pPr>
        <w:jc w:val="center"/>
        <w:rPr>
          <w:b/>
          <w:sz w:val="22"/>
        </w:rPr>
      </w:pPr>
      <w:r w:rsidRPr="00A91F6C">
        <w:rPr>
          <w:b/>
          <w:sz w:val="22"/>
        </w:rPr>
        <w:t xml:space="preserve">Члан </w:t>
      </w:r>
      <w:r>
        <w:rPr>
          <w:b/>
          <w:sz w:val="22"/>
          <w:lang/>
        </w:rPr>
        <w:t>16</w:t>
      </w:r>
      <w:r w:rsidRPr="00A91F6C">
        <w:rPr>
          <w:b/>
          <w:sz w:val="22"/>
        </w:rPr>
        <w:t>.</w:t>
      </w:r>
    </w:p>
    <w:p w:rsidR="006B2E11" w:rsidRPr="00937505" w:rsidRDefault="006B2E11" w:rsidP="006B2E11">
      <w:pPr>
        <w:jc w:val="center"/>
        <w:rPr>
          <w:sz w:val="18"/>
          <w:szCs w:val="16"/>
        </w:rPr>
      </w:pPr>
    </w:p>
    <w:p w:rsidR="006B2E11" w:rsidRPr="00A91F6C" w:rsidRDefault="006B2E11" w:rsidP="006B2E11">
      <w:pPr>
        <w:ind w:left="1"/>
        <w:rPr>
          <w:sz w:val="22"/>
        </w:rPr>
      </w:pPr>
      <w:r>
        <w:rPr>
          <w:sz w:val="22"/>
        </w:rPr>
        <w:tab/>
      </w:r>
      <w:r w:rsidRPr="00A91F6C">
        <w:rPr>
          <w:sz w:val="22"/>
        </w:rPr>
        <w:t xml:space="preserve">Уговор </w:t>
      </w:r>
      <w:r>
        <w:rPr>
          <w:sz w:val="22"/>
        </w:rPr>
        <w:t xml:space="preserve">је сачињен </w:t>
      </w:r>
      <w:r w:rsidR="00A325AB">
        <w:rPr>
          <w:sz w:val="22"/>
        </w:rPr>
        <w:t xml:space="preserve">у </w:t>
      </w:r>
      <w:r w:rsidR="00A325AB">
        <w:rPr>
          <w:sz w:val="22"/>
          <w:lang/>
        </w:rPr>
        <w:t>4</w:t>
      </w:r>
      <w:r w:rsidR="00A325AB">
        <w:rPr>
          <w:sz w:val="22"/>
        </w:rPr>
        <w:t xml:space="preserve"> (</w:t>
      </w:r>
      <w:r w:rsidR="00A325AB">
        <w:rPr>
          <w:sz w:val="22"/>
          <w:lang/>
        </w:rPr>
        <w:t>четири</w:t>
      </w:r>
      <w:r w:rsidR="00A325AB">
        <w:rPr>
          <w:sz w:val="22"/>
        </w:rPr>
        <w:t>) истовет</w:t>
      </w:r>
      <w:r w:rsidR="00A325AB">
        <w:rPr>
          <w:sz w:val="22"/>
          <w:lang/>
        </w:rPr>
        <w:t>на</w:t>
      </w:r>
      <w:r w:rsidR="00A325AB">
        <w:rPr>
          <w:sz w:val="22"/>
        </w:rPr>
        <w:t xml:space="preserve"> пример</w:t>
      </w:r>
      <w:r w:rsidRPr="00A91F6C">
        <w:rPr>
          <w:sz w:val="22"/>
        </w:rPr>
        <w:t>ка, од којих сва</w:t>
      </w:r>
      <w:r w:rsidR="00A325AB">
        <w:rPr>
          <w:sz w:val="22"/>
        </w:rPr>
        <w:t xml:space="preserve">ка уговорна страна задржава по </w:t>
      </w:r>
      <w:r w:rsidR="00A325AB">
        <w:rPr>
          <w:sz w:val="22"/>
          <w:lang/>
        </w:rPr>
        <w:t>2</w:t>
      </w:r>
      <w:r w:rsidR="00A325AB">
        <w:rPr>
          <w:sz w:val="22"/>
        </w:rPr>
        <w:t xml:space="preserve"> (</w:t>
      </w:r>
      <w:r w:rsidR="00A325AB">
        <w:rPr>
          <w:sz w:val="22"/>
          <w:lang/>
        </w:rPr>
        <w:t>два</w:t>
      </w:r>
      <w:r w:rsidRPr="00A91F6C">
        <w:rPr>
          <w:sz w:val="22"/>
        </w:rPr>
        <w:t>) примерка.</w:t>
      </w:r>
    </w:p>
    <w:p w:rsidR="006B2E11" w:rsidRDefault="006B2E11" w:rsidP="006B2E11">
      <w:pPr>
        <w:rPr>
          <w:sz w:val="22"/>
          <w:lang/>
        </w:rPr>
      </w:pPr>
    </w:p>
    <w:p w:rsidR="006B2E11" w:rsidRDefault="006B2E11" w:rsidP="006B2E11">
      <w:pPr>
        <w:rPr>
          <w:sz w:val="22"/>
          <w:lang/>
        </w:rPr>
      </w:pPr>
    </w:p>
    <w:p w:rsidR="006B2E11" w:rsidRPr="002A777A" w:rsidRDefault="006B2E11" w:rsidP="006B2E11">
      <w:pPr>
        <w:rPr>
          <w:sz w:val="22"/>
          <w:lang/>
        </w:rPr>
      </w:pPr>
    </w:p>
    <w:tbl>
      <w:tblPr>
        <w:tblW w:w="8495" w:type="dxa"/>
        <w:jc w:val="center"/>
        <w:tblLook w:val="01E0"/>
      </w:tblPr>
      <w:tblGrid>
        <w:gridCol w:w="3673"/>
        <w:gridCol w:w="1377"/>
        <w:gridCol w:w="3445"/>
      </w:tblGrid>
      <w:tr w:rsidR="006B2E11" w:rsidRPr="00A91F6C" w:rsidTr="0015021A">
        <w:trPr>
          <w:trHeight w:val="307"/>
          <w:jc w:val="center"/>
        </w:trPr>
        <w:tc>
          <w:tcPr>
            <w:tcW w:w="3673" w:type="dxa"/>
          </w:tcPr>
          <w:p w:rsidR="006B2E11" w:rsidRPr="00A91F6C" w:rsidRDefault="006B2E11" w:rsidP="0015021A">
            <w:pPr>
              <w:rPr>
                <w:b/>
              </w:rPr>
            </w:pPr>
            <w:r>
              <w:rPr>
                <w:b/>
                <w:sz w:val="22"/>
                <w:lang/>
              </w:rPr>
              <w:t xml:space="preserve">                 </w:t>
            </w:r>
            <w:r w:rsidRPr="00A91F6C">
              <w:rPr>
                <w:b/>
                <w:sz w:val="22"/>
              </w:rPr>
              <w:t>НАРУЧИЛАЦ</w:t>
            </w:r>
          </w:p>
          <w:p w:rsidR="006B2E11" w:rsidRPr="00A91F6C" w:rsidRDefault="006B2E11" w:rsidP="0015021A">
            <w:pPr>
              <w:jc w:val="center"/>
              <w:rPr>
                <w:b/>
              </w:rPr>
            </w:pPr>
          </w:p>
        </w:tc>
        <w:tc>
          <w:tcPr>
            <w:tcW w:w="1377" w:type="dxa"/>
          </w:tcPr>
          <w:p w:rsidR="006B2E11" w:rsidRPr="00A91F6C" w:rsidRDefault="006B2E11" w:rsidP="0015021A">
            <w:pPr>
              <w:jc w:val="center"/>
              <w:rPr>
                <w:b/>
              </w:rPr>
            </w:pPr>
          </w:p>
        </w:tc>
        <w:tc>
          <w:tcPr>
            <w:tcW w:w="3445" w:type="dxa"/>
          </w:tcPr>
          <w:p w:rsidR="006B2E11" w:rsidRPr="00975D9B" w:rsidRDefault="006B2E11" w:rsidP="0015021A">
            <w:pPr>
              <w:jc w:val="center"/>
              <w:rPr>
                <w:b/>
                <w:lang/>
              </w:rPr>
            </w:pPr>
            <w:r>
              <w:rPr>
                <w:b/>
                <w:sz w:val="22"/>
                <w:lang/>
              </w:rPr>
              <w:t>ДОБАВЉАЧ</w:t>
            </w:r>
          </w:p>
          <w:p w:rsidR="006B2E11" w:rsidRPr="00A91F6C" w:rsidRDefault="006B2E11" w:rsidP="0015021A">
            <w:pPr>
              <w:jc w:val="center"/>
              <w:rPr>
                <w:b/>
              </w:rPr>
            </w:pPr>
          </w:p>
        </w:tc>
      </w:tr>
      <w:tr w:rsidR="006B2E11" w:rsidRPr="00A91F6C" w:rsidTr="0015021A">
        <w:trPr>
          <w:trHeight w:val="794"/>
          <w:jc w:val="center"/>
        </w:trPr>
        <w:tc>
          <w:tcPr>
            <w:tcW w:w="3673" w:type="dxa"/>
            <w:tcBorders>
              <w:bottom w:val="single" w:sz="4" w:space="0" w:color="auto"/>
            </w:tcBorders>
          </w:tcPr>
          <w:p w:rsidR="006B2E11" w:rsidRPr="00A91F6C" w:rsidRDefault="006B2E11" w:rsidP="0015021A">
            <w:pPr>
              <w:jc w:val="center"/>
              <w:rPr>
                <w:b/>
              </w:rPr>
            </w:pPr>
          </w:p>
        </w:tc>
        <w:tc>
          <w:tcPr>
            <w:tcW w:w="1377" w:type="dxa"/>
          </w:tcPr>
          <w:p w:rsidR="006B2E11" w:rsidRPr="00A91F6C" w:rsidRDefault="006B2E11" w:rsidP="0015021A">
            <w:pPr>
              <w:jc w:val="center"/>
              <w:rPr>
                <w:b/>
              </w:rPr>
            </w:pPr>
            <w:r w:rsidRPr="00A91F6C">
              <w:rPr>
                <w:b/>
                <w:sz w:val="22"/>
              </w:rPr>
              <w:t>М.П.</w:t>
            </w:r>
          </w:p>
        </w:tc>
        <w:tc>
          <w:tcPr>
            <w:tcW w:w="3445" w:type="dxa"/>
            <w:tcBorders>
              <w:bottom w:val="single" w:sz="4" w:space="0" w:color="auto"/>
            </w:tcBorders>
          </w:tcPr>
          <w:p w:rsidR="006B2E11" w:rsidRPr="00A91F6C" w:rsidRDefault="006B2E11" w:rsidP="0015021A">
            <w:pPr>
              <w:jc w:val="center"/>
              <w:rPr>
                <w:b/>
              </w:rPr>
            </w:pPr>
            <w:r w:rsidRPr="00A91F6C">
              <w:rPr>
                <w:b/>
                <w:sz w:val="22"/>
              </w:rPr>
              <w:t>- потпис –</w:t>
            </w:r>
          </w:p>
          <w:p w:rsidR="006B2E11" w:rsidRPr="00A91F6C" w:rsidRDefault="006B2E11" w:rsidP="0015021A">
            <w:pPr>
              <w:jc w:val="center"/>
              <w:rPr>
                <w:b/>
              </w:rPr>
            </w:pPr>
          </w:p>
        </w:tc>
      </w:tr>
      <w:tr w:rsidR="006B2E11" w:rsidRPr="00A91F6C" w:rsidTr="0015021A">
        <w:trPr>
          <w:trHeight w:val="307"/>
          <w:jc w:val="center"/>
        </w:trPr>
        <w:tc>
          <w:tcPr>
            <w:tcW w:w="3673" w:type="dxa"/>
            <w:tcBorders>
              <w:top w:val="single" w:sz="4" w:space="0" w:color="auto"/>
            </w:tcBorders>
          </w:tcPr>
          <w:p w:rsidR="006B2E11" w:rsidRPr="00DE481D" w:rsidRDefault="006B2E11" w:rsidP="0015021A">
            <w:pPr>
              <w:rPr>
                <w:b/>
                <w:lang/>
              </w:rPr>
            </w:pPr>
            <w:r>
              <w:rPr>
                <w:b/>
                <w:sz w:val="22"/>
                <w:lang/>
              </w:rPr>
              <w:t>Проф.др Вера Петровић, директор</w:t>
            </w:r>
          </w:p>
        </w:tc>
        <w:tc>
          <w:tcPr>
            <w:tcW w:w="1377" w:type="dxa"/>
          </w:tcPr>
          <w:p w:rsidR="006B2E11" w:rsidRPr="00A91F6C" w:rsidRDefault="006B2E11" w:rsidP="0015021A">
            <w:pPr>
              <w:jc w:val="center"/>
              <w:rPr>
                <w:b/>
              </w:rPr>
            </w:pPr>
          </w:p>
        </w:tc>
        <w:tc>
          <w:tcPr>
            <w:tcW w:w="3445" w:type="dxa"/>
            <w:tcBorders>
              <w:top w:val="single" w:sz="4" w:space="0" w:color="auto"/>
            </w:tcBorders>
          </w:tcPr>
          <w:p w:rsidR="006B2E11" w:rsidRPr="002A777A" w:rsidRDefault="006B2E11" w:rsidP="0015021A">
            <w:pPr>
              <w:jc w:val="center"/>
              <w:rPr>
                <w:b/>
                <w:lang/>
              </w:rPr>
            </w:pPr>
            <w:r>
              <w:rPr>
                <w:b/>
                <w:sz w:val="22"/>
                <w:lang/>
              </w:rPr>
              <w:t xml:space="preserve">                                        директор,</w:t>
            </w:r>
            <w:r w:rsidRPr="00A91F6C">
              <w:rPr>
                <w:b/>
                <w:sz w:val="22"/>
              </w:rPr>
              <w:t xml:space="preserve">        </w:t>
            </w:r>
            <w:r>
              <w:rPr>
                <w:b/>
                <w:sz w:val="22"/>
              </w:rPr>
              <w:t xml:space="preserve">                     </w:t>
            </w:r>
          </w:p>
        </w:tc>
      </w:tr>
    </w:tbl>
    <w:p w:rsidR="006B2E11" w:rsidRDefault="006B2E11" w:rsidP="006B2E11">
      <w:pPr>
        <w:jc w:val="center"/>
        <w:rPr>
          <w:b/>
          <w:color w:val="000000"/>
          <w:sz w:val="32"/>
          <w:szCs w:val="32"/>
          <w:lang/>
        </w:rPr>
      </w:pPr>
    </w:p>
    <w:p w:rsidR="006B2E11" w:rsidRDefault="006B2E11" w:rsidP="006B2E11">
      <w:pPr>
        <w:jc w:val="center"/>
        <w:rPr>
          <w:b/>
          <w:color w:val="000000"/>
          <w:sz w:val="32"/>
          <w:szCs w:val="32"/>
          <w:lang/>
        </w:rPr>
      </w:pPr>
    </w:p>
    <w:p w:rsidR="00BF5943" w:rsidRPr="00A325AB" w:rsidRDefault="00BF5943" w:rsidP="00A325AB">
      <w:pPr>
        <w:rPr>
          <w:b/>
          <w:sz w:val="32"/>
          <w:szCs w:val="32"/>
          <w:lang/>
        </w:rPr>
      </w:pPr>
    </w:p>
    <w:p w:rsidR="00BF5943" w:rsidRDefault="00BF5943" w:rsidP="009B12DC">
      <w:pPr>
        <w:jc w:val="center"/>
        <w:rPr>
          <w:b/>
          <w:color w:val="000000"/>
          <w:sz w:val="32"/>
          <w:szCs w:val="32"/>
          <w:lang/>
        </w:rPr>
      </w:pPr>
    </w:p>
    <w:p w:rsidR="009B12DC" w:rsidRPr="008A56DB" w:rsidRDefault="008A56DB" w:rsidP="009B12DC">
      <w:pPr>
        <w:jc w:val="center"/>
        <w:rPr>
          <w:b/>
          <w:color w:val="000000"/>
          <w:sz w:val="32"/>
          <w:szCs w:val="32"/>
          <w:lang w:val="en-US"/>
        </w:rPr>
      </w:pPr>
      <w:r>
        <w:rPr>
          <w:b/>
          <w:color w:val="000000"/>
          <w:sz w:val="32"/>
          <w:szCs w:val="32"/>
          <w:lang w:val="en-US"/>
        </w:rPr>
        <w:t>VIII</w:t>
      </w:r>
    </w:p>
    <w:p w:rsidR="009B12DC" w:rsidRPr="00745A88" w:rsidRDefault="009B12DC" w:rsidP="009B12DC">
      <w:pPr>
        <w:jc w:val="center"/>
        <w:rPr>
          <w:b/>
          <w:sz w:val="22"/>
          <w:szCs w:val="22"/>
        </w:rPr>
      </w:pPr>
    </w:p>
    <w:p w:rsidR="002A777A" w:rsidRPr="002A777A" w:rsidRDefault="002A777A" w:rsidP="002A777A">
      <w:pPr>
        <w:widowControl/>
        <w:tabs>
          <w:tab w:val="clear" w:pos="1440"/>
        </w:tabs>
        <w:spacing w:after="200" w:line="276" w:lineRule="auto"/>
        <w:jc w:val="center"/>
        <w:rPr>
          <w:rFonts w:eastAsia="Calibri"/>
          <w:b/>
          <w:bCs/>
          <w:iCs/>
          <w:sz w:val="22"/>
          <w:szCs w:val="22"/>
          <w:lang/>
        </w:rPr>
      </w:pPr>
      <w:r w:rsidRPr="002A777A">
        <w:rPr>
          <w:rFonts w:eastAsia="Calibri"/>
          <w:b/>
          <w:bCs/>
          <w:iCs/>
          <w:sz w:val="22"/>
          <w:szCs w:val="22"/>
          <w:lang/>
        </w:rPr>
        <w:t>ОБРАЗАЦ ТРОШКОВА ПРИПРЕМЕ ПОНУДЕ</w:t>
      </w:r>
    </w:p>
    <w:p w:rsidR="002A777A" w:rsidRPr="002A777A" w:rsidRDefault="002A777A" w:rsidP="002A777A">
      <w:pPr>
        <w:widowControl/>
        <w:tabs>
          <w:tab w:val="clear" w:pos="1440"/>
        </w:tabs>
        <w:spacing w:after="200" w:line="276" w:lineRule="auto"/>
        <w:jc w:val="left"/>
        <w:rPr>
          <w:rFonts w:eastAsia="Calibri"/>
          <w:b/>
          <w:bCs/>
          <w:i/>
          <w:iCs/>
          <w:sz w:val="22"/>
          <w:szCs w:val="22"/>
          <w:lang/>
        </w:rPr>
      </w:pPr>
    </w:p>
    <w:p w:rsidR="002A777A" w:rsidRPr="002A777A" w:rsidRDefault="002A777A" w:rsidP="002A777A">
      <w:pPr>
        <w:widowControl/>
        <w:tabs>
          <w:tab w:val="clear" w:pos="1440"/>
        </w:tabs>
        <w:spacing w:after="120" w:line="276" w:lineRule="auto"/>
        <w:rPr>
          <w:rFonts w:eastAsia="Calibri"/>
          <w:sz w:val="22"/>
          <w:szCs w:val="22"/>
          <w:lang/>
        </w:rPr>
      </w:pPr>
      <w:r w:rsidRPr="002A777A">
        <w:rPr>
          <w:rFonts w:eastAsia="Calibri"/>
          <w:sz w:val="22"/>
          <w:szCs w:val="22"/>
          <w:lang/>
        </w:rPr>
        <w:t xml:space="preserve">У складу са чланом 88. </w:t>
      </w:r>
      <w:r w:rsidRPr="002A777A">
        <w:rPr>
          <w:rFonts w:eastAsia="Calibri"/>
          <w:sz w:val="22"/>
          <w:szCs w:val="22"/>
        </w:rPr>
        <w:t>став 1.</w:t>
      </w:r>
      <w:r w:rsidRPr="002A777A">
        <w:rPr>
          <w:rFonts w:eastAsia="Calibri"/>
          <w:sz w:val="22"/>
          <w:szCs w:val="22"/>
          <w:lang/>
        </w:rPr>
        <w:t xml:space="preserve"> Закона, понуђач</w:t>
      </w:r>
      <w:r w:rsidRPr="002A777A">
        <w:rPr>
          <w:rFonts w:eastAsia="Calibri"/>
          <w:sz w:val="22"/>
          <w:szCs w:val="22"/>
          <w:lang/>
        </w:rPr>
        <w:t xml:space="preserve">__________________________ </w:t>
      </w:r>
      <w:r w:rsidRPr="002A777A">
        <w:rPr>
          <w:rFonts w:eastAsia="Calibri"/>
          <w:iCs/>
          <w:sz w:val="22"/>
          <w:szCs w:val="22"/>
          <w:lang/>
        </w:rPr>
        <w:t xml:space="preserve">[навести </w:t>
      </w:r>
      <w:r w:rsidRPr="002A777A">
        <w:rPr>
          <w:rFonts w:eastAsia="Calibri"/>
          <w:iCs/>
          <w:sz w:val="22"/>
          <w:szCs w:val="22"/>
        </w:rPr>
        <w:t>назив понуђача</w:t>
      </w:r>
      <w:r w:rsidRPr="002A777A">
        <w:rPr>
          <w:rFonts w:eastAsia="Calibri"/>
          <w:iCs/>
          <w:sz w:val="22"/>
          <w:szCs w:val="22"/>
          <w:lang/>
        </w:rPr>
        <w:t xml:space="preserve">], </w:t>
      </w:r>
      <w:r w:rsidRPr="002A777A">
        <w:rPr>
          <w:rFonts w:eastAsia="Calibri"/>
          <w:sz w:val="22"/>
          <w:szCs w:val="22"/>
          <w:lang/>
        </w:rPr>
        <w:t>достав</w:t>
      </w:r>
      <w:r w:rsidRPr="002A777A">
        <w:rPr>
          <w:rFonts w:eastAsia="Calibri"/>
          <w:sz w:val="22"/>
          <w:szCs w:val="22"/>
        </w:rPr>
        <w:t xml:space="preserve">ља </w:t>
      </w:r>
      <w:r w:rsidRPr="002A777A">
        <w:rPr>
          <w:rFonts w:eastAsia="Calibri"/>
          <w:sz w:val="22"/>
          <w:szCs w:val="22"/>
          <w:lang/>
        </w:rPr>
        <w:t xml:space="preserve">укупан износ и структуру трошкова припремања понуде, </w:t>
      </w:r>
      <w:r w:rsidRPr="002A777A">
        <w:rPr>
          <w:rFonts w:eastAsia="Calibri"/>
          <w:sz w:val="22"/>
          <w:szCs w:val="22"/>
        </w:rPr>
        <w:t xml:space="preserve">како следи у </w:t>
      </w:r>
      <w:r w:rsidRPr="002A777A">
        <w:rPr>
          <w:rFonts w:eastAsia="Calibri"/>
          <w:sz w:val="22"/>
          <w:szCs w:val="22"/>
          <w:lang/>
        </w:rPr>
        <w:t>табели:</w:t>
      </w:r>
    </w:p>
    <w:tbl>
      <w:tblPr>
        <w:tblW w:w="0" w:type="auto"/>
        <w:tblInd w:w="158" w:type="dxa"/>
        <w:tblLayout w:type="fixed"/>
        <w:tblLook w:val="04A0"/>
      </w:tblPr>
      <w:tblGrid>
        <w:gridCol w:w="5479"/>
        <w:gridCol w:w="3376"/>
      </w:tblGrid>
      <w:tr w:rsidR="002A777A" w:rsidRPr="002A777A" w:rsidTr="002A777A">
        <w:tc>
          <w:tcPr>
            <w:tcW w:w="5479" w:type="dxa"/>
            <w:tcBorders>
              <w:top w:val="single" w:sz="4" w:space="0" w:color="000000"/>
              <w:left w:val="single" w:sz="4" w:space="0" w:color="000000"/>
              <w:bottom w:val="single" w:sz="4" w:space="0" w:color="000000"/>
              <w:right w:val="nil"/>
            </w:tcBorders>
            <w:hideMark/>
          </w:tcPr>
          <w:p w:rsidR="002A777A" w:rsidRPr="002A777A" w:rsidRDefault="002A777A" w:rsidP="002A777A">
            <w:pPr>
              <w:widowControl/>
              <w:tabs>
                <w:tab w:val="clear" w:pos="1440"/>
              </w:tabs>
              <w:spacing w:after="200" w:line="276" w:lineRule="auto"/>
              <w:jc w:val="center"/>
              <w:rPr>
                <w:rFonts w:eastAsia="Calibri"/>
                <w:sz w:val="22"/>
                <w:szCs w:val="22"/>
                <w:lang/>
              </w:rPr>
            </w:pPr>
            <w:r w:rsidRPr="002A777A">
              <w:rPr>
                <w:rFonts w:eastAsia="Calibri"/>
                <w:sz w:val="22"/>
                <w:szCs w:val="22"/>
                <w:lang/>
              </w:rPr>
              <w:t>ВРСТА ТРОШКА</w:t>
            </w:r>
          </w:p>
        </w:tc>
        <w:tc>
          <w:tcPr>
            <w:tcW w:w="3376" w:type="dxa"/>
            <w:tcBorders>
              <w:top w:val="single" w:sz="4" w:space="0" w:color="000000"/>
              <w:left w:val="single" w:sz="4" w:space="0" w:color="000000"/>
              <w:bottom w:val="single" w:sz="4" w:space="0" w:color="000000"/>
              <w:right w:val="single" w:sz="4" w:space="0" w:color="000000"/>
            </w:tcBorders>
            <w:hideMark/>
          </w:tcPr>
          <w:p w:rsidR="002A777A" w:rsidRPr="002A777A" w:rsidRDefault="002A777A" w:rsidP="002A777A">
            <w:pPr>
              <w:widowControl/>
              <w:tabs>
                <w:tab w:val="clear" w:pos="1440"/>
              </w:tabs>
              <w:spacing w:after="200" w:line="276" w:lineRule="auto"/>
              <w:jc w:val="center"/>
              <w:rPr>
                <w:rFonts w:eastAsia="Calibri"/>
                <w:sz w:val="22"/>
                <w:szCs w:val="22"/>
                <w:lang/>
              </w:rPr>
            </w:pPr>
            <w:r w:rsidRPr="002A777A">
              <w:rPr>
                <w:rFonts w:eastAsia="Calibri"/>
                <w:sz w:val="22"/>
                <w:szCs w:val="22"/>
                <w:lang/>
              </w:rPr>
              <w:t>ИЗНОС ТРОШКА У РСД</w:t>
            </w:r>
          </w:p>
        </w:tc>
      </w:tr>
      <w:tr w:rsidR="002A777A" w:rsidRPr="002A777A" w:rsidTr="002A777A">
        <w:tc>
          <w:tcPr>
            <w:tcW w:w="5479" w:type="dxa"/>
            <w:tcBorders>
              <w:top w:val="single" w:sz="4" w:space="0" w:color="000000"/>
              <w:left w:val="single" w:sz="4" w:space="0" w:color="000000"/>
              <w:bottom w:val="single" w:sz="4" w:space="0" w:color="000000"/>
              <w:right w:val="nil"/>
            </w:tcBorders>
          </w:tcPr>
          <w:p w:rsidR="002A777A" w:rsidRPr="002A777A" w:rsidRDefault="002A777A" w:rsidP="002A777A">
            <w:pPr>
              <w:widowControl/>
              <w:tabs>
                <w:tab w:val="clear" w:pos="1440"/>
              </w:tabs>
              <w:snapToGrid w:val="0"/>
              <w:spacing w:after="200" w:line="276" w:lineRule="auto"/>
              <w:rPr>
                <w:rFonts w:eastAsia="Calibri"/>
                <w:sz w:val="22"/>
                <w:szCs w:val="22"/>
                <w:lang/>
              </w:rPr>
            </w:pPr>
          </w:p>
        </w:tc>
        <w:tc>
          <w:tcPr>
            <w:tcW w:w="3376" w:type="dxa"/>
            <w:tcBorders>
              <w:top w:val="single" w:sz="4" w:space="0" w:color="000000"/>
              <w:left w:val="single" w:sz="4" w:space="0" w:color="000000"/>
              <w:bottom w:val="single" w:sz="4" w:space="0" w:color="000000"/>
              <w:right w:val="single" w:sz="4" w:space="0" w:color="000000"/>
            </w:tcBorders>
          </w:tcPr>
          <w:p w:rsidR="002A777A" w:rsidRPr="002A777A" w:rsidRDefault="002A777A" w:rsidP="002A777A">
            <w:pPr>
              <w:widowControl/>
              <w:tabs>
                <w:tab w:val="clear" w:pos="1440"/>
              </w:tabs>
              <w:snapToGrid w:val="0"/>
              <w:spacing w:after="200" w:line="276" w:lineRule="auto"/>
              <w:jc w:val="right"/>
              <w:rPr>
                <w:rFonts w:eastAsia="Calibri"/>
                <w:sz w:val="22"/>
                <w:szCs w:val="22"/>
                <w:lang/>
              </w:rPr>
            </w:pPr>
          </w:p>
        </w:tc>
      </w:tr>
      <w:tr w:rsidR="002A777A" w:rsidRPr="002A777A" w:rsidTr="002A777A">
        <w:tc>
          <w:tcPr>
            <w:tcW w:w="5479" w:type="dxa"/>
            <w:tcBorders>
              <w:top w:val="single" w:sz="4" w:space="0" w:color="000000"/>
              <w:left w:val="single" w:sz="4" w:space="0" w:color="000000"/>
              <w:bottom w:val="single" w:sz="4" w:space="0" w:color="000000"/>
              <w:right w:val="nil"/>
            </w:tcBorders>
          </w:tcPr>
          <w:p w:rsidR="002A777A" w:rsidRPr="002A777A" w:rsidRDefault="002A777A" w:rsidP="002A777A">
            <w:pPr>
              <w:widowControl/>
              <w:tabs>
                <w:tab w:val="clear" w:pos="1440"/>
              </w:tabs>
              <w:snapToGrid w:val="0"/>
              <w:spacing w:after="200" w:line="276" w:lineRule="auto"/>
              <w:rPr>
                <w:rFonts w:eastAsia="Calibri"/>
                <w:sz w:val="22"/>
                <w:szCs w:val="22"/>
                <w:lang/>
              </w:rPr>
            </w:pPr>
          </w:p>
        </w:tc>
        <w:tc>
          <w:tcPr>
            <w:tcW w:w="3376" w:type="dxa"/>
            <w:tcBorders>
              <w:top w:val="single" w:sz="4" w:space="0" w:color="000000"/>
              <w:left w:val="single" w:sz="4" w:space="0" w:color="000000"/>
              <w:bottom w:val="single" w:sz="4" w:space="0" w:color="000000"/>
              <w:right w:val="single" w:sz="4" w:space="0" w:color="000000"/>
            </w:tcBorders>
          </w:tcPr>
          <w:p w:rsidR="002A777A" w:rsidRPr="002A777A" w:rsidRDefault="002A777A" w:rsidP="002A777A">
            <w:pPr>
              <w:widowControl/>
              <w:tabs>
                <w:tab w:val="clear" w:pos="1440"/>
              </w:tabs>
              <w:snapToGrid w:val="0"/>
              <w:spacing w:after="200" w:line="276" w:lineRule="auto"/>
              <w:jc w:val="right"/>
              <w:rPr>
                <w:rFonts w:eastAsia="Calibri"/>
                <w:sz w:val="22"/>
                <w:szCs w:val="22"/>
                <w:lang/>
              </w:rPr>
            </w:pPr>
          </w:p>
        </w:tc>
      </w:tr>
      <w:tr w:rsidR="002A777A" w:rsidRPr="002A777A" w:rsidTr="002A777A">
        <w:tc>
          <w:tcPr>
            <w:tcW w:w="5479" w:type="dxa"/>
            <w:tcBorders>
              <w:top w:val="single" w:sz="4" w:space="0" w:color="000000"/>
              <w:left w:val="single" w:sz="4" w:space="0" w:color="000000"/>
              <w:bottom w:val="single" w:sz="4" w:space="0" w:color="000000"/>
              <w:right w:val="nil"/>
            </w:tcBorders>
          </w:tcPr>
          <w:p w:rsidR="002A777A" w:rsidRPr="002A777A" w:rsidRDefault="002A777A" w:rsidP="002A777A">
            <w:pPr>
              <w:widowControl/>
              <w:tabs>
                <w:tab w:val="clear" w:pos="1440"/>
              </w:tabs>
              <w:snapToGrid w:val="0"/>
              <w:spacing w:after="200" w:line="276" w:lineRule="auto"/>
              <w:rPr>
                <w:rFonts w:eastAsia="Calibri"/>
                <w:sz w:val="22"/>
                <w:szCs w:val="22"/>
                <w:lang/>
              </w:rPr>
            </w:pPr>
          </w:p>
        </w:tc>
        <w:tc>
          <w:tcPr>
            <w:tcW w:w="3376" w:type="dxa"/>
            <w:tcBorders>
              <w:top w:val="single" w:sz="4" w:space="0" w:color="000000"/>
              <w:left w:val="single" w:sz="4" w:space="0" w:color="000000"/>
              <w:bottom w:val="single" w:sz="4" w:space="0" w:color="000000"/>
              <w:right w:val="single" w:sz="4" w:space="0" w:color="000000"/>
            </w:tcBorders>
          </w:tcPr>
          <w:p w:rsidR="002A777A" w:rsidRPr="002A777A" w:rsidRDefault="002A777A" w:rsidP="002A777A">
            <w:pPr>
              <w:widowControl/>
              <w:tabs>
                <w:tab w:val="clear" w:pos="1440"/>
              </w:tabs>
              <w:snapToGrid w:val="0"/>
              <w:spacing w:after="200" w:line="276" w:lineRule="auto"/>
              <w:jc w:val="left"/>
              <w:rPr>
                <w:rFonts w:eastAsia="Calibri"/>
                <w:sz w:val="22"/>
                <w:szCs w:val="22"/>
                <w:lang w:val="en-US"/>
              </w:rPr>
            </w:pPr>
          </w:p>
        </w:tc>
      </w:tr>
      <w:tr w:rsidR="002A777A" w:rsidRPr="002A777A" w:rsidTr="002A777A">
        <w:tc>
          <w:tcPr>
            <w:tcW w:w="5479" w:type="dxa"/>
            <w:tcBorders>
              <w:top w:val="single" w:sz="4" w:space="0" w:color="000000"/>
              <w:left w:val="single" w:sz="4" w:space="0" w:color="000000"/>
              <w:bottom w:val="single" w:sz="4" w:space="0" w:color="000000"/>
              <w:right w:val="nil"/>
            </w:tcBorders>
          </w:tcPr>
          <w:p w:rsidR="002A777A" w:rsidRPr="002A777A" w:rsidRDefault="002A777A" w:rsidP="002A777A">
            <w:pPr>
              <w:widowControl/>
              <w:tabs>
                <w:tab w:val="clear" w:pos="1440"/>
              </w:tabs>
              <w:snapToGrid w:val="0"/>
              <w:spacing w:after="200" w:line="276" w:lineRule="auto"/>
              <w:rPr>
                <w:rFonts w:eastAsia="Calibri"/>
                <w:sz w:val="22"/>
                <w:szCs w:val="22"/>
                <w:lang/>
              </w:rPr>
            </w:pPr>
          </w:p>
        </w:tc>
        <w:tc>
          <w:tcPr>
            <w:tcW w:w="3376" w:type="dxa"/>
            <w:tcBorders>
              <w:top w:val="single" w:sz="4" w:space="0" w:color="000000"/>
              <w:left w:val="single" w:sz="4" w:space="0" w:color="000000"/>
              <w:bottom w:val="single" w:sz="4" w:space="0" w:color="000000"/>
              <w:right w:val="single" w:sz="4" w:space="0" w:color="000000"/>
            </w:tcBorders>
          </w:tcPr>
          <w:p w:rsidR="002A777A" w:rsidRPr="002A777A" w:rsidRDefault="002A777A" w:rsidP="002A777A">
            <w:pPr>
              <w:widowControl/>
              <w:tabs>
                <w:tab w:val="clear" w:pos="1440"/>
              </w:tabs>
              <w:snapToGrid w:val="0"/>
              <w:spacing w:after="200" w:line="276" w:lineRule="auto"/>
              <w:jc w:val="left"/>
              <w:rPr>
                <w:rFonts w:eastAsia="Calibri"/>
                <w:sz w:val="22"/>
                <w:szCs w:val="22"/>
                <w:lang w:val="en-US"/>
              </w:rPr>
            </w:pPr>
          </w:p>
        </w:tc>
      </w:tr>
      <w:tr w:rsidR="002A777A" w:rsidRPr="002A777A" w:rsidTr="002A777A">
        <w:tc>
          <w:tcPr>
            <w:tcW w:w="5479" w:type="dxa"/>
            <w:tcBorders>
              <w:top w:val="single" w:sz="4" w:space="0" w:color="000000"/>
              <w:left w:val="single" w:sz="4" w:space="0" w:color="000000"/>
              <w:bottom w:val="single" w:sz="4" w:space="0" w:color="000000"/>
              <w:right w:val="nil"/>
            </w:tcBorders>
          </w:tcPr>
          <w:p w:rsidR="002A777A" w:rsidRPr="002A777A" w:rsidRDefault="002A777A" w:rsidP="002A777A">
            <w:pPr>
              <w:widowControl/>
              <w:tabs>
                <w:tab w:val="clear" w:pos="1440"/>
              </w:tabs>
              <w:snapToGrid w:val="0"/>
              <w:spacing w:after="200" w:line="276" w:lineRule="auto"/>
              <w:rPr>
                <w:rFonts w:eastAsia="Calibri"/>
                <w:sz w:val="22"/>
                <w:szCs w:val="22"/>
                <w:lang/>
              </w:rPr>
            </w:pPr>
          </w:p>
        </w:tc>
        <w:tc>
          <w:tcPr>
            <w:tcW w:w="3376" w:type="dxa"/>
            <w:tcBorders>
              <w:top w:val="single" w:sz="4" w:space="0" w:color="000000"/>
              <w:left w:val="single" w:sz="4" w:space="0" w:color="000000"/>
              <w:bottom w:val="single" w:sz="4" w:space="0" w:color="000000"/>
              <w:right w:val="single" w:sz="4" w:space="0" w:color="000000"/>
            </w:tcBorders>
          </w:tcPr>
          <w:p w:rsidR="002A777A" w:rsidRPr="002A777A" w:rsidRDefault="002A777A" w:rsidP="002A777A">
            <w:pPr>
              <w:widowControl/>
              <w:tabs>
                <w:tab w:val="clear" w:pos="1440"/>
              </w:tabs>
              <w:snapToGrid w:val="0"/>
              <w:spacing w:after="200" w:line="276" w:lineRule="auto"/>
              <w:jc w:val="left"/>
              <w:rPr>
                <w:rFonts w:eastAsia="Calibri"/>
                <w:sz w:val="22"/>
                <w:szCs w:val="22"/>
                <w:lang w:val="en-US"/>
              </w:rPr>
            </w:pPr>
          </w:p>
        </w:tc>
      </w:tr>
      <w:tr w:rsidR="002A777A" w:rsidRPr="002A777A" w:rsidTr="002A777A">
        <w:tc>
          <w:tcPr>
            <w:tcW w:w="5479" w:type="dxa"/>
            <w:tcBorders>
              <w:top w:val="single" w:sz="4" w:space="0" w:color="000000"/>
              <w:left w:val="single" w:sz="4" w:space="0" w:color="000000"/>
              <w:bottom w:val="single" w:sz="4" w:space="0" w:color="000000"/>
              <w:right w:val="nil"/>
            </w:tcBorders>
          </w:tcPr>
          <w:p w:rsidR="002A777A" w:rsidRPr="002A777A" w:rsidRDefault="002A777A" w:rsidP="002A777A">
            <w:pPr>
              <w:widowControl/>
              <w:tabs>
                <w:tab w:val="clear" w:pos="1440"/>
              </w:tabs>
              <w:snapToGrid w:val="0"/>
              <w:spacing w:after="200" w:line="276" w:lineRule="auto"/>
              <w:rPr>
                <w:rFonts w:eastAsia="Calibri"/>
                <w:sz w:val="22"/>
                <w:szCs w:val="22"/>
                <w:lang/>
              </w:rPr>
            </w:pPr>
          </w:p>
        </w:tc>
        <w:tc>
          <w:tcPr>
            <w:tcW w:w="3376" w:type="dxa"/>
            <w:tcBorders>
              <w:top w:val="single" w:sz="4" w:space="0" w:color="000000"/>
              <w:left w:val="single" w:sz="4" w:space="0" w:color="000000"/>
              <w:bottom w:val="single" w:sz="4" w:space="0" w:color="000000"/>
              <w:right w:val="single" w:sz="4" w:space="0" w:color="000000"/>
            </w:tcBorders>
          </w:tcPr>
          <w:p w:rsidR="002A777A" w:rsidRPr="002A777A" w:rsidRDefault="002A777A" w:rsidP="002A777A">
            <w:pPr>
              <w:widowControl/>
              <w:tabs>
                <w:tab w:val="clear" w:pos="1440"/>
              </w:tabs>
              <w:snapToGrid w:val="0"/>
              <w:spacing w:after="200" w:line="276" w:lineRule="auto"/>
              <w:jc w:val="left"/>
              <w:rPr>
                <w:rFonts w:eastAsia="Calibri"/>
                <w:sz w:val="22"/>
                <w:szCs w:val="22"/>
                <w:lang w:val="en-US"/>
              </w:rPr>
            </w:pPr>
          </w:p>
        </w:tc>
      </w:tr>
      <w:tr w:rsidR="002A777A" w:rsidRPr="002A777A" w:rsidTr="002A777A">
        <w:tc>
          <w:tcPr>
            <w:tcW w:w="5479" w:type="dxa"/>
            <w:tcBorders>
              <w:top w:val="single" w:sz="4" w:space="0" w:color="000000"/>
              <w:left w:val="single" w:sz="4" w:space="0" w:color="000000"/>
              <w:bottom w:val="single" w:sz="4" w:space="0" w:color="000000"/>
              <w:right w:val="nil"/>
            </w:tcBorders>
            <w:hideMark/>
          </w:tcPr>
          <w:p w:rsidR="002A777A" w:rsidRPr="002A777A" w:rsidRDefault="002A777A" w:rsidP="002A777A">
            <w:pPr>
              <w:widowControl/>
              <w:tabs>
                <w:tab w:val="clear" w:pos="1440"/>
              </w:tabs>
              <w:spacing w:after="200" w:line="276" w:lineRule="auto"/>
              <w:jc w:val="left"/>
              <w:rPr>
                <w:rFonts w:eastAsia="Calibri"/>
                <w:sz w:val="22"/>
                <w:szCs w:val="22"/>
                <w:lang/>
              </w:rPr>
            </w:pPr>
            <w:r w:rsidRPr="002A777A">
              <w:rPr>
                <w:rFonts w:eastAsia="Calibri"/>
                <w:b/>
                <w:sz w:val="22"/>
                <w:szCs w:val="22"/>
                <w:lang/>
              </w:rPr>
              <w:t>УКУПАН ИЗНОС ТРОШКОВА ПРИП</w:t>
            </w:r>
            <w:r w:rsidRPr="002A777A">
              <w:rPr>
                <w:rFonts w:eastAsia="Calibri"/>
                <w:b/>
                <w:sz w:val="22"/>
                <w:szCs w:val="22"/>
                <w:lang/>
              </w:rPr>
              <w:t>Р</w:t>
            </w:r>
            <w:r w:rsidRPr="002A777A">
              <w:rPr>
                <w:rFonts w:eastAsia="Calibri"/>
                <w:b/>
                <w:sz w:val="22"/>
                <w:szCs w:val="22"/>
                <w:lang/>
              </w:rPr>
              <w:t>ЕМАЊА ПОНУДЕ</w:t>
            </w:r>
            <w:r w:rsidRPr="002A777A">
              <w:rPr>
                <w:rFonts w:eastAsia="Calibri"/>
                <w:b/>
                <w:sz w:val="22"/>
                <w:szCs w:val="22"/>
                <w:lang/>
              </w:rPr>
              <w:t>:</w:t>
            </w:r>
          </w:p>
        </w:tc>
        <w:tc>
          <w:tcPr>
            <w:tcW w:w="3376" w:type="dxa"/>
            <w:tcBorders>
              <w:top w:val="single" w:sz="4" w:space="0" w:color="000000"/>
              <w:left w:val="single" w:sz="4" w:space="0" w:color="000000"/>
              <w:bottom w:val="single" w:sz="4" w:space="0" w:color="000000"/>
              <w:right w:val="single" w:sz="4" w:space="0" w:color="000000"/>
            </w:tcBorders>
          </w:tcPr>
          <w:p w:rsidR="002A777A" w:rsidRPr="002A777A" w:rsidRDefault="002A777A" w:rsidP="002A777A">
            <w:pPr>
              <w:widowControl/>
              <w:tabs>
                <w:tab w:val="clear" w:pos="1440"/>
              </w:tabs>
              <w:snapToGrid w:val="0"/>
              <w:spacing w:after="200" w:line="276" w:lineRule="auto"/>
              <w:jc w:val="left"/>
              <w:rPr>
                <w:rFonts w:eastAsia="Calibri"/>
                <w:sz w:val="22"/>
                <w:szCs w:val="22"/>
                <w:lang w:val="ru-RU"/>
              </w:rPr>
            </w:pPr>
          </w:p>
        </w:tc>
      </w:tr>
    </w:tbl>
    <w:p w:rsidR="002A777A" w:rsidRPr="002A777A" w:rsidRDefault="002A777A" w:rsidP="002A777A">
      <w:pPr>
        <w:widowControl/>
        <w:tabs>
          <w:tab w:val="clear" w:pos="1440"/>
        </w:tabs>
        <w:spacing w:after="200" w:line="276" w:lineRule="auto"/>
        <w:rPr>
          <w:rFonts w:eastAsia="Calibri"/>
          <w:sz w:val="22"/>
          <w:szCs w:val="22"/>
          <w:lang/>
        </w:rPr>
      </w:pPr>
    </w:p>
    <w:p w:rsidR="002A777A" w:rsidRPr="002A777A" w:rsidRDefault="002A777A" w:rsidP="002A777A">
      <w:pPr>
        <w:widowControl/>
        <w:tabs>
          <w:tab w:val="clear" w:pos="1440"/>
        </w:tabs>
        <w:spacing w:after="200" w:line="276" w:lineRule="auto"/>
        <w:rPr>
          <w:rFonts w:eastAsia="Calibri"/>
          <w:sz w:val="22"/>
          <w:szCs w:val="22"/>
          <w:lang/>
        </w:rPr>
      </w:pPr>
      <w:r w:rsidRPr="002A777A">
        <w:rPr>
          <w:rFonts w:eastAsia="Calibri"/>
          <w:sz w:val="22"/>
          <w:szCs w:val="22"/>
          <w:lang/>
        </w:rPr>
        <w:t>Трошкове припреме и подношења понуде сноси искључиво понуђач и не може тражити од наручиоца накнаду трошкова.</w:t>
      </w:r>
    </w:p>
    <w:p w:rsidR="002A777A" w:rsidRPr="002A777A" w:rsidRDefault="002A777A" w:rsidP="002A777A">
      <w:pPr>
        <w:widowControl/>
        <w:tabs>
          <w:tab w:val="clear" w:pos="1440"/>
        </w:tabs>
        <w:spacing w:after="200" w:line="276" w:lineRule="auto"/>
        <w:rPr>
          <w:rFonts w:eastAsia="Calibri"/>
          <w:sz w:val="22"/>
          <w:szCs w:val="22"/>
        </w:rPr>
      </w:pPr>
      <w:r w:rsidRPr="002A777A">
        <w:rPr>
          <w:rFonts w:eastAsia="Calibri"/>
          <w:sz w:val="22"/>
          <w:szCs w:val="22"/>
          <w:lang/>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A777A" w:rsidRPr="002A777A" w:rsidRDefault="002A777A" w:rsidP="002A777A">
      <w:pPr>
        <w:widowControl/>
        <w:tabs>
          <w:tab w:val="clear" w:pos="1440"/>
        </w:tabs>
        <w:spacing w:after="120" w:line="276" w:lineRule="auto"/>
        <w:ind w:firstLine="426"/>
        <w:rPr>
          <w:rFonts w:ascii="Verdana" w:eastAsia="Calibri" w:hAnsi="Verdana" w:cs="Arial"/>
          <w:b/>
          <w:bCs/>
          <w:i/>
          <w:sz w:val="22"/>
          <w:szCs w:val="22"/>
          <w:lang/>
        </w:rPr>
      </w:pPr>
    </w:p>
    <w:p w:rsidR="002A777A" w:rsidRPr="002A777A" w:rsidRDefault="002A777A" w:rsidP="002A777A">
      <w:pPr>
        <w:widowControl/>
        <w:tabs>
          <w:tab w:val="clear" w:pos="1440"/>
        </w:tabs>
        <w:spacing w:after="120" w:line="276" w:lineRule="auto"/>
        <w:rPr>
          <w:rFonts w:eastAsia="Calibri"/>
          <w:bCs/>
          <w:sz w:val="22"/>
          <w:szCs w:val="22"/>
          <w:lang/>
        </w:rPr>
      </w:pPr>
      <w:r w:rsidRPr="002A777A">
        <w:rPr>
          <w:rFonts w:eastAsia="Calibri"/>
          <w:b/>
          <w:bCs/>
          <w:sz w:val="22"/>
          <w:szCs w:val="22"/>
          <w:lang/>
        </w:rPr>
        <w:t xml:space="preserve">Напомена: </w:t>
      </w:r>
      <w:r w:rsidRPr="002A777A">
        <w:rPr>
          <w:rFonts w:eastAsia="Calibri"/>
          <w:bCs/>
          <w:sz w:val="22"/>
          <w:szCs w:val="22"/>
          <w:lang/>
        </w:rPr>
        <w:t>достављање овог обрасца није обавезно</w:t>
      </w:r>
    </w:p>
    <w:p w:rsidR="009B12DC" w:rsidRPr="00745A88" w:rsidRDefault="009B12DC" w:rsidP="009B12DC">
      <w:pPr>
        <w:rPr>
          <w:b/>
          <w:sz w:val="22"/>
          <w:szCs w:val="22"/>
        </w:rPr>
      </w:pPr>
    </w:p>
    <w:p w:rsidR="009B12DC" w:rsidRPr="00745A88" w:rsidRDefault="009B12DC" w:rsidP="009B12DC">
      <w:pPr>
        <w:rPr>
          <w:b/>
          <w:sz w:val="20"/>
        </w:rPr>
      </w:pPr>
    </w:p>
    <w:tbl>
      <w:tblPr>
        <w:tblW w:w="5838" w:type="dxa"/>
        <w:jc w:val="right"/>
        <w:tblLook w:val="01E0"/>
      </w:tblPr>
      <w:tblGrid>
        <w:gridCol w:w="2520"/>
        <w:gridCol w:w="3318"/>
      </w:tblGrid>
      <w:tr w:rsidR="009B12DC" w:rsidRPr="000902B0" w:rsidTr="003D7145">
        <w:trPr>
          <w:jc w:val="right"/>
        </w:trPr>
        <w:tc>
          <w:tcPr>
            <w:tcW w:w="2520" w:type="dxa"/>
          </w:tcPr>
          <w:p w:rsidR="009B12DC" w:rsidRPr="000902B0" w:rsidRDefault="009B12DC" w:rsidP="003D7145">
            <w:pPr>
              <w:jc w:val="center"/>
              <w:rPr>
                <w:b/>
                <w:szCs w:val="22"/>
              </w:rPr>
            </w:pPr>
          </w:p>
        </w:tc>
        <w:tc>
          <w:tcPr>
            <w:tcW w:w="3318" w:type="dxa"/>
          </w:tcPr>
          <w:p w:rsidR="009B12DC" w:rsidRPr="000902B0" w:rsidRDefault="009B12DC" w:rsidP="003D7145">
            <w:pPr>
              <w:jc w:val="center"/>
              <w:rPr>
                <w:b/>
                <w:szCs w:val="22"/>
              </w:rPr>
            </w:pPr>
            <w:r w:rsidRPr="000902B0">
              <w:rPr>
                <w:b/>
                <w:sz w:val="22"/>
                <w:szCs w:val="22"/>
              </w:rPr>
              <w:t>Потпис овлашћеног лица</w:t>
            </w:r>
          </w:p>
        </w:tc>
      </w:tr>
      <w:tr w:rsidR="009B12DC" w:rsidRPr="000902B0" w:rsidTr="003D7145">
        <w:trPr>
          <w:jc w:val="right"/>
        </w:trPr>
        <w:tc>
          <w:tcPr>
            <w:tcW w:w="2520" w:type="dxa"/>
          </w:tcPr>
          <w:p w:rsidR="009B12DC" w:rsidRPr="000902B0" w:rsidRDefault="009B12DC" w:rsidP="003D7145">
            <w:pPr>
              <w:jc w:val="center"/>
              <w:rPr>
                <w:b/>
                <w:szCs w:val="22"/>
              </w:rPr>
            </w:pPr>
            <w:r w:rsidRPr="000902B0">
              <w:rPr>
                <w:b/>
                <w:sz w:val="22"/>
                <w:szCs w:val="22"/>
              </w:rPr>
              <w:t>М.П.</w:t>
            </w:r>
          </w:p>
        </w:tc>
        <w:tc>
          <w:tcPr>
            <w:tcW w:w="3318" w:type="dxa"/>
          </w:tcPr>
          <w:p w:rsidR="009B12DC" w:rsidRPr="000902B0" w:rsidRDefault="009B12DC" w:rsidP="003D7145">
            <w:pPr>
              <w:jc w:val="center"/>
              <w:rPr>
                <w:b/>
                <w:szCs w:val="22"/>
              </w:rPr>
            </w:pPr>
          </w:p>
        </w:tc>
      </w:tr>
      <w:tr w:rsidR="009B12DC" w:rsidRPr="000902B0" w:rsidTr="003D7145">
        <w:trPr>
          <w:trHeight w:val="463"/>
          <w:jc w:val="right"/>
        </w:trPr>
        <w:tc>
          <w:tcPr>
            <w:tcW w:w="2520" w:type="dxa"/>
          </w:tcPr>
          <w:p w:rsidR="009B12DC" w:rsidRPr="000902B0" w:rsidRDefault="009B12DC" w:rsidP="003D7145">
            <w:pPr>
              <w:jc w:val="center"/>
              <w:rPr>
                <w:b/>
                <w:szCs w:val="22"/>
              </w:rPr>
            </w:pPr>
          </w:p>
        </w:tc>
        <w:tc>
          <w:tcPr>
            <w:tcW w:w="3318" w:type="dxa"/>
            <w:tcBorders>
              <w:bottom w:val="single" w:sz="4" w:space="0" w:color="auto"/>
            </w:tcBorders>
          </w:tcPr>
          <w:p w:rsidR="009B12DC" w:rsidRPr="000902B0" w:rsidRDefault="009B12DC" w:rsidP="003D7145">
            <w:pPr>
              <w:jc w:val="center"/>
              <w:rPr>
                <w:b/>
                <w:szCs w:val="22"/>
              </w:rPr>
            </w:pPr>
          </w:p>
        </w:tc>
      </w:tr>
    </w:tbl>
    <w:p w:rsidR="009B12DC" w:rsidRPr="00745A88" w:rsidRDefault="009B12DC" w:rsidP="009B12DC">
      <w:pPr>
        <w:jc w:val="center"/>
        <w:rPr>
          <w:b/>
          <w:sz w:val="22"/>
          <w:szCs w:val="22"/>
        </w:rPr>
      </w:pPr>
    </w:p>
    <w:p w:rsidR="009B12DC" w:rsidRPr="00745A88" w:rsidRDefault="009B12DC" w:rsidP="009B12DC">
      <w:pPr>
        <w:jc w:val="center"/>
        <w:rPr>
          <w:b/>
          <w:sz w:val="22"/>
          <w:szCs w:val="22"/>
        </w:rPr>
      </w:pPr>
    </w:p>
    <w:p w:rsidR="009B12DC" w:rsidRPr="0055225D" w:rsidRDefault="009B12DC" w:rsidP="009B12DC">
      <w:pPr>
        <w:jc w:val="center"/>
        <w:rPr>
          <w:b/>
          <w:color w:val="000000"/>
          <w:sz w:val="22"/>
          <w:szCs w:val="22"/>
        </w:rPr>
      </w:pPr>
    </w:p>
    <w:p w:rsidR="009B12DC" w:rsidRPr="0055225D" w:rsidRDefault="009B12DC" w:rsidP="009B12DC">
      <w:pPr>
        <w:jc w:val="center"/>
        <w:rPr>
          <w:b/>
          <w:color w:val="000000"/>
          <w:sz w:val="22"/>
          <w:szCs w:val="22"/>
        </w:rPr>
      </w:pPr>
      <w:r>
        <w:rPr>
          <w:b/>
          <w:color w:val="000000"/>
          <w:sz w:val="22"/>
          <w:szCs w:val="22"/>
        </w:rPr>
        <w:br w:type="page"/>
      </w:r>
    </w:p>
    <w:p w:rsidR="0097282F" w:rsidRPr="00756E7D" w:rsidRDefault="0097282F" w:rsidP="00756E7D">
      <w:pPr>
        <w:rPr>
          <w:b/>
          <w:color w:val="000000"/>
          <w:sz w:val="32"/>
          <w:szCs w:val="32"/>
          <w:lang/>
        </w:rPr>
      </w:pPr>
    </w:p>
    <w:p w:rsidR="0097282F" w:rsidRDefault="0097282F" w:rsidP="009B12DC">
      <w:pPr>
        <w:jc w:val="center"/>
        <w:rPr>
          <w:b/>
          <w:color w:val="000000"/>
          <w:sz w:val="32"/>
          <w:szCs w:val="32"/>
        </w:rPr>
      </w:pPr>
    </w:p>
    <w:p w:rsidR="009B12DC" w:rsidRPr="008A56DB" w:rsidRDefault="008A56DB" w:rsidP="009B12DC">
      <w:pPr>
        <w:jc w:val="center"/>
        <w:rPr>
          <w:b/>
          <w:color w:val="000000"/>
          <w:sz w:val="32"/>
          <w:szCs w:val="32"/>
          <w:lang w:val="en-US"/>
        </w:rPr>
      </w:pPr>
      <w:r>
        <w:rPr>
          <w:b/>
          <w:color w:val="000000"/>
          <w:sz w:val="32"/>
          <w:szCs w:val="32"/>
          <w:lang w:val="en-US"/>
        </w:rPr>
        <w:t>IX</w:t>
      </w:r>
    </w:p>
    <w:p w:rsidR="009B12DC" w:rsidRPr="0055225D" w:rsidRDefault="009B12DC" w:rsidP="009B12DC">
      <w:pPr>
        <w:jc w:val="center"/>
        <w:rPr>
          <w:b/>
          <w:color w:val="000000"/>
          <w:sz w:val="22"/>
          <w:szCs w:val="22"/>
        </w:rPr>
      </w:pPr>
    </w:p>
    <w:p w:rsidR="009B12DC" w:rsidRPr="0055225D" w:rsidRDefault="009B12DC" w:rsidP="009B12DC">
      <w:pPr>
        <w:jc w:val="center"/>
        <w:rPr>
          <w:b/>
          <w:color w:val="000000"/>
          <w:sz w:val="22"/>
          <w:szCs w:val="22"/>
        </w:rPr>
      </w:pPr>
    </w:p>
    <w:p w:rsidR="009B12DC" w:rsidRPr="0055225D" w:rsidRDefault="009B12DC" w:rsidP="009B12DC">
      <w:pPr>
        <w:jc w:val="center"/>
        <w:rPr>
          <w:b/>
          <w:color w:val="000000"/>
          <w:sz w:val="22"/>
          <w:szCs w:val="22"/>
        </w:rPr>
      </w:pPr>
    </w:p>
    <w:p w:rsidR="009B12DC" w:rsidRPr="0055225D" w:rsidRDefault="009B12DC" w:rsidP="009B12DC">
      <w:pPr>
        <w:pStyle w:val="Clan"/>
        <w:rPr>
          <w:rFonts w:ascii="Times New Roman" w:hAnsi="Times New Roman" w:cs="Times New Roman"/>
        </w:rPr>
      </w:pPr>
      <w:r w:rsidRPr="0055225D">
        <w:rPr>
          <w:rFonts w:ascii="Times New Roman" w:hAnsi="Times New Roman" w:cs="Times New Roman"/>
        </w:rPr>
        <w:t>И З Ј А В А</w:t>
      </w:r>
    </w:p>
    <w:p w:rsidR="009B12DC" w:rsidRPr="0055225D" w:rsidRDefault="009B12DC" w:rsidP="009B12DC">
      <w:pPr>
        <w:pStyle w:val="Clan"/>
        <w:rPr>
          <w:rFonts w:ascii="Times New Roman" w:hAnsi="Times New Roman" w:cs="Times New Roman"/>
        </w:rPr>
      </w:pPr>
      <w:r w:rsidRPr="0055225D">
        <w:rPr>
          <w:rFonts w:ascii="Times New Roman" w:hAnsi="Times New Roman" w:cs="Times New Roman"/>
        </w:rPr>
        <w:t xml:space="preserve"> О НЕЗАВИСНОЈ ПОНУДИ</w:t>
      </w:r>
    </w:p>
    <w:p w:rsidR="009B12DC" w:rsidRPr="0055225D" w:rsidRDefault="009B12DC" w:rsidP="009B12DC">
      <w:pPr>
        <w:pStyle w:val="Clan"/>
        <w:rPr>
          <w:rFonts w:ascii="Times New Roman" w:hAnsi="Times New Roman" w:cs="Times New Roman"/>
        </w:rPr>
      </w:pPr>
    </w:p>
    <w:p w:rsidR="009B12DC" w:rsidRPr="0055225D" w:rsidRDefault="009B12DC" w:rsidP="009B12DC">
      <w:pPr>
        <w:pStyle w:val="Clan"/>
        <w:rPr>
          <w:rFonts w:ascii="Times New Roman" w:hAnsi="Times New Roman" w:cs="Times New Roman"/>
        </w:rPr>
      </w:pPr>
    </w:p>
    <w:p w:rsidR="009B12DC" w:rsidRPr="0055225D" w:rsidRDefault="009B12DC" w:rsidP="009B12DC">
      <w:pPr>
        <w:pStyle w:val="Clan"/>
        <w:rPr>
          <w:rFonts w:ascii="Times New Roman" w:hAnsi="Times New Roman" w:cs="Times New Roman"/>
        </w:rPr>
      </w:pPr>
    </w:p>
    <w:p w:rsidR="009B12DC" w:rsidRPr="0055225D" w:rsidRDefault="009B12DC" w:rsidP="009B12DC">
      <w:pPr>
        <w:spacing w:line="360" w:lineRule="auto"/>
        <w:jc w:val="center"/>
        <w:rPr>
          <w:b/>
        </w:rPr>
      </w:pPr>
      <w:r w:rsidRPr="0055225D">
        <w:rPr>
          <w:b/>
        </w:rPr>
        <w:t>__________________________________________________________</w:t>
      </w:r>
    </w:p>
    <w:p w:rsidR="009B12DC" w:rsidRPr="0055225D" w:rsidRDefault="009B12DC" w:rsidP="009B12DC">
      <w:pPr>
        <w:spacing w:line="360" w:lineRule="auto"/>
        <w:jc w:val="center"/>
      </w:pPr>
      <w:r w:rsidRPr="0055225D">
        <w:rPr>
          <w:sz w:val="20"/>
        </w:rPr>
        <w:t>(пословно име или скраћени назив)</w:t>
      </w:r>
    </w:p>
    <w:p w:rsidR="009B12DC" w:rsidRPr="0055225D" w:rsidRDefault="009B12DC" w:rsidP="009B12DC">
      <w:pPr>
        <w:spacing w:line="360" w:lineRule="auto"/>
        <w:rPr>
          <w:sz w:val="16"/>
          <w:szCs w:val="16"/>
        </w:rPr>
      </w:pPr>
    </w:p>
    <w:p w:rsidR="009B12DC" w:rsidRPr="0055225D" w:rsidRDefault="009B12DC" w:rsidP="009B12DC">
      <w:pPr>
        <w:spacing w:line="480" w:lineRule="auto"/>
        <w:rPr>
          <w:sz w:val="22"/>
          <w:szCs w:val="22"/>
        </w:rPr>
      </w:pPr>
      <w:r w:rsidRPr="0055225D">
        <w:rPr>
          <w:sz w:val="22"/>
          <w:szCs w:val="22"/>
        </w:rPr>
        <w:t>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w:t>
      </w:r>
    </w:p>
    <w:p w:rsidR="009B12DC" w:rsidRPr="0055225D" w:rsidRDefault="009B12DC" w:rsidP="009B12DC">
      <w:pPr>
        <w:spacing w:line="360" w:lineRule="auto"/>
      </w:pPr>
    </w:p>
    <w:p w:rsidR="009B12DC" w:rsidRPr="0055225D" w:rsidRDefault="009B12DC" w:rsidP="009B12DC">
      <w:pPr>
        <w:tabs>
          <w:tab w:val="clear" w:pos="1440"/>
          <w:tab w:val="left" w:pos="1080"/>
        </w:tabs>
        <w:rPr>
          <w:color w:val="000000"/>
        </w:rPr>
      </w:pPr>
    </w:p>
    <w:tbl>
      <w:tblPr>
        <w:tblW w:w="5838" w:type="dxa"/>
        <w:jc w:val="right"/>
        <w:tblLook w:val="01E0"/>
      </w:tblPr>
      <w:tblGrid>
        <w:gridCol w:w="2520"/>
        <w:gridCol w:w="3318"/>
      </w:tblGrid>
      <w:tr w:rsidR="009B12DC" w:rsidRPr="000902B0" w:rsidTr="003D7145">
        <w:trPr>
          <w:jc w:val="right"/>
        </w:trPr>
        <w:tc>
          <w:tcPr>
            <w:tcW w:w="2520" w:type="dxa"/>
          </w:tcPr>
          <w:p w:rsidR="009B12DC" w:rsidRPr="000902B0" w:rsidRDefault="009B12DC" w:rsidP="003D7145">
            <w:pPr>
              <w:jc w:val="center"/>
              <w:rPr>
                <w:b/>
                <w:color w:val="000000"/>
                <w:szCs w:val="22"/>
              </w:rPr>
            </w:pPr>
          </w:p>
        </w:tc>
        <w:tc>
          <w:tcPr>
            <w:tcW w:w="3318" w:type="dxa"/>
          </w:tcPr>
          <w:p w:rsidR="009B12DC" w:rsidRPr="000902B0" w:rsidRDefault="009B12DC" w:rsidP="003D7145">
            <w:pPr>
              <w:jc w:val="center"/>
              <w:rPr>
                <w:b/>
                <w:color w:val="000000"/>
                <w:szCs w:val="22"/>
              </w:rPr>
            </w:pPr>
            <w:r w:rsidRPr="000902B0">
              <w:rPr>
                <w:b/>
                <w:color w:val="000000"/>
                <w:sz w:val="22"/>
                <w:szCs w:val="22"/>
              </w:rPr>
              <w:t>Потпис овлашћеног лица</w:t>
            </w:r>
          </w:p>
        </w:tc>
      </w:tr>
      <w:tr w:rsidR="009B12DC" w:rsidRPr="000902B0" w:rsidTr="003D7145">
        <w:trPr>
          <w:jc w:val="right"/>
        </w:trPr>
        <w:tc>
          <w:tcPr>
            <w:tcW w:w="2520" w:type="dxa"/>
          </w:tcPr>
          <w:p w:rsidR="009B12DC" w:rsidRPr="000902B0" w:rsidRDefault="009B12DC" w:rsidP="003D7145">
            <w:pPr>
              <w:jc w:val="center"/>
              <w:rPr>
                <w:b/>
                <w:color w:val="000000"/>
                <w:szCs w:val="22"/>
              </w:rPr>
            </w:pPr>
            <w:r w:rsidRPr="000902B0">
              <w:rPr>
                <w:b/>
                <w:color w:val="000000"/>
                <w:sz w:val="22"/>
                <w:szCs w:val="22"/>
              </w:rPr>
              <w:t>М.П.</w:t>
            </w:r>
          </w:p>
        </w:tc>
        <w:tc>
          <w:tcPr>
            <w:tcW w:w="3318" w:type="dxa"/>
          </w:tcPr>
          <w:p w:rsidR="009B12DC" w:rsidRPr="000902B0" w:rsidRDefault="009B12DC" w:rsidP="003D7145">
            <w:pPr>
              <w:jc w:val="center"/>
              <w:rPr>
                <w:b/>
                <w:color w:val="000000"/>
                <w:szCs w:val="22"/>
              </w:rPr>
            </w:pPr>
          </w:p>
        </w:tc>
      </w:tr>
      <w:tr w:rsidR="009B12DC" w:rsidRPr="000902B0" w:rsidTr="003D7145">
        <w:trPr>
          <w:trHeight w:val="786"/>
          <w:jc w:val="right"/>
        </w:trPr>
        <w:tc>
          <w:tcPr>
            <w:tcW w:w="2520" w:type="dxa"/>
          </w:tcPr>
          <w:p w:rsidR="009B12DC" w:rsidRPr="000902B0" w:rsidRDefault="009B12DC" w:rsidP="003D7145">
            <w:pPr>
              <w:jc w:val="center"/>
              <w:rPr>
                <w:b/>
                <w:color w:val="000000"/>
                <w:szCs w:val="22"/>
              </w:rPr>
            </w:pPr>
          </w:p>
        </w:tc>
        <w:tc>
          <w:tcPr>
            <w:tcW w:w="3318" w:type="dxa"/>
            <w:tcBorders>
              <w:bottom w:val="single" w:sz="4" w:space="0" w:color="auto"/>
            </w:tcBorders>
          </w:tcPr>
          <w:p w:rsidR="009B12DC" w:rsidRPr="000902B0" w:rsidRDefault="009B12DC" w:rsidP="003D7145">
            <w:pPr>
              <w:jc w:val="center"/>
              <w:rPr>
                <w:b/>
                <w:color w:val="000000"/>
                <w:szCs w:val="22"/>
              </w:rPr>
            </w:pPr>
          </w:p>
        </w:tc>
      </w:tr>
    </w:tbl>
    <w:p w:rsidR="009B12DC" w:rsidRPr="0055225D" w:rsidRDefault="009B12DC" w:rsidP="009B12DC">
      <w:pPr>
        <w:spacing w:line="360" w:lineRule="auto"/>
      </w:pPr>
    </w:p>
    <w:p w:rsidR="009B12DC" w:rsidRPr="0055225D" w:rsidRDefault="009B12DC" w:rsidP="009B12DC">
      <w:pPr>
        <w:jc w:val="center"/>
        <w:rPr>
          <w:b/>
          <w:color w:val="000000"/>
          <w:sz w:val="22"/>
          <w:szCs w:val="22"/>
        </w:rPr>
      </w:pPr>
    </w:p>
    <w:p w:rsidR="009B12DC" w:rsidRPr="0055225D" w:rsidRDefault="009B12DC" w:rsidP="009B12DC">
      <w:pPr>
        <w:jc w:val="center"/>
        <w:rPr>
          <w:b/>
          <w:color w:val="000000"/>
          <w:sz w:val="22"/>
          <w:szCs w:val="22"/>
        </w:rPr>
      </w:pPr>
    </w:p>
    <w:p w:rsidR="009B12DC" w:rsidRDefault="009B12DC" w:rsidP="009B12DC">
      <w:pPr>
        <w:rPr>
          <w:szCs w:val="24"/>
        </w:rPr>
      </w:pPr>
    </w:p>
    <w:p w:rsidR="009B12DC" w:rsidRPr="00624AB3" w:rsidRDefault="009B12DC" w:rsidP="009B12DC">
      <w:pPr>
        <w:rPr>
          <w:szCs w:val="24"/>
        </w:rPr>
      </w:pPr>
    </w:p>
    <w:p w:rsidR="004414B2" w:rsidRPr="0055225D" w:rsidRDefault="004414B2" w:rsidP="00F12351">
      <w:pPr>
        <w:jc w:val="center"/>
        <w:rPr>
          <w:b/>
          <w:color w:val="000000"/>
          <w:sz w:val="22"/>
          <w:szCs w:val="22"/>
        </w:rPr>
      </w:pPr>
    </w:p>
    <w:p w:rsidR="004414B2" w:rsidRPr="0055225D" w:rsidRDefault="004414B2" w:rsidP="00F12351">
      <w:pPr>
        <w:jc w:val="center"/>
        <w:rPr>
          <w:b/>
          <w:color w:val="000000"/>
          <w:sz w:val="22"/>
          <w:szCs w:val="22"/>
        </w:rPr>
      </w:pPr>
    </w:p>
    <w:p w:rsidR="004414B2" w:rsidRPr="0055225D" w:rsidRDefault="004414B2" w:rsidP="00F12351">
      <w:pPr>
        <w:jc w:val="center"/>
        <w:rPr>
          <w:b/>
          <w:color w:val="000000"/>
          <w:sz w:val="22"/>
          <w:szCs w:val="22"/>
        </w:rPr>
      </w:pPr>
    </w:p>
    <w:p w:rsidR="004414B2" w:rsidRPr="0055225D" w:rsidRDefault="004414B2" w:rsidP="00F12351">
      <w:pPr>
        <w:jc w:val="center"/>
        <w:rPr>
          <w:b/>
          <w:color w:val="000000"/>
          <w:sz w:val="22"/>
          <w:szCs w:val="22"/>
        </w:rPr>
      </w:pPr>
    </w:p>
    <w:p w:rsidR="004414B2" w:rsidRPr="0055225D" w:rsidRDefault="004414B2" w:rsidP="00F12351">
      <w:pPr>
        <w:jc w:val="center"/>
        <w:rPr>
          <w:b/>
          <w:color w:val="000000"/>
          <w:sz w:val="22"/>
          <w:szCs w:val="22"/>
        </w:rPr>
      </w:pPr>
    </w:p>
    <w:p w:rsidR="004414B2" w:rsidRPr="0055225D" w:rsidRDefault="004414B2" w:rsidP="00F12351">
      <w:pPr>
        <w:jc w:val="center"/>
        <w:rPr>
          <w:b/>
          <w:color w:val="000000"/>
          <w:sz w:val="22"/>
          <w:szCs w:val="22"/>
        </w:rPr>
      </w:pPr>
    </w:p>
    <w:p w:rsidR="004414B2" w:rsidRPr="0055225D" w:rsidRDefault="004414B2" w:rsidP="00F12351">
      <w:pPr>
        <w:jc w:val="center"/>
        <w:rPr>
          <w:b/>
          <w:color w:val="000000"/>
          <w:sz w:val="22"/>
          <w:szCs w:val="22"/>
        </w:rPr>
      </w:pPr>
    </w:p>
    <w:p w:rsidR="004414B2" w:rsidRDefault="004414B2" w:rsidP="00F12351">
      <w:pPr>
        <w:rPr>
          <w:szCs w:val="24"/>
          <w:lang w:val="en-US"/>
        </w:rPr>
      </w:pPr>
    </w:p>
    <w:p w:rsidR="00193673" w:rsidRDefault="00193673" w:rsidP="00F12351">
      <w:pPr>
        <w:rPr>
          <w:color w:val="000000"/>
          <w:sz w:val="22"/>
          <w:szCs w:val="22"/>
        </w:rPr>
      </w:pPr>
    </w:p>
    <w:sectPr w:rsidR="00193673" w:rsidSect="00F868A9">
      <w:pgSz w:w="11907" w:h="16839" w:code="9"/>
      <w:pgMar w:top="709"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71F" w:rsidRDefault="006A671F" w:rsidP="00E00D10">
      <w:r>
        <w:separator/>
      </w:r>
    </w:p>
  </w:endnote>
  <w:endnote w:type="continuationSeparator" w:id="1">
    <w:p w:rsidR="006A671F" w:rsidRDefault="006A671F" w:rsidP="00E00D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1"/>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TimesRoman">
    <w:altName w:val="Times New Roman"/>
    <w:charset w:val="00"/>
    <w:family w:val="auto"/>
    <w:pitch w:val="variable"/>
    <w:sig w:usb0="00000001" w:usb1="00000000" w:usb2="00000000" w:usb3="00000000" w:csb0="00000009" w:csb1="00000000"/>
  </w:font>
  <w:font w:name="CTimesBold">
    <w:altName w:val="Times New Roman"/>
    <w:charset w:val="00"/>
    <w:family w:val="auto"/>
    <w:pitch w:val="variable"/>
    <w:sig w:usb0="00000083"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L Times">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DF" w:rsidRPr="00D05C61" w:rsidRDefault="00AC7CDF">
    <w:pPr>
      <w:pStyle w:val="Footer"/>
      <w:rPr>
        <w:i/>
        <w:sz w:val="22"/>
      </w:rPr>
    </w:pPr>
    <w:r>
      <w:rPr>
        <w:i/>
        <w:sz w:val="22"/>
        <w:lang/>
      </w:rPr>
      <w:t>Висока школа електротехнике и рачунарства струковних студија</w:t>
    </w:r>
    <w:r w:rsidRPr="00D05C61">
      <w:rPr>
        <w:i/>
        <w:sz w:val="22"/>
      </w:rPr>
      <w:t>,</w:t>
    </w:r>
  </w:p>
  <w:p w:rsidR="00AC7CDF" w:rsidRPr="004A3EC7" w:rsidRDefault="00AC7CDF">
    <w:pPr>
      <w:pStyle w:val="Footer"/>
      <w:rPr>
        <w:i/>
        <w:sz w:val="22"/>
        <w:lang/>
      </w:rPr>
    </w:pPr>
    <w:r>
      <w:rPr>
        <w:i/>
        <w:sz w:val="22"/>
      </w:rPr>
      <w:t xml:space="preserve">Београд, </w:t>
    </w:r>
    <w:r>
      <w:rPr>
        <w:i/>
        <w:sz w:val="22"/>
        <w:lang/>
      </w:rPr>
      <w:t>Војводе Степе 283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71F" w:rsidRDefault="006A671F" w:rsidP="00E00D10">
      <w:r>
        <w:separator/>
      </w:r>
    </w:p>
  </w:footnote>
  <w:footnote w:type="continuationSeparator" w:id="1">
    <w:p w:rsidR="006A671F" w:rsidRDefault="006A671F" w:rsidP="00E00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DF" w:rsidRPr="00381847" w:rsidRDefault="00AC7CDF">
    <w:pPr>
      <w:pStyle w:val="Header"/>
      <w:jc w:val="right"/>
      <w:rPr>
        <w:color w:val="000000"/>
      </w:rPr>
    </w:pPr>
    <w:r w:rsidRPr="00381847">
      <w:rPr>
        <w:color w:val="000000"/>
        <w:sz w:val="20"/>
      </w:rPr>
      <w:t xml:space="preserve">Страна </w:t>
    </w:r>
    <w:r w:rsidRPr="00381847">
      <w:rPr>
        <w:bCs/>
        <w:color w:val="000000"/>
        <w:sz w:val="20"/>
      </w:rPr>
      <w:fldChar w:fldCharType="begin"/>
    </w:r>
    <w:r w:rsidRPr="00381847">
      <w:rPr>
        <w:bCs/>
        <w:color w:val="000000"/>
        <w:sz w:val="20"/>
      </w:rPr>
      <w:instrText xml:space="preserve"> PAGE </w:instrText>
    </w:r>
    <w:r w:rsidRPr="00381847">
      <w:rPr>
        <w:bCs/>
        <w:color w:val="000000"/>
        <w:sz w:val="20"/>
      </w:rPr>
      <w:fldChar w:fldCharType="separate"/>
    </w:r>
    <w:r w:rsidR="00791ABD">
      <w:rPr>
        <w:bCs/>
        <w:noProof/>
        <w:color w:val="000000"/>
        <w:sz w:val="20"/>
      </w:rPr>
      <w:t>1</w:t>
    </w:r>
    <w:r w:rsidRPr="00381847">
      <w:rPr>
        <w:bCs/>
        <w:color w:val="000000"/>
        <w:sz w:val="20"/>
      </w:rPr>
      <w:fldChar w:fldCharType="end"/>
    </w:r>
    <w:r w:rsidRPr="00381847">
      <w:rPr>
        <w:color w:val="000000"/>
        <w:sz w:val="20"/>
      </w:rPr>
      <w:t xml:space="preserve"> од </w:t>
    </w:r>
    <w:r w:rsidRPr="00381847">
      <w:rPr>
        <w:bCs/>
        <w:color w:val="000000"/>
        <w:sz w:val="20"/>
      </w:rPr>
      <w:fldChar w:fldCharType="begin"/>
    </w:r>
    <w:r w:rsidRPr="00381847">
      <w:rPr>
        <w:bCs/>
        <w:color w:val="000000"/>
        <w:sz w:val="20"/>
      </w:rPr>
      <w:instrText xml:space="preserve"> NUMPAGES  </w:instrText>
    </w:r>
    <w:r w:rsidRPr="00381847">
      <w:rPr>
        <w:bCs/>
        <w:color w:val="000000"/>
        <w:sz w:val="20"/>
      </w:rPr>
      <w:fldChar w:fldCharType="separate"/>
    </w:r>
    <w:r w:rsidR="00791ABD">
      <w:rPr>
        <w:bCs/>
        <w:noProof/>
        <w:color w:val="000000"/>
        <w:sz w:val="20"/>
      </w:rPr>
      <w:t>38</w:t>
    </w:r>
    <w:r w:rsidRPr="00381847">
      <w:rPr>
        <w:bCs/>
        <w:color w:val="000000"/>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3CC9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30"/>
    <w:multiLevelType w:val="singleLevel"/>
    <w:tmpl w:val="00000030"/>
    <w:name w:val="WW8Num79"/>
    <w:lvl w:ilvl="0">
      <w:start w:val="1"/>
      <w:numFmt w:val="decimal"/>
      <w:lvlText w:val="%1)"/>
      <w:lvlJc w:val="left"/>
      <w:pPr>
        <w:tabs>
          <w:tab w:val="num" w:pos="1077"/>
        </w:tabs>
        <w:ind w:firstLine="720"/>
      </w:pPr>
      <w:rPr>
        <w:rFonts w:cs="Times New Roman"/>
      </w:rPr>
    </w:lvl>
  </w:abstractNum>
  <w:abstractNum w:abstractNumId="2">
    <w:nsid w:val="029F4A30"/>
    <w:multiLevelType w:val="hybridMultilevel"/>
    <w:tmpl w:val="DF2672BE"/>
    <w:lvl w:ilvl="0" w:tplc="56A42C00">
      <w:start w:val="1"/>
      <w:numFmt w:val="decimal"/>
      <w:lvlText w:val="%1."/>
      <w:lvlJc w:val="left"/>
      <w:pPr>
        <w:ind w:left="720" w:hanging="360"/>
      </w:pPr>
      <w:rPr>
        <w:b/>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07417C6A"/>
    <w:multiLevelType w:val="hybridMultilevel"/>
    <w:tmpl w:val="C11AAC3A"/>
    <w:lvl w:ilvl="0" w:tplc="D6C24F74">
      <w:start w:val="1"/>
      <w:numFmt w:val="decimal"/>
      <w:lvlText w:val="%1."/>
      <w:lvlJc w:val="left"/>
      <w:pPr>
        <w:tabs>
          <w:tab w:val="num" w:pos="927"/>
        </w:tabs>
        <w:ind w:left="927" w:hanging="360"/>
      </w:pPr>
      <w:rPr>
        <w:rFonts w:ascii="TimesNewRoman" w:eastAsia="Times New Roman" w:hAnsi="TimesNewRoman" w:cs="Times New Roman"/>
      </w:r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4">
    <w:nsid w:val="166D0C56"/>
    <w:multiLevelType w:val="hybridMultilevel"/>
    <w:tmpl w:val="FC1A0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AA5A02"/>
    <w:multiLevelType w:val="hybridMultilevel"/>
    <w:tmpl w:val="2C30B8F2"/>
    <w:lvl w:ilvl="0" w:tplc="EDEAD294">
      <w:numFmt w:val="bullet"/>
      <w:lvlText w:val="-"/>
      <w:lvlJc w:val="left"/>
      <w:pPr>
        <w:ind w:left="1800" w:hanging="360"/>
      </w:pPr>
      <w:rPr>
        <w:rFonts w:ascii="Times New Roman" w:eastAsia="Malgun Gothic"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89E001B"/>
    <w:multiLevelType w:val="hybridMultilevel"/>
    <w:tmpl w:val="B0F2D60E"/>
    <w:lvl w:ilvl="0" w:tplc="4AF03C74">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7">
    <w:nsid w:val="2A87329F"/>
    <w:multiLevelType w:val="hybridMultilevel"/>
    <w:tmpl w:val="9C028ECC"/>
    <w:lvl w:ilvl="0" w:tplc="A89C0A26">
      <w:numFmt w:val="bullet"/>
      <w:lvlText w:val="-"/>
      <w:lvlJc w:val="left"/>
      <w:pPr>
        <w:ind w:left="720" w:hanging="360"/>
      </w:pPr>
      <w:rPr>
        <w:rFonts w:ascii="Times New Roman" w:eastAsia="Droid Sans Fallback"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4CDD04B7"/>
    <w:multiLevelType w:val="hybridMultilevel"/>
    <w:tmpl w:val="1B82A5F6"/>
    <w:lvl w:ilvl="0" w:tplc="A89C0A26">
      <w:numFmt w:val="bullet"/>
      <w:lvlText w:val="-"/>
      <w:lvlJc w:val="left"/>
      <w:pPr>
        <w:ind w:left="720" w:hanging="360"/>
      </w:pPr>
      <w:rPr>
        <w:rFonts w:ascii="Times New Roman" w:eastAsia="Droid Sans Fallback"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63EC326A"/>
    <w:multiLevelType w:val="multilevel"/>
    <w:tmpl w:val="0409001D"/>
    <w:styleLink w:val="1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7CA054AE"/>
    <w:multiLevelType w:val="hybridMultilevel"/>
    <w:tmpl w:val="BFD4BE2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7DE052FE"/>
    <w:multiLevelType w:val="hybridMultilevel"/>
    <w:tmpl w:val="3C44751C"/>
    <w:lvl w:ilvl="0" w:tplc="320A26F6">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9"/>
  </w:num>
  <w:num w:numId="4">
    <w:abstractNumId w:val="5"/>
  </w:num>
  <w:num w:numId="5">
    <w:abstractNumId w:val="11"/>
  </w:num>
  <w:num w:numId="6">
    <w:abstractNumId w:val="2"/>
  </w:num>
  <w:num w:numId="7">
    <w:abstractNumId w:val="7"/>
  </w:num>
  <w:num w:numId="8">
    <w:abstractNumId w:val="8"/>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C65777"/>
    <w:rsid w:val="0000159B"/>
    <w:rsid w:val="00002A5D"/>
    <w:rsid w:val="00007CAB"/>
    <w:rsid w:val="00010A43"/>
    <w:rsid w:val="00010A64"/>
    <w:rsid w:val="000116CF"/>
    <w:rsid w:val="000123F6"/>
    <w:rsid w:val="000134AA"/>
    <w:rsid w:val="00015913"/>
    <w:rsid w:val="000211AB"/>
    <w:rsid w:val="000232D7"/>
    <w:rsid w:val="00031B52"/>
    <w:rsid w:val="00031B6B"/>
    <w:rsid w:val="00034336"/>
    <w:rsid w:val="0003720B"/>
    <w:rsid w:val="000425CE"/>
    <w:rsid w:val="00052C27"/>
    <w:rsid w:val="00055283"/>
    <w:rsid w:val="00056687"/>
    <w:rsid w:val="00057799"/>
    <w:rsid w:val="00061FA3"/>
    <w:rsid w:val="000624A7"/>
    <w:rsid w:val="00064668"/>
    <w:rsid w:val="00065796"/>
    <w:rsid w:val="000737DC"/>
    <w:rsid w:val="0007413D"/>
    <w:rsid w:val="000750D7"/>
    <w:rsid w:val="00076565"/>
    <w:rsid w:val="00077876"/>
    <w:rsid w:val="0008346B"/>
    <w:rsid w:val="00086345"/>
    <w:rsid w:val="00087285"/>
    <w:rsid w:val="000900E6"/>
    <w:rsid w:val="000902B0"/>
    <w:rsid w:val="000A2735"/>
    <w:rsid w:val="000A349C"/>
    <w:rsid w:val="000A3C05"/>
    <w:rsid w:val="000A7466"/>
    <w:rsid w:val="000B036F"/>
    <w:rsid w:val="000B40CE"/>
    <w:rsid w:val="000B4A48"/>
    <w:rsid w:val="000B5396"/>
    <w:rsid w:val="000B7729"/>
    <w:rsid w:val="000C0726"/>
    <w:rsid w:val="000C0A38"/>
    <w:rsid w:val="000C693D"/>
    <w:rsid w:val="000D3612"/>
    <w:rsid w:val="000D558E"/>
    <w:rsid w:val="000E2CF4"/>
    <w:rsid w:val="000E4C65"/>
    <w:rsid w:val="00101BFC"/>
    <w:rsid w:val="00104902"/>
    <w:rsid w:val="00105AC7"/>
    <w:rsid w:val="0011278F"/>
    <w:rsid w:val="00112E88"/>
    <w:rsid w:val="0011423D"/>
    <w:rsid w:val="001153D1"/>
    <w:rsid w:val="0011788A"/>
    <w:rsid w:val="0012104F"/>
    <w:rsid w:val="0012153B"/>
    <w:rsid w:val="00124CCB"/>
    <w:rsid w:val="00134EBE"/>
    <w:rsid w:val="001441B3"/>
    <w:rsid w:val="0014542A"/>
    <w:rsid w:val="00145470"/>
    <w:rsid w:val="00147AC3"/>
    <w:rsid w:val="0015021A"/>
    <w:rsid w:val="00150406"/>
    <w:rsid w:val="00164102"/>
    <w:rsid w:val="001661AD"/>
    <w:rsid w:val="0016660F"/>
    <w:rsid w:val="00172B9E"/>
    <w:rsid w:val="00173448"/>
    <w:rsid w:val="00182E4B"/>
    <w:rsid w:val="00184464"/>
    <w:rsid w:val="00193673"/>
    <w:rsid w:val="00194EE8"/>
    <w:rsid w:val="001A2C61"/>
    <w:rsid w:val="001B0549"/>
    <w:rsid w:val="001B131B"/>
    <w:rsid w:val="001B3C04"/>
    <w:rsid w:val="001C17D1"/>
    <w:rsid w:val="001C5761"/>
    <w:rsid w:val="001D5226"/>
    <w:rsid w:val="001D5996"/>
    <w:rsid w:val="001E3D5E"/>
    <w:rsid w:val="001E5641"/>
    <w:rsid w:val="001F542C"/>
    <w:rsid w:val="001F5E44"/>
    <w:rsid w:val="00201562"/>
    <w:rsid w:val="00203B7A"/>
    <w:rsid w:val="0020400F"/>
    <w:rsid w:val="00205FFA"/>
    <w:rsid w:val="0020703A"/>
    <w:rsid w:val="002165B5"/>
    <w:rsid w:val="00220604"/>
    <w:rsid w:val="002216B1"/>
    <w:rsid w:val="00224B67"/>
    <w:rsid w:val="00237B96"/>
    <w:rsid w:val="002417AF"/>
    <w:rsid w:val="00245C7F"/>
    <w:rsid w:val="00246DDE"/>
    <w:rsid w:val="00250E20"/>
    <w:rsid w:val="00251D43"/>
    <w:rsid w:val="002645F3"/>
    <w:rsid w:val="0026568A"/>
    <w:rsid w:val="0027091F"/>
    <w:rsid w:val="00291706"/>
    <w:rsid w:val="002922C3"/>
    <w:rsid w:val="00292B74"/>
    <w:rsid w:val="00293334"/>
    <w:rsid w:val="0029648A"/>
    <w:rsid w:val="00297F22"/>
    <w:rsid w:val="002A2D13"/>
    <w:rsid w:val="002A3BE8"/>
    <w:rsid w:val="002A7134"/>
    <w:rsid w:val="002A777A"/>
    <w:rsid w:val="002B260D"/>
    <w:rsid w:val="002B7F08"/>
    <w:rsid w:val="002C21C5"/>
    <w:rsid w:val="002D4B20"/>
    <w:rsid w:val="002F264A"/>
    <w:rsid w:val="002F7353"/>
    <w:rsid w:val="00301D27"/>
    <w:rsid w:val="0030293C"/>
    <w:rsid w:val="00304DD3"/>
    <w:rsid w:val="00305F15"/>
    <w:rsid w:val="0032082A"/>
    <w:rsid w:val="0032341E"/>
    <w:rsid w:val="0032648D"/>
    <w:rsid w:val="00327DF2"/>
    <w:rsid w:val="00327F5E"/>
    <w:rsid w:val="0033342B"/>
    <w:rsid w:val="003339E4"/>
    <w:rsid w:val="003353FD"/>
    <w:rsid w:val="00335FBA"/>
    <w:rsid w:val="00336266"/>
    <w:rsid w:val="00337ACE"/>
    <w:rsid w:val="003421DB"/>
    <w:rsid w:val="0034464D"/>
    <w:rsid w:val="00351A4F"/>
    <w:rsid w:val="00356090"/>
    <w:rsid w:val="0036114F"/>
    <w:rsid w:val="00365334"/>
    <w:rsid w:val="00371562"/>
    <w:rsid w:val="003764EC"/>
    <w:rsid w:val="00381847"/>
    <w:rsid w:val="003818B6"/>
    <w:rsid w:val="003857EB"/>
    <w:rsid w:val="003942D6"/>
    <w:rsid w:val="003B68D1"/>
    <w:rsid w:val="003B74E4"/>
    <w:rsid w:val="003C50DB"/>
    <w:rsid w:val="003D09BF"/>
    <w:rsid w:val="003D5061"/>
    <w:rsid w:val="003D7145"/>
    <w:rsid w:val="003E0671"/>
    <w:rsid w:val="003E2C6A"/>
    <w:rsid w:val="003E3C52"/>
    <w:rsid w:val="003F0DDE"/>
    <w:rsid w:val="003F4CCD"/>
    <w:rsid w:val="0040399F"/>
    <w:rsid w:val="00404AFB"/>
    <w:rsid w:val="00405B75"/>
    <w:rsid w:val="0040674D"/>
    <w:rsid w:val="004120FD"/>
    <w:rsid w:val="00413ED0"/>
    <w:rsid w:val="00414E0C"/>
    <w:rsid w:val="00415D5B"/>
    <w:rsid w:val="00420D57"/>
    <w:rsid w:val="00424B3A"/>
    <w:rsid w:val="00431DC3"/>
    <w:rsid w:val="0043319B"/>
    <w:rsid w:val="0043459B"/>
    <w:rsid w:val="004414B2"/>
    <w:rsid w:val="00444AEC"/>
    <w:rsid w:val="00446E42"/>
    <w:rsid w:val="00447304"/>
    <w:rsid w:val="0045264D"/>
    <w:rsid w:val="00452D45"/>
    <w:rsid w:val="00453336"/>
    <w:rsid w:val="00453897"/>
    <w:rsid w:val="00453F95"/>
    <w:rsid w:val="004545A5"/>
    <w:rsid w:val="00461D11"/>
    <w:rsid w:val="004672F1"/>
    <w:rsid w:val="0048335F"/>
    <w:rsid w:val="00483788"/>
    <w:rsid w:val="004860BD"/>
    <w:rsid w:val="00490B94"/>
    <w:rsid w:val="0049535C"/>
    <w:rsid w:val="004A1B45"/>
    <w:rsid w:val="004A2F4D"/>
    <w:rsid w:val="004A3EC7"/>
    <w:rsid w:val="004A4201"/>
    <w:rsid w:val="004A453C"/>
    <w:rsid w:val="004A57AA"/>
    <w:rsid w:val="004B1F6D"/>
    <w:rsid w:val="004B2BF2"/>
    <w:rsid w:val="004C4F79"/>
    <w:rsid w:val="004C67DB"/>
    <w:rsid w:val="004D67DF"/>
    <w:rsid w:val="004D6A67"/>
    <w:rsid w:val="004E02FA"/>
    <w:rsid w:val="004E0666"/>
    <w:rsid w:val="004E3401"/>
    <w:rsid w:val="004E6393"/>
    <w:rsid w:val="004F421C"/>
    <w:rsid w:val="004F42DD"/>
    <w:rsid w:val="0050321E"/>
    <w:rsid w:val="00504428"/>
    <w:rsid w:val="00504E61"/>
    <w:rsid w:val="0050780F"/>
    <w:rsid w:val="00510B47"/>
    <w:rsid w:val="00511277"/>
    <w:rsid w:val="0051521F"/>
    <w:rsid w:val="00515C26"/>
    <w:rsid w:val="00520320"/>
    <w:rsid w:val="0052476A"/>
    <w:rsid w:val="00524F2A"/>
    <w:rsid w:val="00531847"/>
    <w:rsid w:val="00536A2F"/>
    <w:rsid w:val="005410A2"/>
    <w:rsid w:val="00547058"/>
    <w:rsid w:val="005506FA"/>
    <w:rsid w:val="0055225D"/>
    <w:rsid w:val="00554A90"/>
    <w:rsid w:val="00555AC6"/>
    <w:rsid w:val="005562F0"/>
    <w:rsid w:val="00570542"/>
    <w:rsid w:val="00580F2E"/>
    <w:rsid w:val="005846A6"/>
    <w:rsid w:val="00585FAA"/>
    <w:rsid w:val="0059122A"/>
    <w:rsid w:val="00591DB0"/>
    <w:rsid w:val="005A1CA9"/>
    <w:rsid w:val="005A1EFD"/>
    <w:rsid w:val="005A25BA"/>
    <w:rsid w:val="005A2A1A"/>
    <w:rsid w:val="005A32CA"/>
    <w:rsid w:val="005A7A31"/>
    <w:rsid w:val="005B328E"/>
    <w:rsid w:val="005B3954"/>
    <w:rsid w:val="005B4006"/>
    <w:rsid w:val="005C2D21"/>
    <w:rsid w:val="005C3E9A"/>
    <w:rsid w:val="005C4698"/>
    <w:rsid w:val="005C5A0B"/>
    <w:rsid w:val="005C7283"/>
    <w:rsid w:val="005D017D"/>
    <w:rsid w:val="005D13B1"/>
    <w:rsid w:val="005D2ECB"/>
    <w:rsid w:val="005D7B8D"/>
    <w:rsid w:val="005F3455"/>
    <w:rsid w:val="005F5827"/>
    <w:rsid w:val="005F7987"/>
    <w:rsid w:val="00600D22"/>
    <w:rsid w:val="00600E96"/>
    <w:rsid w:val="00602E6A"/>
    <w:rsid w:val="0060426A"/>
    <w:rsid w:val="00604CBB"/>
    <w:rsid w:val="00605800"/>
    <w:rsid w:val="006065FE"/>
    <w:rsid w:val="00607BA4"/>
    <w:rsid w:val="00607F5E"/>
    <w:rsid w:val="0061030A"/>
    <w:rsid w:val="0061347C"/>
    <w:rsid w:val="006215D1"/>
    <w:rsid w:val="00624249"/>
    <w:rsid w:val="00624AB3"/>
    <w:rsid w:val="00625221"/>
    <w:rsid w:val="006265AD"/>
    <w:rsid w:val="00626838"/>
    <w:rsid w:val="00632E73"/>
    <w:rsid w:val="006427F0"/>
    <w:rsid w:val="006463A0"/>
    <w:rsid w:val="00661948"/>
    <w:rsid w:val="00663426"/>
    <w:rsid w:val="00664D4A"/>
    <w:rsid w:val="00667B69"/>
    <w:rsid w:val="00667DF0"/>
    <w:rsid w:val="00674197"/>
    <w:rsid w:val="00675204"/>
    <w:rsid w:val="00676950"/>
    <w:rsid w:val="00680F28"/>
    <w:rsid w:val="00682935"/>
    <w:rsid w:val="0068304A"/>
    <w:rsid w:val="00685BAF"/>
    <w:rsid w:val="006935E4"/>
    <w:rsid w:val="00694538"/>
    <w:rsid w:val="006A1824"/>
    <w:rsid w:val="006A6717"/>
    <w:rsid w:val="006A671F"/>
    <w:rsid w:val="006B2E11"/>
    <w:rsid w:val="006B3C8E"/>
    <w:rsid w:val="006B5A66"/>
    <w:rsid w:val="006B5E4D"/>
    <w:rsid w:val="006C70B7"/>
    <w:rsid w:val="006D0994"/>
    <w:rsid w:val="006D312B"/>
    <w:rsid w:val="006D3B1B"/>
    <w:rsid w:val="006D5CD6"/>
    <w:rsid w:val="006E0800"/>
    <w:rsid w:val="006E5E0D"/>
    <w:rsid w:val="006F20DF"/>
    <w:rsid w:val="006F2227"/>
    <w:rsid w:val="006F2789"/>
    <w:rsid w:val="006F36E1"/>
    <w:rsid w:val="007014FE"/>
    <w:rsid w:val="0070225F"/>
    <w:rsid w:val="0071041B"/>
    <w:rsid w:val="0072762E"/>
    <w:rsid w:val="00730D80"/>
    <w:rsid w:val="007313DE"/>
    <w:rsid w:val="00733A53"/>
    <w:rsid w:val="007368AD"/>
    <w:rsid w:val="00736C5D"/>
    <w:rsid w:val="007378A2"/>
    <w:rsid w:val="00745A88"/>
    <w:rsid w:val="007472FF"/>
    <w:rsid w:val="00747763"/>
    <w:rsid w:val="0075110C"/>
    <w:rsid w:val="00751BF2"/>
    <w:rsid w:val="00753E88"/>
    <w:rsid w:val="00756E7D"/>
    <w:rsid w:val="007613E0"/>
    <w:rsid w:val="007643FE"/>
    <w:rsid w:val="0076522A"/>
    <w:rsid w:val="007660AC"/>
    <w:rsid w:val="007666CD"/>
    <w:rsid w:val="00774C2A"/>
    <w:rsid w:val="00777862"/>
    <w:rsid w:val="007805F8"/>
    <w:rsid w:val="007835ED"/>
    <w:rsid w:val="007837F4"/>
    <w:rsid w:val="00785695"/>
    <w:rsid w:val="007910DC"/>
    <w:rsid w:val="00791ABD"/>
    <w:rsid w:val="007933F2"/>
    <w:rsid w:val="00796FFA"/>
    <w:rsid w:val="0079726C"/>
    <w:rsid w:val="007A349F"/>
    <w:rsid w:val="007A3EFB"/>
    <w:rsid w:val="007A4BB2"/>
    <w:rsid w:val="007A75B1"/>
    <w:rsid w:val="007B7748"/>
    <w:rsid w:val="007D1E9A"/>
    <w:rsid w:val="007E0960"/>
    <w:rsid w:val="007E43F7"/>
    <w:rsid w:val="007E6D55"/>
    <w:rsid w:val="007F45EA"/>
    <w:rsid w:val="007F6126"/>
    <w:rsid w:val="0080076F"/>
    <w:rsid w:val="00803E3F"/>
    <w:rsid w:val="00805BD2"/>
    <w:rsid w:val="00811A7E"/>
    <w:rsid w:val="00812093"/>
    <w:rsid w:val="0081414F"/>
    <w:rsid w:val="008200F2"/>
    <w:rsid w:val="00822817"/>
    <w:rsid w:val="00824384"/>
    <w:rsid w:val="00824FE9"/>
    <w:rsid w:val="00825D9F"/>
    <w:rsid w:val="008307B8"/>
    <w:rsid w:val="00832135"/>
    <w:rsid w:val="00834374"/>
    <w:rsid w:val="00844A04"/>
    <w:rsid w:val="00844C48"/>
    <w:rsid w:val="008476D1"/>
    <w:rsid w:val="008503DA"/>
    <w:rsid w:val="00851993"/>
    <w:rsid w:val="00855D36"/>
    <w:rsid w:val="00860573"/>
    <w:rsid w:val="00860C06"/>
    <w:rsid w:val="00860ED9"/>
    <w:rsid w:val="008620FB"/>
    <w:rsid w:val="0086256D"/>
    <w:rsid w:val="008625E0"/>
    <w:rsid w:val="00865F17"/>
    <w:rsid w:val="0086693D"/>
    <w:rsid w:val="008755B0"/>
    <w:rsid w:val="008831BE"/>
    <w:rsid w:val="008865B5"/>
    <w:rsid w:val="0089215D"/>
    <w:rsid w:val="0089394B"/>
    <w:rsid w:val="00894062"/>
    <w:rsid w:val="0089602B"/>
    <w:rsid w:val="00896499"/>
    <w:rsid w:val="008976BB"/>
    <w:rsid w:val="008A4EE3"/>
    <w:rsid w:val="008A56DB"/>
    <w:rsid w:val="008A71A4"/>
    <w:rsid w:val="008B60E6"/>
    <w:rsid w:val="008D36EE"/>
    <w:rsid w:val="008D4EC9"/>
    <w:rsid w:val="008D5AB5"/>
    <w:rsid w:val="008E0DE3"/>
    <w:rsid w:val="008E5E02"/>
    <w:rsid w:val="008F105F"/>
    <w:rsid w:val="00901033"/>
    <w:rsid w:val="009018E9"/>
    <w:rsid w:val="0090225B"/>
    <w:rsid w:val="0090330C"/>
    <w:rsid w:val="00906065"/>
    <w:rsid w:val="009104BA"/>
    <w:rsid w:val="00910577"/>
    <w:rsid w:val="00912CB4"/>
    <w:rsid w:val="00913715"/>
    <w:rsid w:val="009148EB"/>
    <w:rsid w:val="009162A5"/>
    <w:rsid w:val="009172EC"/>
    <w:rsid w:val="009178BC"/>
    <w:rsid w:val="00935C70"/>
    <w:rsid w:val="00936B36"/>
    <w:rsid w:val="00937505"/>
    <w:rsid w:val="00946C0E"/>
    <w:rsid w:val="00947BB2"/>
    <w:rsid w:val="00951E75"/>
    <w:rsid w:val="00952471"/>
    <w:rsid w:val="00956B49"/>
    <w:rsid w:val="0096147D"/>
    <w:rsid w:val="00963E88"/>
    <w:rsid w:val="00970597"/>
    <w:rsid w:val="00971EC8"/>
    <w:rsid w:val="0097256B"/>
    <w:rsid w:val="0097282F"/>
    <w:rsid w:val="00975D9B"/>
    <w:rsid w:val="00981918"/>
    <w:rsid w:val="00983B66"/>
    <w:rsid w:val="00983D5A"/>
    <w:rsid w:val="00984795"/>
    <w:rsid w:val="009866E7"/>
    <w:rsid w:val="009972AA"/>
    <w:rsid w:val="009973C2"/>
    <w:rsid w:val="00997A7E"/>
    <w:rsid w:val="009A62D5"/>
    <w:rsid w:val="009B12DC"/>
    <w:rsid w:val="009B55AD"/>
    <w:rsid w:val="009B6144"/>
    <w:rsid w:val="009B7D62"/>
    <w:rsid w:val="009C0989"/>
    <w:rsid w:val="009C1C56"/>
    <w:rsid w:val="009D442C"/>
    <w:rsid w:val="009D5BFF"/>
    <w:rsid w:val="009D73D6"/>
    <w:rsid w:val="009E494F"/>
    <w:rsid w:val="009E4BC3"/>
    <w:rsid w:val="009E4D11"/>
    <w:rsid w:val="009E5A27"/>
    <w:rsid w:val="009E6465"/>
    <w:rsid w:val="009E76ED"/>
    <w:rsid w:val="009F06DC"/>
    <w:rsid w:val="009F07D8"/>
    <w:rsid w:val="009F17BF"/>
    <w:rsid w:val="00A10E45"/>
    <w:rsid w:val="00A11295"/>
    <w:rsid w:val="00A15E2A"/>
    <w:rsid w:val="00A178B7"/>
    <w:rsid w:val="00A27C22"/>
    <w:rsid w:val="00A3031E"/>
    <w:rsid w:val="00A31DCD"/>
    <w:rsid w:val="00A325AB"/>
    <w:rsid w:val="00A33911"/>
    <w:rsid w:val="00A35CFE"/>
    <w:rsid w:val="00A5165B"/>
    <w:rsid w:val="00A52BD1"/>
    <w:rsid w:val="00A56414"/>
    <w:rsid w:val="00A57EB4"/>
    <w:rsid w:val="00A75CAE"/>
    <w:rsid w:val="00A83198"/>
    <w:rsid w:val="00A87189"/>
    <w:rsid w:val="00A91F6C"/>
    <w:rsid w:val="00A9320B"/>
    <w:rsid w:val="00AA0BD3"/>
    <w:rsid w:val="00AA2F74"/>
    <w:rsid w:val="00AA4F4A"/>
    <w:rsid w:val="00AA69C9"/>
    <w:rsid w:val="00AA6AD4"/>
    <w:rsid w:val="00AA7B09"/>
    <w:rsid w:val="00AB4742"/>
    <w:rsid w:val="00AC1FD1"/>
    <w:rsid w:val="00AC7CDF"/>
    <w:rsid w:val="00AD0636"/>
    <w:rsid w:val="00AD627F"/>
    <w:rsid w:val="00AE2E7B"/>
    <w:rsid w:val="00AF3D49"/>
    <w:rsid w:val="00B00B86"/>
    <w:rsid w:val="00B039BF"/>
    <w:rsid w:val="00B06BF5"/>
    <w:rsid w:val="00B125B9"/>
    <w:rsid w:val="00B13E5E"/>
    <w:rsid w:val="00B16400"/>
    <w:rsid w:val="00B178BF"/>
    <w:rsid w:val="00B20B30"/>
    <w:rsid w:val="00B26D39"/>
    <w:rsid w:val="00B45690"/>
    <w:rsid w:val="00B54575"/>
    <w:rsid w:val="00B57329"/>
    <w:rsid w:val="00B604C4"/>
    <w:rsid w:val="00B606F0"/>
    <w:rsid w:val="00B63815"/>
    <w:rsid w:val="00B66829"/>
    <w:rsid w:val="00B70D9D"/>
    <w:rsid w:val="00B72F4F"/>
    <w:rsid w:val="00B73F36"/>
    <w:rsid w:val="00B7748B"/>
    <w:rsid w:val="00B83FC3"/>
    <w:rsid w:val="00B956F5"/>
    <w:rsid w:val="00B96F64"/>
    <w:rsid w:val="00BA30D4"/>
    <w:rsid w:val="00BB0E9B"/>
    <w:rsid w:val="00BB3040"/>
    <w:rsid w:val="00BB5545"/>
    <w:rsid w:val="00BC1614"/>
    <w:rsid w:val="00BC442F"/>
    <w:rsid w:val="00BC4974"/>
    <w:rsid w:val="00BC52E4"/>
    <w:rsid w:val="00BD07ED"/>
    <w:rsid w:val="00BD11DC"/>
    <w:rsid w:val="00BD2003"/>
    <w:rsid w:val="00BD67BD"/>
    <w:rsid w:val="00BE404F"/>
    <w:rsid w:val="00BE57E5"/>
    <w:rsid w:val="00BE638D"/>
    <w:rsid w:val="00BF3B84"/>
    <w:rsid w:val="00BF5943"/>
    <w:rsid w:val="00C02220"/>
    <w:rsid w:val="00C0368C"/>
    <w:rsid w:val="00C059F4"/>
    <w:rsid w:val="00C0663A"/>
    <w:rsid w:val="00C07D60"/>
    <w:rsid w:val="00C132F8"/>
    <w:rsid w:val="00C1424C"/>
    <w:rsid w:val="00C2092D"/>
    <w:rsid w:val="00C3681A"/>
    <w:rsid w:val="00C377CC"/>
    <w:rsid w:val="00C45E47"/>
    <w:rsid w:val="00C50047"/>
    <w:rsid w:val="00C57116"/>
    <w:rsid w:val="00C605EA"/>
    <w:rsid w:val="00C616CD"/>
    <w:rsid w:val="00C61CC1"/>
    <w:rsid w:val="00C65777"/>
    <w:rsid w:val="00C66C33"/>
    <w:rsid w:val="00C72869"/>
    <w:rsid w:val="00C7554C"/>
    <w:rsid w:val="00C828D1"/>
    <w:rsid w:val="00C876E6"/>
    <w:rsid w:val="00CA3389"/>
    <w:rsid w:val="00CB167D"/>
    <w:rsid w:val="00CC09DE"/>
    <w:rsid w:val="00CC7213"/>
    <w:rsid w:val="00CC7364"/>
    <w:rsid w:val="00CD2F37"/>
    <w:rsid w:val="00CD38B8"/>
    <w:rsid w:val="00CD5DBA"/>
    <w:rsid w:val="00CE0CC4"/>
    <w:rsid w:val="00CE5D8B"/>
    <w:rsid w:val="00CE6848"/>
    <w:rsid w:val="00CE7399"/>
    <w:rsid w:val="00CF08DB"/>
    <w:rsid w:val="00CF1DFB"/>
    <w:rsid w:val="00CF2E58"/>
    <w:rsid w:val="00CF3D64"/>
    <w:rsid w:val="00D0012C"/>
    <w:rsid w:val="00D02E33"/>
    <w:rsid w:val="00D03904"/>
    <w:rsid w:val="00D05C61"/>
    <w:rsid w:val="00D0714E"/>
    <w:rsid w:val="00D15475"/>
    <w:rsid w:val="00D203EE"/>
    <w:rsid w:val="00D228DC"/>
    <w:rsid w:val="00D26343"/>
    <w:rsid w:val="00D27016"/>
    <w:rsid w:val="00D322A6"/>
    <w:rsid w:val="00D344AA"/>
    <w:rsid w:val="00D353F3"/>
    <w:rsid w:val="00D425D0"/>
    <w:rsid w:val="00D475B0"/>
    <w:rsid w:val="00D50C45"/>
    <w:rsid w:val="00D547E9"/>
    <w:rsid w:val="00D57112"/>
    <w:rsid w:val="00D62A50"/>
    <w:rsid w:val="00D7392B"/>
    <w:rsid w:val="00D80680"/>
    <w:rsid w:val="00D821C5"/>
    <w:rsid w:val="00D97A0B"/>
    <w:rsid w:val="00DA2CB2"/>
    <w:rsid w:val="00DA65D3"/>
    <w:rsid w:val="00DC43B6"/>
    <w:rsid w:val="00DC634A"/>
    <w:rsid w:val="00DD23D2"/>
    <w:rsid w:val="00DE481D"/>
    <w:rsid w:val="00DE69E8"/>
    <w:rsid w:val="00DE69FB"/>
    <w:rsid w:val="00DF1A10"/>
    <w:rsid w:val="00E00D10"/>
    <w:rsid w:val="00E0199D"/>
    <w:rsid w:val="00E10B62"/>
    <w:rsid w:val="00E129AA"/>
    <w:rsid w:val="00E2257E"/>
    <w:rsid w:val="00E24982"/>
    <w:rsid w:val="00E32EDB"/>
    <w:rsid w:val="00E34477"/>
    <w:rsid w:val="00E4072B"/>
    <w:rsid w:val="00E40CC6"/>
    <w:rsid w:val="00E41136"/>
    <w:rsid w:val="00E45A63"/>
    <w:rsid w:val="00E47499"/>
    <w:rsid w:val="00E53152"/>
    <w:rsid w:val="00E56253"/>
    <w:rsid w:val="00E57499"/>
    <w:rsid w:val="00E60478"/>
    <w:rsid w:val="00E71DFB"/>
    <w:rsid w:val="00E76EEB"/>
    <w:rsid w:val="00E779B7"/>
    <w:rsid w:val="00E814FE"/>
    <w:rsid w:val="00E84AF1"/>
    <w:rsid w:val="00E91027"/>
    <w:rsid w:val="00E93809"/>
    <w:rsid w:val="00E93C09"/>
    <w:rsid w:val="00EA0200"/>
    <w:rsid w:val="00EB1670"/>
    <w:rsid w:val="00EB523A"/>
    <w:rsid w:val="00EB563C"/>
    <w:rsid w:val="00EB6058"/>
    <w:rsid w:val="00EB62B3"/>
    <w:rsid w:val="00EC1D42"/>
    <w:rsid w:val="00EC470E"/>
    <w:rsid w:val="00EC6AF4"/>
    <w:rsid w:val="00ED77A5"/>
    <w:rsid w:val="00EE1ECB"/>
    <w:rsid w:val="00EE2049"/>
    <w:rsid w:val="00EE4FB2"/>
    <w:rsid w:val="00EF6E1F"/>
    <w:rsid w:val="00EF6FE8"/>
    <w:rsid w:val="00EF7758"/>
    <w:rsid w:val="00F01013"/>
    <w:rsid w:val="00F02D95"/>
    <w:rsid w:val="00F11725"/>
    <w:rsid w:val="00F12351"/>
    <w:rsid w:val="00F12B13"/>
    <w:rsid w:val="00F32517"/>
    <w:rsid w:val="00F33924"/>
    <w:rsid w:val="00F3466E"/>
    <w:rsid w:val="00F37E22"/>
    <w:rsid w:val="00F43202"/>
    <w:rsid w:val="00F447B9"/>
    <w:rsid w:val="00F450F7"/>
    <w:rsid w:val="00F45CFF"/>
    <w:rsid w:val="00F53FED"/>
    <w:rsid w:val="00F54FB5"/>
    <w:rsid w:val="00F56BAB"/>
    <w:rsid w:val="00F56D20"/>
    <w:rsid w:val="00F57E5E"/>
    <w:rsid w:val="00F65931"/>
    <w:rsid w:val="00F6797E"/>
    <w:rsid w:val="00F80ADA"/>
    <w:rsid w:val="00F830EA"/>
    <w:rsid w:val="00F868A9"/>
    <w:rsid w:val="00F924DC"/>
    <w:rsid w:val="00F94B3A"/>
    <w:rsid w:val="00FA3919"/>
    <w:rsid w:val="00FB1BB2"/>
    <w:rsid w:val="00FB2387"/>
    <w:rsid w:val="00FB2C08"/>
    <w:rsid w:val="00FB3245"/>
    <w:rsid w:val="00FB4950"/>
    <w:rsid w:val="00FD087D"/>
    <w:rsid w:val="00FD77A9"/>
    <w:rsid w:val="00FD7F88"/>
    <w:rsid w:val="00FE2EAF"/>
    <w:rsid w:val="00FE4AF5"/>
    <w:rsid w:val="00FE7543"/>
    <w:rsid w:val="00FF07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lang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A4F"/>
    <w:pPr>
      <w:widowControl w:val="0"/>
      <w:tabs>
        <w:tab w:val="left" w:pos="1440"/>
      </w:tabs>
      <w:jc w:val="both"/>
    </w:pPr>
    <w:rPr>
      <w:rFonts w:ascii="Times New Roman" w:hAnsi="Times New Roman"/>
      <w:sz w:val="24"/>
      <w:lang w:val="sr-Cyrl-CS" w:eastAsia="en-US"/>
    </w:rPr>
  </w:style>
  <w:style w:type="paragraph" w:styleId="Heading1">
    <w:name w:val="heading 1"/>
    <w:basedOn w:val="Normal"/>
    <w:next w:val="Normal"/>
    <w:link w:val="Heading1Char"/>
    <w:uiPriority w:val="99"/>
    <w:qFormat/>
    <w:rsid w:val="0086256D"/>
    <w:pPr>
      <w:keepNext/>
      <w:spacing w:before="240" w:after="60"/>
      <w:outlineLvl w:val="0"/>
    </w:pPr>
    <w:rPr>
      <w:rFonts w:cs="Arial"/>
      <w:b/>
      <w:bCs/>
      <w:kern w:val="32"/>
      <w:sz w:val="30"/>
      <w:szCs w:val="32"/>
    </w:rPr>
  </w:style>
  <w:style w:type="paragraph" w:styleId="Heading2">
    <w:name w:val="heading 2"/>
    <w:basedOn w:val="Normal"/>
    <w:next w:val="Normal"/>
    <w:link w:val="Heading2Char"/>
    <w:uiPriority w:val="99"/>
    <w:qFormat/>
    <w:rsid w:val="0086256D"/>
    <w:pPr>
      <w:keepNext/>
      <w:spacing w:before="240" w:after="60"/>
      <w:outlineLvl w:val="1"/>
    </w:pPr>
    <w:rPr>
      <w:rFonts w:cs="Arial"/>
      <w:b/>
      <w:bCs/>
      <w:iCs/>
      <w:sz w:val="28"/>
      <w:szCs w:val="28"/>
    </w:rPr>
  </w:style>
  <w:style w:type="paragraph" w:styleId="Heading3">
    <w:name w:val="heading 3"/>
    <w:basedOn w:val="Normal"/>
    <w:next w:val="Normal"/>
    <w:link w:val="Heading3Char"/>
    <w:uiPriority w:val="99"/>
    <w:qFormat/>
    <w:rsid w:val="0086256D"/>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86256D"/>
    <w:pPr>
      <w:keepNext/>
      <w:jc w:val="left"/>
      <w:outlineLvl w:val="3"/>
    </w:pPr>
    <w:rPr>
      <w:b/>
      <w:bCs/>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6256D"/>
    <w:rPr>
      <w:rFonts w:ascii="Times New Roman" w:hAnsi="Times New Roman" w:cs="Arial"/>
      <w:b/>
      <w:bCs/>
      <w:kern w:val="32"/>
      <w:sz w:val="32"/>
      <w:szCs w:val="32"/>
      <w:lang w:val="sr-Cyrl-CS" w:eastAsia="en-US"/>
    </w:rPr>
  </w:style>
  <w:style w:type="character" w:customStyle="1" w:styleId="Heading2Char">
    <w:name w:val="Heading 2 Char"/>
    <w:link w:val="Heading2"/>
    <w:uiPriority w:val="99"/>
    <w:locked/>
    <w:rsid w:val="0086256D"/>
    <w:rPr>
      <w:rFonts w:ascii="Times New Roman" w:hAnsi="Times New Roman" w:cs="Arial"/>
      <w:b/>
      <w:bCs/>
      <w:iCs/>
      <w:sz w:val="28"/>
      <w:szCs w:val="28"/>
      <w:lang w:val="sr-Cyrl-CS" w:eastAsia="en-US"/>
    </w:rPr>
  </w:style>
  <w:style w:type="character" w:customStyle="1" w:styleId="Heading3Char">
    <w:name w:val="Heading 3 Char"/>
    <w:link w:val="Heading3"/>
    <w:uiPriority w:val="99"/>
    <w:locked/>
    <w:rsid w:val="0086256D"/>
    <w:rPr>
      <w:rFonts w:ascii="Times New Roman" w:hAnsi="Times New Roman" w:cs="Arial"/>
      <w:b/>
      <w:bCs/>
      <w:sz w:val="26"/>
      <w:szCs w:val="26"/>
      <w:lang w:val="sr-Cyrl-CS" w:eastAsia="en-US"/>
    </w:rPr>
  </w:style>
  <w:style w:type="character" w:customStyle="1" w:styleId="Heading4Char">
    <w:name w:val="Heading 4 Char"/>
    <w:link w:val="Heading4"/>
    <w:uiPriority w:val="99"/>
    <w:locked/>
    <w:rsid w:val="0086256D"/>
    <w:rPr>
      <w:rFonts w:ascii="Times New Roman" w:hAnsi="Times New Roman" w:cs="Times New Roman"/>
      <w:b/>
      <w:bCs/>
      <w:sz w:val="18"/>
      <w:szCs w:val="18"/>
      <w:lang w:val="sr-Cyrl-CS" w:eastAsia="en-US"/>
    </w:rPr>
  </w:style>
  <w:style w:type="character" w:styleId="Hyperlink">
    <w:name w:val="Hyperlink"/>
    <w:uiPriority w:val="99"/>
    <w:rsid w:val="0086256D"/>
    <w:rPr>
      <w:rFonts w:cs="Times New Roman"/>
      <w:color w:val="0000FF"/>
      <w:u w:val="single"/>
    </w:rPr>
  </w:style>
  <w:style w:type="character" w:styleId="FollowedHyperlink">
    <w:name w:val="FollowedHyperlink"/>
    <w:uiPriority w:val="99"/>
    <w:rsid w:val="0086256D"/>
    <w:rPr>
      <w:rFonts w:cs="Times New Roman"/>
      <w:color w:val="800080"/>
      <w:u w:val="single"/>
    </w:rPr>
  </w:style>
  <w:style w:type="paragraph" w:styleId="FootnoteText">
    <w:name w:val="footnote text"/>
    <w:basedOn w:val="Normal"/>
    <w:link w:val="FootnoteTextChar"/>
    <w:uiPriority w:val="99"/>
    <w:rsid w:val="0086256D"/>
    <w:rPr>
      <w:rFonts w:ascii="CTimesRoman" w:hAnsi="CTimesRoman"/>
      <w:sz w:val="20"/>
    </w:rPr>
  </w:style>
  <w:style w:type="character" w:customStyle="1" w:styleId="FootnoteTextChar">
    <w:name w:val="Footnote Text Char"/>
    <w:link w:val="FootnoteText"/>
    <w:uiPriority w:val="99"/>
    <w:locked/>
    <w:rsid w:val="0086256D"/>
    <w:rPr>
      <w:rFonts w:ascii="CTimesRoman" w:hAnsi="CTimesRoman" w:cs="Times New Roman"/>
      <w:sz w:val="20"/>
      <w:szCs w:val="20"/>
      <w:lang w:val="sr-Cyrl-CS" w:eastAsia="en-US"/>
    </w:rPr>
  </w:style>
  <w:style w:type="paragraph" w:styleId="Header">
    <w:name w:val="header"/>
    <w:basedOn w:val="Normal"/>
    <w:link w:val="HeaderChar1"/>
    <w:uiPriority w:val="99"/>
    <w:rsid w:val="0086256D"/>
    <w:pPr>
      <w:tabs>
        <w:tab w:val="clear" w:pos="1440"/>
        <w:tab w:val="center" w:pos="4320"/>
        <w:tab w:val="right" w:pos="8640"/>
      </w:tabs>
    </w:pPr>
  </w:style>
  <w:style w:type="character" w:customStyle="1" w:styleId="HeaderChar">
    <w:name w:val="Header Char"/>
    <w:uiPriority w:val="99"/>
    <w:rsid w:val="0086256D"/>
    <w:rPr>
      <w:rFonts w:ascii="Times New Roman" w:hAnsi="Times New Roman" w:cs="Times New Roman"/>
      <w:sz w:val="20"/>
      <w:szCs w:val="20"/>
      <w:lang w:val="sr-Cyrl-CS" w:eastAsia="en-US"/>
    </w:rPr>
  </w:style>
  <w:style w:type="paragraph" w:styleId="Footer">
    <w:name w:val="footer"/>
    <w:basedOn w:val="Normal"/>
    <w:link w:val="FooterChar1"/>
    <w:rsid w:val="0086256D"/>
    <w:pPr>
      <w:tabs>
        <w:tab w:val="clear" w:pos="1440"/>
        <w:tab w:val="center" w:pos="4320"/>
        <w:tab w:val="right" w:pos="8640"/>
      </w:tabs>
    </w:pPr>
  </w:style>
  <w:style w:type="character" w:customStyle="1" w:styleId="FooterChar">
    <w:name w:val="Footer Char"/>
    <w:rsid w:val="0086256D"/>
    <w:rPr>
      <w:rFonts w:ascii="Times New Roman" w:hAnsi="Times New Roman" w:cs="Times New Roman"/>
      <w:sz w:val="20"/>
      <w:szCs w:val="20"/>
      <w:lang w:val="sr-Cyrl-CS" w:eastAsia="en-US"/>
    </w:rPr>
  </w:style>
  <w:style w:type="paragraph" w:styleId="ListBullet">
    <w:name w:val="List Bullet"/>
    <w:basedOn w:val="Normal"/>
    <w:autoRedefine/>
    <w:uiPriority w:val="99"/>
    <w:rsid w:val="0086256D"/>
    <w:pPr>
      <w:numPr>
        <w:numId w:val="1"/>
      </w:numPr>
    </w:pPr>
  </w:style>
  <w:style w:type="paragraph" w:styleId="Title">
    <w:name w:val="Title"/>
    <w:basedOn w:val="Normal"/>
    <w:link w:val="TitleChar"/>
    <w:uiPriority w:val="99"/>
    <w:qFormat/>
    <w:rsid w:val="0086256D"/>
    <w:pPr>
      <w:widowControl/>
      <w:tabs>
        <w:tab w:val="clear" w:pos="1440"/>
      </w:tabs>
      <w:jc w:val="center"/>
    </w:pPr>
    <w:rPr>
      <w:rFonts w:ascii="Arial" w:hAnsi="Arial" w:cs="Arial"/>
      <w:b/>
      <w:bCs/>
      <w:szCs w:val="24"/>
      <w:u w:val="single"/>
    </w:rPr>
  </w:style>
  <w:style w:type="character" w:customStyle="1" w:styleId="TitleChar">
    <w:name w:val="Title Char"/>
    <w:link w:val="Title"/>
    <w:uiPriority w:val="99"/>
    <w:locked/>
    <w:rsid w:val="0086256D"/>
    <w:rPr>
      <w:rFonts w:ascii="Arial" w:hAnsi="Arial" w:cs="Arial"/>
      <w:b/>
      <w:bCs/>
      <w:sz w:val="24"/>
      <w:szCs w:val="24"/>
      <w:u w:val="single"/>
      <w:lang w:val="sr-Cyrl-CS" w:eastAsia="en-US"/>
    </w:rPr>
  </w:style>
  <w:style w:type="paragraph" w:styleId="BodyText">
    <w:name w:val="Body Text"/>
    <w:basedOn w:val="Normal"/>
    <w:link w:val="BodyTextChar1"/>
    <w:uiPriority w:val="99"/>
    <w:rsid w:val="0086256D"/>
    <w:pPr>
      <w:spacing w:after="120"/>
    </w:pPr>
    <w:rPr>
      <w:rFonts w:ascii="CTimesRoman" w:hAnsi="CTimesRoman"/>
    </w:rPr>
  </w:style>
  <w:style w:type="character" w:customStyle="1" w:styleId="BodyTextChar">
    <w:name w:val="Body Text Char"/>
    <w:uiPriority w:val="99"/>
    <w:rsid w:val="0086256D"/>
    <w:rPr>
      <w:rFonts w:ascii="Times New Roman" w:hAnsi="Times New Roman" w:cs="Times New Roman"/>
      <w:sz w:val="20"/>
      <w:szCs w:val="20"/>
      <w:lang w:val="sr-Cyrl-CS" w:eastAsia="en-US"/>
    </w:rPr>
  </w:style>
  <w:style w:type="paragraph" w:styleId="BodyTextIndent">
    <w:name w:val="Body Text Indent"/>
    <w:basedOn w:val="Normal"/>
    <w:link w:val="BodyTextIndentChar"/>
    <w:uiPriority w:val="99"/>
    <w:rsid w:val="0086256D"/>
    <w:pPr>
      <w:spacing w:after="120"/>
      <w:ind w:left="360"/>
    </w:pPr>
  </w:style>
  <w:style w:type="character" w:customStyle="1" w:styleId="BodyTextIndentChar">
    <w:name w:val="Body Text Indent Char"/>
    <w:link w:val="BodyTextIndent"/>
    <w:uiPriority w:val="99"/>
    <w:locked/>
    <w:rsid w:val="0086256D"/>
    <w:rPr>
      <w:rFonts w:ascii="Times New Roman" w:hAnsi="Times New Roman" w:cs="Times New Roman"/>
      <w:sz w:val="20"/>
      <w:szCs w:val="20"/>
      <w:lang w:val="sr-Cyrl-CS" w:eastAsia="en-US"/>
    </w:rPr>
  </w:style>
  <w:style w:type="paragraph" w:styleId="BodyTextIndent3">
    <w:name w:val="Body Text Indent 3"/>
    <w:basedOn w:val="Normal"/>
    <w:link w:val="BodyTextIndent3Char"/>
    <w:uiPriority w:val="99"/>
    <w:rsid w:val="0086256D"/>
    <w:pPr>
      <w:widowControl/>
      <w:tabs>
        <w:tab w:val="clear" w:pos="1440"/>
      </w:tabs>
      <w:ind w:right="-55" w:firstLine="720"/>
    </w:pPr>
    <w:rPr>
      <w:rFonts w:ascii="CTimesBold" w:hAnsi="CTimesBold"/>
      <w:sz w:val="22"/>
      <w:lang w:val="en-US"/>
    </w:rPr>
  </w:style>
  <w:style w:type="character" w:customStyle="1" w:styleId="BodyTextIndent3Char">
    <w:name w:val="Body Text Indent 3 Char"/>
    <w:link w:val="BodyTextIndent3"/>
    <w:uiPriority w:val="99"/>
    <w:locked/>
    <w:rsid w:val="0086256D"/>
    <w:rPr>
      <w:rFonts w:ascii="CTimesBold" w:hAnsi="CTimesBold" w:cs="Times New Roman"/>
      <w:sz w:val="20"/>
      <w:szCs w:val="20"/>
      <w:lang w:eastAsia="en-US"/>
    </w:rPr>
  </w:style>
  <w:style w:type="paragraph" w:styleId="DocumentMap">
    <w:name w:val="Document Map"/>
    <w:basedOn w:val="Normal"/>
    <w:link w:val="DocumentMapChar"/>
    <w:uiPriority w:val="99"/>
    <w:rsid w:val="0086256D"/>
    <w:pPr>
      <w:shd w:val="clear" w:color="auto" w:fill="000080"/>
    </w:pPr>
    <w:rPr>
      <w:rFonts w:ascii="Tahoma" w:hAnsi="Tahoma" w:cs="Tahoma"/>
      <w:sz w:val="20"/>
    </w:rPr>
  </w:style>
  <w:style w:type="character" w:customStyle="1" w:styleId="DocumentMapChar">
    <w:name w:val="Document Map Char"/>
    <w:link w:val="DocumentMap"/>
    <w:uiPriority w:val="99"/>
    <w:locked/>
    <w:rsid w:val="0086256D"/>
    <w:rPr>
      <w:rFonts w:ascii="Tahoma" w:hAnsi="Tahoma" w:cs="Tahoma"/>
      <w:sz w:val="20"/>
      <w:szCs w:val="20"/>
      <w:shd w:val="clear" w:color="auto" w:fill="000080"/>
      <w:lang w:val="sr-Cyrl-CS" w:eastAsia="en-US"/>
    </w:rPr>
  </w:style>
  <w:style w:type="paragraph" w:styleId="BalloonText">
    <w:name w:val="Balloon Text"/>
    <w:basedOn w:val="Normal"/>
    <w:link w:val="BalloonTextChar1"/>
    <w:uiPriority w:val="99"/>
    <w:rsid w:val="0086256D"/>
    <w:rPr>
      <w:rFonts w:ascii="Tahoma" w:hAnsi="Tahoma"/>
      <w:sz w:val="16"/>
      <w:szCs w:val="16"/>
    </w:rPr>
  </w:style>
  <w:style w:type="character" w:customStyle="1" w:styleId="BalloonTextChar">
    <w:name w:val="Balloon Text Char"/>
    <w:uiPriority w:val="99"/>
    <w:rsid w:val="0086256D"/>
    <w:rPr>
      <w:rFonts w:ascii="Tahoma" w:hAnsi="Tahoma" w:cs="Tahoma"/>
      <w:sz w:val="16"/>
      <w:szCs w:val="16"/>
      <w:lang w:val="sr-Cyrl-CS" w:eastAsia="en-US"/>
    </w:rPr>
  </w:style>
  <w:style w:type="table" w:styleId="TableGrid">
    <w:name w:val="Table Grid"/>
    <w:basedOn w:val="TableNormal"/>
    <w:rsid w:val="0086256D"/>
    <w:pPr>
      <w:widowControl w:val="0"/>
      <w:tabs>
        <w:tab w:val="left" w:pos="1440"/>
      </w:tabs>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_"/>
    <w:basedOn w:val="Normal"/>
    <w:uiPriority w:val="99"/>
    <w:rsid w:val="0086256D"/>
    <w:pPr>
      <w:tabs>
        <w:tab w:val="clear" w:pos="1440"/>
      </w:tabs>
      <w:jc w:val="left"/>
    </w:pPr>
    <w:rPr>
      <w:lang w:val="en-US"/>
    </w:rPr>
  </w:style>
  <w:style w:type="paragraph" w:customStyle="1" w:styleId="font5">
    <w:name w:val="font5"/>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font6">
    <w:name w:val="font6"/>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65">
    <w:name w:val="xl65"/>
    <w:basedOn w:val="Normal"/>
    <w:uiPriority w:val="99"/>
    <w:rsid w:val="0086256D"/>
    <w:pPr>
      <w:widowControl/>
      <w:tabs>
        <w:tab w:val="clear" w:pos="1440"/>
      </w:tabs>
      <w:spacing w:before="100" w:beforeAutospacing="1" w:after="100" w:afterAutospacing="1"/>
      <w:jc w:val="center"/>
    </w:pPr>
    <w:rPr>
      <w:rFonts w:ascii="Arial" w:hAnsi="Arial" w:cs="Arial"/>
      <w:sz w:val="22"/>
      <w:szCs w:val="22"/>
      <w:lang w:val="en-US"/>
    </w:rPr>
  </w:style>
  <w:style w:type="paragraph" w:customStyle="1" w:styleId="xl66">
    <w:name w:val="xl66"/>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67">
    <w:name w:val="xl67"/>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68">
    <w:name w:val="xl68"/>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69">
    <w:name w:val="xl69"/>
    <w:basedOn w:val="Normal"/>
    <w:uiPriority w:val="99"/>
    <w:rsid w:val="0086256D"/>
    <w:pPr>
      <w:widowControl/>
      <w:tabs>
        <w:tab w:val="clear" w:pos="1440"/>
      </w:tabs>
      <w:spacing w:before="100" w:beforeAutospacing="1" w:after="100" w:afterAutospacing="1"/>
      <w:jc w:val="right"/>
    </w:pPr>
    <w:rPr>
      <w:rFonts w:ascii="Arial" w:hAnsi="Arial" w:cs="Arial"/>
      <w:sz w:val="22"/>
      <w:szCs w:val="22"/>
      <w:lang w:val="en-US"/>
    </w:rPr>
  </w:style>
  <w:style w:type="paragraph" w:customStyle="1" w:styleId="xl70">
    <w:name w:val="xl70"/>
    <w:basedOn w:val="Normal"/>
    <w:uiPriority w:val="99"/>
    <w:rsid w:val="0086256D"/>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71">
    <w:name w:val="xl71"/>
    <w:basedOn w:val="Normal"/>
    <w:uiPriority w:val="99"/>
    <w:rsid w:val="0086256D"/>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72">
    <w:name w:val="xl72"/>
    <w:basedOn w:val="Normal"/>
    <w:uiPriority w:val="99"/>
    <w:rsid w:val="0086256D"/>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73">
    <w:name w:val="xl73"/>
    <w:basedOn w:val="Normal"/>
    <w:uiPriority w:val="99"/>
    <w:rsid w:val="0086256D"/>
    <w:pPr>
      <w:widowControl/>
      <w:pBdr>
        <w:top w:val="double" w:sz="6" w:space="0" w:color="969696"/>
        <w:left w:val="double" w:sz="6" w:space="0" w:color="969696"/>
        <w:bottom w:val="double" w:sz="6"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74">
    <w:name w:val="xl74"/>
    <w:basedOn w:val="Normal"/>
    <w:uiPriority w:val="99"/>
    <w:rsid w:val="0086256D"/>
    <w:pPr>
      <w:widowControl/>
      <w:pBdr>
        <w:top w:val="double" w:sz="6" w:space="0" w:color="969696"/>
        <w:left w:val="single" w:sz="4" w:space="0" w:color="969696"/>
        <w:bottom w:val="double" w:sz="6"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75">
    <w:name w:val="xl75"/>
    <w:basedOn w:val="Normal"/>
    <w:uiPriority w:val="99"/>
    <w:rsid w:val="0086256D"/>
    <w:pPr>
      <w:widowControl/>
      <w:pBdr>
        <w:top w:val="double" w:sz="6" w:space="0" w:color="969696"/>
        <w:left w:val="single" w:sz="4" w:space="0" w:color="969696"/>
        <w:bottom w:val="double" w:sz="6"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76">
    <w:name w:val="xl76"/>
    <w:basedOn w:val="Normal"/>
    <w:uiPriority w:val="99"/>
    <w:rsid w:val="0086256D"/>
    <w:pPr>
      <w:widowControl/>
      <w:pBdr>
        <w:top w:val="single" w:sz="4" w:space="0" w:color="969696"/>
        <w:left w:val="double" w:sz="6"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77">
    <w:name w:val="xl77"/>
    <w:basedOn w:val="Normal"/>
    <w:uiPriority w:val="99"/>
    <w:rsid w:val="0086256D"/>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b/>
      <w:bCs/>
      <w:sz w:val="22"/>
      <w:szCs w:val="22"/>
      <w:lang w:val="en-US"/>
    </w:rPr>
  </w:style>
  <w:style w:type="paragraph" w:customStyle="1" w:styleId="xl78">
    <w:name w:val="xl78"/>
    <w:basedOn w:val="Normal"/>
    <w:uiPriority w:val="99"/>
    <w:rsid w:val="0086256D"/>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79">
    <w:name w:val="xl79"/>
    <w:basedOn w:val="Normal"/>
    <w:uiPriority w:val="99"/>
    <w:rsid w:val="0086256D"/>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80">
    <w:name w:val="xl80"/>
    <w:basedOn w:val="Normal"/>
    <w:uiPriority w:val="99"/>
    <w:rsid w:val="0086256D"/>
    <w:pPr>
      <w:widowControl/>
      <w:pBdr>
        <w:top w:val="single" w:sz="4" w:space="0" w:color="969696"/>
        <w:left w:val="double" w:sz="6" w:space="0" w:color="969696"/>
        <w:bottom w:val="single" w:sz="4" w:space="0" w:color="969696"/>
        <w:right w:val="single" w:sz="4" w:space="0" w:color="969696"/>
      </w:pBdr>
      <w:tabs>
        <w:tab w:val="clear" w:pos="1440"/>
      </w:tabs>
      <w:spacing w:before="100" w:beforeAutospacing="1" w:after="100" w:afterAutospacing="1"/>
      <w:jc w:val="right"/>
    </w:pPr>
    <w:rPr>
      <w:rFonts w:ascii="Arial" w:hAnsi="Arial" w:cs="Arial"/>
      <w:sz w:val="22"/>
      <w:szCs w:val="22"/>
      <w:lang w:val="en-US"/>
    </w:rPr>
  </w:style>
  <w:style w:type="paragraph" w:customStyle="1" w:styleId="xl81">
    <w:name w:val="xl81"/>
    <w:basedOn w:val="Normal"/>
    <w:uiPriority w:val="99"/>
    <w:rsid w:val="0086256D"/>
    <w:pPr>
      <w:widowControl/>
      <w:pBdr>
        <w:top w:val="double" w:sz="6" w:space="0" w:color="969696"/>
        <w:left w:val="double" w:sz="6" w:space="0" w:color="969696"/>
        <w:right w:val="single" w:sz="4" w:space="0" w:color="969696"/>
      </w:pBdr>
      <w:tabs>
        <w:tab w:val="clear" w:pos="1440"/>
      </w:tabs>
      <w:spacing w:before="100" w:beforeAutospacing="1" w:after="100" w:afterAutospacing="1"/>
      <w:jc w:val="center"/>
    </w:pPr>
    <w:rPr>
      <w:rFonts w:ascii="Arial" w:hAnsi="Arial" w:cs="Arial"/>
      <w:b/>
      <w:bCs/>
      <w:sz w:val="20"/>
      <w:lang w:val="en-US"/>
    </w:rPr>
  </w:style>
  <w:style w:type="paragraph" w:customStyle="1" w:styleId="xl82">
    <w:name w:val="xl82"/>
    <w:basedOn w:val="Normal"/>
    <w:uiPriority w:val="99"/>
    <w:rsid w:val="0086256D"/>
    <w:pPr>
      <w:widowControl/>
      <w:pBdr>
        <w:top w:val="double" w:sz="6" w:space="0" w:color="969696"/>
        <w:left w:val="single" w:sz="4" w:space="0" w:color="969696"/>
        <w:right w:val="single" w:sz="4" w:space="0" w:color="969696"/>
      </w:pBdr>
      <w:tabs>
        <w:tab w:val="clear" w:pos="1440"/>
      </w:tabs>
      <w:spacing w:before="100" w:beforeAutospacing="1" w:after="100" w:afterAutospacing="1"/>
      <w:jc w:val="center"/>
    </w:pPr>
    <w:rPr>
      <w:rFonts w:ascii="Arial" w:hAnsi="Arial" w:cs="Arial"/>
      <w:b/>
      <w:bCs/>
      <w:sz w:val="20"/>
      <w:lang w:val="en-US"/>
    </w:rPr>
  </w:style>
  <w:style w:type="paragraph" w:customStyle="1" w:styleId="xl83">
    <w:name w:val="xl83"/>
    <w:basedOn w:val="Normal"/>
    <w:uiPriority w:val="99"/>
    <w:rsid w:val="0086256D"/>
    <w:pPr>
      <w:widowControl/>
      <w:pBdr>
        <w:top w:val="double" w:sz="6" w:space="0" w:color="969696"/>
        <w:left w:val="double" w:sz="6"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84">
    <w:name w:val="xl84"/>
    <w:basedOn w:val="Normal"/>
    <w:uiPriority w:val="99"/>
    <w:rsid w:val="0086256D"/>
    <w:pPr>
      <w:widowControl/>
      <w:pBdr>
        <w:top w:val="double" w:sz="6"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b/>
      <w:bCs/>
      <w:sz w:val="22"/>
      <w:szCs w:val="22"/>
      <w:lang w:val="en-US"/>
    </w:rPr>
  </w:style>
  <w:style w:type="paragraph" w:customStyle="1" w:styleId="xl85">
    <w:name w:val="xl85"/>
    <w:basedOn w:val="Normal"/>
    <w:uiPriority w:val="99"/>
    <w:rsid w:val="0086256D"/>
    <w:pPr>
      <w:widowControl/>
      <w:pBdr>
        <w:top w:val="double" w:sz="6"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86">
    <w:name w:val="xl86"/>
    <w:basedOn w:val="Normal"/>
    <w:uiPriority w:val="99"/>
    <w:rsid w:val="0086256D"/>
    <w:pPr>
      <w:widowControl/>
      <w:pBdr>
        <w:top w:val="double" w:sz="6" w:space="0" w:color="969696"/>
        <w:left w:val="single" w:sz="4"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87">
    <w:name w:val="xl87"/>
    <w:basedOn w:val="Normal"/>
    <w:uiPriority w:val="99"/>
    <w:rsid w:val="0086256D"/>
    <w:pPr>
      <w:widowControl/>
      <w:pBdr>
        <w:top w:val="double" w:sz="6" w:space="0" w:color="969696"/>
        <w:left w:val="single" w:sz="4" w:space="0" w:color="969696"/>
        <w:bottom w:val="double" w:sz="6" w:space="0" w:color="969696"/>
        <w:right w:val="single" w:sz="4" w:space="0" w:color="969696"/>
      </w:pBdr>
      <w:tabs>
        <w:tab w:val="clear" w:pos="1440"/>
      </w:tabs>
      <w:spacing w:before="100" w:beforeAutospacing="1" w:after="100" w:afterAutospacing="1"/>
      <w:jc w:val="left"/>
    </w:pPr>
    <w:rPr>
      <w:szCs w:val="24"/>
      <w:lang w:val="en-US"/>
    </w:rPr>
  </w:style>
  <w:style w:type="paragraph" w:customStyle="1" w:styleId="xl88">
    <w:name w:val="xl88"/>
    <w:basedOn w:val="Normal"/>
    <w:uiPriority w:val="99"/>
    <w:rsid w:val="0086256D"/>
    <w:pPr>
      <w:widowControl/>
      <w:pBdr>
        <w:top w:val="double" w:sz="6" w:space="0" w:color="969696"/>
        <w:left w:val="double" w:sz="6" w:space="0" w:color="969696"/>
        <w:right w:val="single" w:sz="4" w:space="0" w:color="969696"/>
      </w:pBdr>
      <w:tabs>
        <w:tab w:val="clear" w:pos="1440"/>
      </w:tabs>
      <w:spacing w:before="100" w:beforeAutospacing="1" w:after="100" w:afterAutospacing="1"/>
      <w:jc w:val="center"/>
    </w:pPr>
    <w:rPr>
      <w:rFonts w:ascii="Arial" w:hAnsi="Arial" w:cs="Arial"/>
      <w:b/>
      <w:bCs/>
      <w:sz w:val="20"/>
      <w:lang w:val="en-US"/>
    </w:rPr>
  </w:style>
  <w:style w:type="paragraph" w:customStyle="1" w:styleId="xl89">
    <w:name w:val="xl89"/>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90">
    <w:name w:val="xl90"/>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91">
    <w:name w:val="xl91"/>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92">
    <w:name w:val="xl92"/>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93">
    <w:name w:val="xl93"/>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94">
    <w:name w:val="xl94"/>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95">
    <w:name w:val="xl95"/>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96">
    <w:name w:val="xl96"/>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b/>
      <w:bCs/>
      <w:sz w:val="22"/>
      <w:szCs w:val="22"/>
      <w:lang w:val="en-US"/>
    </w:rPr>
  </w:style>
  <w:style w:type="paragraph" w:customStyle="1" w:styleId="xl97">
    <w:name w:val="xl97"/>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0"/>
      <w:lang w:val="en-US"/>
    </w:rPr>
  </w:style>
  <w:style w:type="paragraph" w:customStyle="1" w:styleId="xl98">
    <w:name w:val="xl98"/>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sz w:val="20"/>
      <w:lang w:val="en-US"/>
    </w:rPr>
  </w:style>
  <w:style w:type="paragraph" w:customStyle="1" w:styleId="xl99">
    <w:name w:val="xl99"/>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b/>
      <w:bCs/>
      <w:szCs w:val="24"/>
      <w:lang w:val="en-US"/>
    </w:rPr>
  </w:style>
  <w:style w:type="paragraph" w:customStyle="1" w:styleId="xl100">
    <w:name w:val="xl100"/>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01">
    <w:name w:val="xl101"/>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sz w:val="22"/>
      <w:szCs w:val="22"/>
      <w:lang w:val="en-US"/>
    </w:rPr>
  </w:style>
  <w:style w:type="paragraph" w:customStyle="1" w:styleId="xl102">
    <w:name w:val="xl102"/>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rPr>
  </w:style>
  <w:style w:type="paragraph" w:customStyle="1" w:styleId="xl103">
    <w:name w:val="xl103"/>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szCs w:val="24"/>
      <w:lang w:val="en-US"/>
    </w:rPr>
  </w:style>
  <w:style w:type="paragraph" w:customStyle="1" w:styleId="xl104">
    <w:name w:val="xl104"/>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sz w:val="22"/>
      <w:szCs w:val="22"/>
      <w:lang w:val="en-US"/>
    </w:rPr>
  </w:style>
  <w:style w:type="paragraph" w:customStyle="1" w:styleId="xl105">
    <w:name w:val="xl105"/>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06">
    <w:name w:val="xl106"/>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b/>
      <w:bCs/>
      <w:sz w:val="22"/>
      <w:szCs w:val="22"/>
      <w:lang w:val="en-US"/>
    </w:rPr>
  </w:style>
  <w:style w:type="paragraph" w:customStyle="1" w:styleId="xl107">
    <w:name w:val="xl107"/>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rPr>
  </w:style>
  <w:style w:type="paragraph" w:customStyle="1" w:styleId="xl108">
    <w:name w:val="xl108"/>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09">
    <w:name w:val="xl109"/>
    <w:basedOn w:val="Normal"/>
    <w:uiPriority w:val="99"/>
    <w:rsid w:val="0086256D"/>
    <w:pPr>
      <w:widowControl/>
      <w:pBdr>
        <w:top w:val="double" w:sz="6" w:space="0" w:color="969696"/>
        <w:left w:val="double" w:sz="6"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10">
    <w:name w:val="xl110"/>
    <w:basedOn w:val="Normal"/>
    <w:uiPriority w:val="99"/>
    <w:rsid w:val="0086256D"/>
    <w:pPr>
      <w:widowControl/>
      <w:pBdr>
        <w:top w:val="double" w:sz="6" w:space="0" w:color="969696"/>
        <w:left w:val="single" w:sz="4" w:space="0" w:color="969696"/>
        <w:right w:val="single" w:sz="4" w:space="0" w:color="969696"/>
      </w:pBdr>
      <w:tabs>
        <w:tab w:val="clear" w:pos="1440"/>
      </w:tabs>
      <w:spacing w:before="100" w:beforeAutospacing="1" w:after="100" w:afterAutospacing="1"/>
      <w:jc w:val="left"/>
    </w:pPr>
    <w:rPr>
      <w:rFonts w:ascii="Arial" w:hAnsi="Arial" w:cs="Arial"/>
      <w:b/>
      <w:bCs/>
      <w:sz w:val="22"/>
      <w:szCs w:val="22"/>
      <w:lang w:val="en-US"/>
    </w:rPr>
  </w:style>
  <w:style w:type="paragraph" w:customStyle="1" w:styleId="xl111">
    <w:name w:val="xl111"/>
    <w:basedOn w:val="Normal"/>
    <w:uiPriority w:val="99"/>
    <w:rsid w:val="0086256D"/>
    <w:pPr>
      <w:widowControl/>
      <w:pBdr>
        <w:top w:val="double" w:sz="6" w:space="0" w:color="969696"/>
        <w:left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112">
    <w:name w:val="xl112"/>
    <w:basedOn w:val="Normal"/>
    <w:uiPriority w:val="99"/>
    <w:rsid w:val="0086256D"/>
    <w:pPr>
      <w:widowControl/>
      <w:pBdr>
        <w:top w:val="double" w:sz="6" w:space="0" w:color="969696"/>
        <w:left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13">
    <w:name w:val="xl113"/>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114">
    <w:name w:val="xl114"/>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15">
    <w:name w:val="xl115"/>
    <w:basedOn w:val="Normal"/>
    <w:uiPriority w:val="99"/>
    <w:rsid w:val="0086256D"/>
    <w:pPr>
      <w:widowControl/>
      <w:pBdr>
        <w:top w:val="single" w:sz="4" w:space="0" w:color="969696"/>
        <w:left w:val="single" w:sz="4"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116">
    <w:name w:val="xl116"/>
    <w:basedOn w:val="Normal"/>
    <w:uiPriority w:val="99"/>
    <w:rsid w:val="0086256D"/>
    <w:pPr>
      <w:widowControl/>
      <w:pBdr>
        <w:left w:val="double" w:sz="6" w:space="0" w:color="969696"/>
        <w:bottom w:val="double" w:sz="6"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117">
    <w:name w:val="xl117"/>
    <w:basedOn w:val="Normal"/>
    <w:uiPriority w:val="99"/>
    <w:rsid w:val="0086256D"/>
    <w:pPr>
      <w:widowControl/>
      <w:pBdr>
        <w:left w:val="double" w:sz="6"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18">
    <w:name w:val="xl118"/>
    <w:basedOn w:val="Normal"/>
    <w:uiPriority w:val="99"/>
    <w:rsid w:val="0086256D"/>
    <w:pPr>
      <w:widowControl/>
      <w:pBdr>
        <w:left w:val="single" w:sz="4" w:space="0" w:color="969696"/>
        <w:right w:val="single" w:sz="4" w:space="0" w:color="969696"/>
      </w:pBdr>
      <w:tabs>
        <w:tab w:val="clear" w:pos="1440"/>
      </w:tabs>
      <w:spacing w:before="100" w:beforeAutospacing="1" w:after="100" w:afterAutospacing="1"/>
      <w:jc w:val="left"/>
    </w:pPr>
    <w:rPr>
      <w:rFonts w:ascii="Arial" w:hAnsi="Arial" w:cs="Arial"/>
      <w:b/>
      <w:bCs/>
      <w:sz w:val="22"/>
      <w:szCs w:val="22"/>
      <w:lang w:val="en-US"/>
    </w:rPr>
  </w:style>
  <w:style w:type="paragraph" w:customStyle="1" w:styleId="xl119">
    <w:name w:val="xl119"/>
    <w:basedOn w:val="Normal"/>
    <w:uiPriority w:val="99"/>
    <w:rsid w:val="0086256D"/>
    <w:pPr>
      <w:widowControl/>
      <w:pBdr>
        <w:left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120">
    <w:name w:val="xl120"/>
    <w:basedOn w:val="Normal"/>
    <w:uiPriority w:val="99"/>
    <w:rsid w:val="0086256D"/>
    <w:pPr>
      <w:widowControl/>
      <w:pBdr>
        <w:left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21">
    <w:name w:val="xl121"/>
    <w:basedOn w:val="Normal"/>
    <w:uiPriority w:val="99"/>
    <w:rsid w:val="0086256D"/>
    <w:pPr>
      <w:widowControl/>
      <w:pBdr>
        <w:left w:val="single" w:sz="4" w:space="0" w:color="969696"/>
        <w:bottom w:val="double" w:sz="6"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122">
    <w:name w:val="xl122"/>
    <w:basedOn w:val="Normal"/>
    <w:uiPriority w:val="99"/>
    <w:rsid w:val="0086256D"/>
    <w:pPr>
      <w:widowControl/>
      <w:pBdr>
        <w:left w:val="single" w:sz="4" w:space="0" w:color="969696"/>
        <w:bottom w:val="double" w:sz="6"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123">
    <w:name w:val="xl123"/>
    <w:basedOn w:val="Normal"/>
    <w:uiPriority w:val="99"/>
    <w:rsid w:val="0086256D"/>
    <w:pPr>
      <w:widowControl/>
      <w:pBdr>
        <w:left w:val="single" w:sz="4" w:space="0" w:color="969696"/>
        <w:bottom w:val="double" w:sz="6" w:space="0" w:color="969696"/>
        <w:right w:val="single" w:sz="4" w:space="0" w:color="969696"/>
      </w:pBdr>
      <w:tabs>
        <w:tab w:val="clear" w:pos="1440"/>
      </w:tabs>
      <w:spacing w:before="100" w:beforeAutospacing="1" w:after="100" w:afterAutospacing="1"/>
      <w:jc w:val="left"/>
    </w:pPr>
    <w:rPr>
      <w:szCs w:val="24"/>
      <w:lang w:val="en-US"/>
    </w:rPr>
  </w:style>
  <w:style w:type="paragraph" w:customStyle="1" w:styleId="xl124">
    <w:name w:val="xl124"/>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125">
    <w:name w:val="xl125"/>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26">
    <w:name w:val="xl126"/>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27">
    <w:name w:val="xl127"/>
    <w:basedOn w:val="Normal"/>
    <w:uiPriority w:val="99"/>
    <w:rsid w:val="0086256D"/>
    <w:pPr>
      <w:widowControl/>
      <w:tabs>
        <w:tab w:val="clear" w:pos="1440"/>
      </w:tabs>
      <w:spacing w:before="100" w:beforeAutospacing="1" w:after="100" w:afterAutospacing="1"/>
      <w:jc w:val="center"/>
    </w:pPr>
    <w:rPr>
      <w:rFonts w:ascii="Arial" w:hAnsi="Arial" w:cs="Arial"/>
      <w:sz w:val="22"/>
      <w:szCs w:val="22"/>
      <w:lang w:val="en-US"/>
    </w:rPr>
  </w:style>
  <w:style w:type="paragraph" w:customStyle="1" w:styleId="xl128">
    <w:name w:val="xl128"/>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129">
    <w:name w:val="xl129"/>
    <w:basedOn w:val="Normal"/>
    <w:uiPriority w:val="99"/>
    <w:rsid w:val="0086256D"/>
    <w:pPr>
      <w:widowControl/>
      <w:pBdr>
        <w:top w:val="single" w:sz="4" w:space="0" w:color="auto"/>
        <w:bottom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130">
    <w:name w:val="xl130"/>
    <w:basedOn w:val="Normal"/>
    <w:uiPriority w:val="99"/>
    <w:rsid w:val="0086256D"/>
    <w:pPr>
      <w:widowControl/>
      <w:pBdr>
        <w:top w:val="single" w:sz="4" w:space="0" w:color="auto"/>
        <w:bottom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31">
    <w:name w:val="xl131"/>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132">
    <w:name w:val="xl132"/>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133">
    <w:name w:val="xl133"/>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134">
    <w:name w:val="xl134"/>
    <w:basedOn w:val="Normal"/>
    <w:uiPriority w:val="99"/>
    <w:rsid w:val="0086256D"/>
    <w:pPr>
      <w:widowControl/>
      <w:pBdr>
        <w:top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135">
    <w:name w:val="xl135"/>
    <w:basedOn w:val="Normal"/>
    <w:uiPriority w:val="99"/>
    <w:rsid w:val="0086256D"/>
    <w:pPr>
      <w:widowControl/>
      <w:pBdr>
        <w:top w:val="single" w:sz="4" w:space="0" w:color="auto"/>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36">
    <w:name w:val="xl136"/>
    <w:basedOn w:val="Normal"/>
    <w:uiPriority w:val="99"/>
    <w:rsid w:val="0086256D"/>
    <w:pPr>
      <w:widowControl/>
      <w:pBdr>
        <w:top w:val="single" w:sz="4" w:space="0" w:color="auto"/>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37">
    <w:name w:val="xl137"/>
    <w:basedOn w:val="Normal"/>
    <w:uiPriority w:val="99"/>
    <w:rsid w:val="0086256D"/>
    <w:pPr>
      <w:widowControl/>
      <w:pBdr>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38">
    <w:name w:val="xl138"/>
    <w:basedOn w:val="Normal"/>
    <w:uiPriority w:val="99"/>
    <w:rsid w:val="0086256D"/>
    <w:pPr>
      <w:widowControl/>
      <w:pBdr>
        <w:top w:val="single" w:sz="4" w:space="0" w:color="auto"/>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39">
    <w:name w:val="xl139"/>
    <w:basedOn w:val="Normal"/>
    <w:uiPriority w:val="99"/>
    <w:rsid w:val="0086256D"/>
    <w:pPr>
      <w:widowControl/>
      <w:pBdr>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40">
    <w:name w:val="xl140"/>
    <w:basedOn w:val="Normal"/>
    <w:uiPriority w:val="99"/>
    <w:rsid w:val="0086256D"/>
    <w:pPr>
      <w:widowControl/>
      <w:pBdr>
        <w:top w:val="double" w:sz="6" w:space="0" w:color="969696"/>
        <w:left w:val="single" w:sz="4" w:space="0" w:color="969696"/>
        <w:bottom w:val="double" w:sz="6" w:space="0" w:color="969696"/>
      </w:pBdr>
      <w:tabs>
        <w:tab w:val="clear" w:pos="1440"/>
      </w:tabs>
      <w:spacing w:before="100" w:beforeAutospacing="1" w:after="100" w:afterAutospacing="1"/>
      <w:jc w:val="left"/>
    </w:pPr>
    <w:rPr>
      <w:rFonts w:ascii="Arial" w:hAnsi="Arial" w:cs="Arial"/>
      <w:b/>
      <w:bCs/>
      <w:sz w:val="20"/>
      <w:lang w:val="en-US"/>
    </w:rPr>
  </w:style>
  <w:style w:type="paragraph" w:customStyle="1" w:styleId="xl141">
    <w:name w:val="xl141"/>
    <w:basedOn w:val="Normal"/>
    <w:uiPriority w:val="99"/>
    <w:rsid w:val="0086256D"/>
    <w:pPr>
      <w:widowControl/>
      <w:pBdr>
        <w:top w:val="double" w:sz="6" w:space="0" w:color="969696"/>
        <w:bottom w:val="double" w:sz="6" w:space="0" w:color="969696"/>
        <w:right w:val="single" w:sz="4" w:space="0" w:color="969696"/>
      </w:pBdr>
      <w:tabs>
        <w:tab w:val="clear" w:pos="1440"/>
      </w:tabs>
      <w:spacing w:before="100" w:beforeAutospacing="1" w:after="100" w:afterAutospacing="1"/>
      <w:jc w:val="left"/>
    </w:pPr>
    <w:rPr>
      <w:rFonts w:ascii="Arial" w:hAnsi="Arial" w:cs="Arial"/>
      <w:b/>
      <w:bCs/>
      <w:sz w:val="20"/>
      <w:lang w:val="en-US"/>
    </w:rPr>
  </w:style>
  <w:style w:type="paragraph" w:customStyle="1" w:styleId="xl142">
    <w:name w:val="xl142"/>
    <w:basedOn w:val="Normal"/>
    <w:uiPriority w:val="99"/>
    <w:rsid w:val="0086256D"/>
    <w:pPr>
      <w:widowControl/>
      <w:pBdr>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43">
    <w:name w:val="xl143"/>
    <w:basedOn w:val="Normal"/>
    <w:uiPriority w:val="99"/>
    <w:rsid w:val="0086256D"/>
    <w:pPr>
      <w:widowControl/>
      <w:pBdr>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44">
    <w:name w:val="xl144"/>
    <w:basedOn w:val="Normal"/>
    <w:uiPriority w:val="99"/>
    <w:rsid w:val="0086256D"/>
    <w:pPr>
      <w:widowControl/>
      <w:pBdr>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sadrzaj">
    <w:name w:val="sadrzaj"/>
    <w:basedOn w:val="Normal"/>
    <w:uiPriority w:val="99"/>
    <w:rsid w:val="0086256D"/>
    <w:pPr>
      <w:widowControl/>
      <w:tabs>
        <w:tab w:val="clear" w:pos="1440"/>
      </w:tabs>
      <w:spacing w:before="240" w:after="120"/>
      <w:jc w:val="center"/>
    </w:pPr>
    <w:rPr>
      <w:b/>
      <w:bCs/>
      <w:sz w:val="20"/>
      <w:lang w:val="en-US"/>
    </w:rPr>
  </w:style>
  <w:style w:type="paragraph" w:customStyle="1" w:styleId="ZAKON">
    <w:name w:val="ZAKON"/>
    <w:basedOn w:val="Normal"/>
    <w:uiPriority w:val="99"/>
    <w:rsid w:val="0086256D"/>
    <w:pPr>
      <w:widowControl/>
      <w:spacing w:before="360" w:after="120"/>
      <w:jc w:val="center"/>
    </w:pPr>
    <w:rPr>
      <w:rFonts w:cs="Tahoma"/>
      <w:b/>
      <w:sz w:val="22"/>
      <w:szCs w:val="24"/>
      <w:lang w:val="sr-Latn-CS"/>
    </w:rPr>
  </w:style>
  <w:style w:type="paragraph" w:customStyle="1" w:styleId="xl145">
    <w:name w:val="xl145"/>
    <w:basedOn w:val="Normal"/>
    <w:uiPriority w:val="99"/>
    <w:rsid w:val="0086256D"/>
    <w:pPr>
      <w:widowControl/>
      <w:pBdr>
        <w:top w:val="single" w:sz="4" w:space="0" w:color="auto"/>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46">
    <w:name w:val="xl146"/>
    <w:basedOn w:val="Normal"/>
    <w:uiPriority w:val="99"/>
    <w:rsid w:val="0086256D"/>
    <w:pPr>
      <w:widowControl/>
      <w:pBdr>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47">
    <w:name w:val="xl147"/>
    <w:basedOn w:val="Normal"/>
    <w:uiPriority w:val="99"/>
    <w:rsid w:val="0086256D"/>
    <w:pPr>
      <w:widowControl/>
      <w:pBdr>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48">
    <w:name w:val="xl148"/>
    <w:basedOn w:val="Normal"/>
    <w:uiPriority w:val="99"/>
    <w:rsid w:val="0086256D"/>
    <w:pPr>
      <w:widowControl/>
      <w:pBdr>
        <w:top w:val="single" w:sz="4" w:space="0" w:color="auto"/>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49">
    <w:name w:val="xl149"/>
    <w:basedOn w:val="Normal"/>
    <w:uiPriority w:val="99"/>
    <w:rsid w:val="0086256D"/>
    <w:pPr>
      <w:widowControl/>
      <w:pBdr>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50">
    <w:name w:val="xl150"/>
    <w:basedOn w:val="Normal"/>
    <w:uiPriority w:val="99"/>
    <w:rsid w:val="0086256D"/>
    <w:pPr>
      <w:widowControl/>
      <w:pBdr>
        <w:top w:val="double" w:sz="6" w:space="0" w:color="969696"/>
        <w:left w:val="single" w:sz="4" w:space="0" w:color="969696"/>
        <w:bottom w:val="double" w:sz="6" w:space="0" w:color="969696"/>
      </w:pBdr>
      <w:tabs>
        <w:tab w:val="clear" w:pos="1440"/>
      </w:tabs>
      <w:spacing w:before="100" w:beforeAutospacing="1" w:after="100" w:afterAutospacing="1"/>
      <w:jc w:val="left"/>
    </w:pPr>
    <w:rPr>
      <w:rFonts w:ascii="Arial" w:hAnsi="Arial" w:cs="Arial"/>
      <w:b/>
      <w:bCs/>
      <w:sz w:val="20"/>
      <w:lang w:val="en-US"/>
    </w:rPr>
  </w:style>
  <w:style w:type="paragraph" w:customStyle="1" w:styleId="xl151">
    <w:name w:val="xl151"/>
    <w:basedOn w:val="Normal"/>
    <w:uiPriority w:val="99"/>
    <w:rsid w:val="0086256D"/>
    <w:pPr>
      <w:widowControl/>
      <w:pBdr>
        <w:top w:val="double" w:sz="6" w:space="0" w:color="969696"/>
        <w:bottom w:val="double" w:sz="6" w:space="0" w:color="969696"/>
        <w:right w:val="single" w:sz="4" w:space="0" w:color="969696"/>
      </w:pBdr>
      <w:tabs>
        <w:tab w:val="clear" w:pos="1440"/>
      </w:tabs>
      <w:spacing w:before="100" w:beforeAutospacing="1" w:after="100" w:afterAutospacing="1"/>
      <w:jc w:val="left"/>
    </w:pPr>
    <w:rPr>
      <w:rFonts w:ascii="Arial" w:hAnsi="Arial" w:cs="Arial"/>
      <w:b/>
      <w:bCs/>
      <w:sz w:val="20"/>
      <w:lang w:val="en-US"/>
    </w:rPr>
  </w:style>
  <w:style w:type="paragraph" w:customStyle="1" w:styleId="Style1">
    <w:name w:val="Style1"/>
    <w:basedOn w:val="FootnoteText"/>
    <w:uiPriority w:val="99"/>
    <w:rsid w:val="0086256D"/>
    <w:pPr>
      <w:widowControl/>
    </w:pPr>
    <w:rPr>
      <w:lang w:val="en-AU"/>
    </w:rPr>
  </w:style>
  <w:style w:type="paragraph" w:customStyle="1" w:styleId="Default">
    <w:name w:val="Default"/>
    <w:uiPriority w:val="99"/>
    <w:rsid w:val="0086256D"/>
    <w:pPr>
      <w:autoSpaceDE w:val="0"/>
      <w:autoSpaceDN w:val="0"/>
      <w:adjustRightInd w:val="0"/>
    </w:pPr>
    <w:rPr>
      <w:rFonts w:ascii="Times New Roman" w:hAnsi="Times New Roman"/>
      <w:color w:val="000000"/>
      <w:sz w:val="24"/>
      <w:szCs w:val="24"/>
      <w:lang w:val="en-US" w:eastAsia="en-US"/>
    </w:rPr>
  </w:style>
  <w:style w:type="paragraph" w:customStyle="1" w:styleId="Clan">
    <w:name w:val="Clan"/>
    <w:basedOn w:val="Normal"/>
    <w:uiPriority w:val="99"/>
    <w:rsid w:val="0086256D"/>
    <w:pPr>
      <w:keepNext/>
      <w:widowControl/>
      <w:tabs>
        <w:tab w:val="clear" w:pos="1440"/>
        <w:tab w:val="left" w:pos="1080"/>
      </w:tabs>
      <w:spacing w:before="120" w:after="120"/>
      <w:ind w:left="720" w:right="720"/>
      <w:jc w:val="center"/>
    </w:pPr>
    <w:rPr>
      <w:rFonts w:ascii="Arial" w:hAnsi="Arial" w:cs="Arial"/>
      <w:b/>
      <w:sz w:val="22"/>
      <w:szCs w:val="22"/>
    </w:rPr>
  </w:style>
  <w:style w:type="character" w:customStyle="1" w:styleId="CharChar6">
    <w:name w:val="Char Char6"/>
    <w:uiPriority w:val="99"/>
    <w:rsid w:val="0086256D"/>
    <w:rPr>
      <w:rFonts w:ascii="CTimesBold" w:hAnsi="CTimesBold"/>
      <w:sz w:val="22"/>
      <w:lang w:val="en-US" w:eastAsia="en-US"/>
    </w:rPr>
  </w:style>
  <w:style w:type="character" w:customStyle="1" w:styleId="CharChar8">
    <w:name w:val="Char Char8"/>
    <w:uiPriority w:val="99"/>
    <w:locked/>
    <w:rsid w:val="0086256D"/>
    <w:rPr>
      <w:rFonts w:ascii="Arial" w:hAnsi="Arial"/>
      <w:b/>
      <w:kern w:val="32"/>
      <w:sz w:val="32"/>
      <w:lang w:val="en-US" w:eastAsia="en-US"/>
    </w:rPr>
  </w:style>
  <w:style w:type="character" w:customStyle="1" w:styleId="FooterChar1">
    <w:name w:val="Footer Char1"/>
    <w:link w:val="Footer"/>
    <w:uiPriority w:val="99"/>
    <w:locked/>
    <w:rsid w:val="0086256D"/>
    <w:rPr>
      <w:rFonts w:ascii="Times New Roman" w:hAnsi="Times New Roman"/>
      <w:sz w:val="20"/>
      <w:lang w:val="sr-Cyrl-CS" w:eastAsia="en-US"/>
    </w:rPr>
  </w:style>
  <w:style w:type="character" w:customStyle="1" w:styleId="BalloonTextChar1">
    <w:name w:val="Balloon Text Char1"/>
    <w:link w:val="BalloonText"/>
    <w:uiPriority w:val="99"/>
    <w:locked/>
    <w:rsid w:val="0086256D"/>
    <w:rPr>
      <w:rFonts w:ascii="Tahoma" w:hAnsi="Tahoma"/>
      <w:sz w:val="16"/>
      <w:lang w:val="sr-Cyrl-CS" w:eastAsia="en-US"/>
    </w:rPr>
  </w:style>
  <w:style w:type="character" w:customStyle="1" w:styleId="BodyTextIndent3Char1">
    <w:name w:val="Body Text Indent 3 Char1"/>
    <w:uiPriority w:val="99"/>
    <w:rsid w:val="0086256D"/>
    <w:rPr>
      <w:rFonts w:ascii="CTimesBold" w:hAnsi="CTimesBold"/>
      <w:sz w:val="22"/>
      <w:lang w:val="en-US" w:eastAsia="en-US"/>
    </w:rPr>
  </w:style>
  <w:style w:type="character" w:customStyle="1" w:styleId="HeaderChar1">
    <w:name w:val="Header Char1"/>
    <w:link w:val="Header"/>
    <w:uiPriority w:val="99"/>
    <w:locked/>
    <w:rsid w:val="0086256D"/>
    <w:rPr>
      <w:rFonts w:ascii="Times New Roman" w:hAnsi="Times New Roman"/>
      <w:sz w:val="20"/>
      <w:lang w:val="sr-Cyrl-CS" w:eastAsia="en-US"/>
    </w:rPr>
  </w:style>
  <w:style w:type="character" w:customStyle="1" w:styleId="BodyTextChar1">
    <w:name w:val="Body Text Char1"/>
    <w:link w:val="BodyText"/>
    <w:uiPriority w:val="99"/>
    <w:locked/>
    <w:rsid w:val="0086256D"/>
    <w:rPr>
      <w:rFonts w:ascii="CTimesRoman" w:hAnsi="CTimesRoman"/>
      <w:sz w:val="20"/>
      <w:lang w:val="sr-Cyrl-CS" w:eastAsia="en-US"/>
    </w:rPr>
  </w:style>
  <w:style w:type="character" w:customStyle="1" w:styleId="CharChar2">
    <w:name w:val="Char Char2"/>
    <w:uiPriority w:val="99"/>
    <w:locked/>
    <w:rsid w:val="0086256D"/>
    <w:rPr>
      <w:rFonts w:ascii="CTimesRoman" w:hAnsi="CTimesRoman"/>
      <w:sz w:val="24"/>
      <w:lang w:val="sr-Cyrl-CS" w:eastAsia="en-US"/>
    </w:rPr>
  </w:style>
  <w:style w:type="character" w:customStyle="1" w:styleId="CharChar">
    <w:name w:val="Char Char"/>
    <w:uiPriority w:val="99"/>
    <w:locked/>
    <w:rsid w:val="0086256D"/>
    <w:rPr>
      <w:rFonts w:ascii="CTimesRoman" w:hAnsi="CTimesRoman"/>
      <w:sz w:val="24"/>
      <w:lang w:val="sr-Cyrl-CS" w:eastAsia="en-US"/>
    </w:rPr>
  </w:style>
  <w:style w:type="character" w:customStyle="1" w:styleId="CharChar1">
    <w:name w:val="Char Char1"/>
    <w:uiPriority w:val="99"/>
    <w:locked/>
    <w:rsid w:val="0086256D"/>
    <w:rPr>
      <w:rFonts w:ascii="CTimesRoman" w:hAnsi="CTimesRoman"/>
      <w:sz w:val="24"/>
      <w:lang w:val="sr-Cyrl-CS" w:eastAsia="en-US"/>
    </w:rPr>
  </w:style>
  <w:style w:type="character" w:customStyle="1" w:styleId="CharChar3">
    <w:name w:val="Char Char3"/>
    <w:uiPriority w:val="99"/>
    <w:locked/>
    <w:rsid w:val="0086256D"/>
    <w:rPr>
      <w:rFonts w:ascii="CTimesBold" w:hAnsi="CTimesBold"/>
      <w:sz w:val="22"/>
      <w:lang w:val="en-US" w:eastAsia="en-US"/>
    </w:rPr>
  </w:style>
  <w:style w:type="table" w:customStyle="1" w:styleId="TableGrid1">
    <w:name w:val="Table Grid1"/>
    <w:uiPriority w:val="99"/>
    <w:rsid w:val="0086256D"/>
    <w:pPr>
      <w:tabs>
        <w:tab w:val="left" w:pos="1440"/>
      </w:tabs>
      <w:jc w:val="both"/>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F12351"/>
    <w:rPr>
      <w:rFonts w:cs="Times New Roman"/>
    </w:rPr>
  </w:style>
  <w:style w:type="character" w:customStyle="1" w:styleId="BodyTextIndent3Char2">
    <w:name w:val="Body Text Indent 3 Char2"/>
    <w:uiPriority w:val="99"/>
    <w:rsid w:val="00F12351"/>
    <w:rPr>
      <w:rFonts w:ascii="CTimesBold" w:eastAsia="Malgun Gothic" w:hAnsi="CTimesBold"/>
      <w:sz w:val="22"/>
      <w:lang w:eastAsia="en-US"/>
    </w:rPr>
  </w:style>
  <w:style w:type="character" w:customStyle="1" w:styleId="CharChar61">
    <w:name w:val="Char Char61"/>
    <w:uiPriority w:val="99"/>
    <w:rsid w:val="00F12351"/>
    <w:rPr>
      <w:rFonts w:ascii="CTimesBold" w:hAnsi="CTimesBold"/>
      <w:sz w:val="22"/>
      <w:lang w:val="en-US" w:eastAsia="en-US"/>
    </w:rPr>
  </w:style>
  <w:style w:type="character" w:customStyle="1" w:styleId="CharChar81">
    <w:name w:val="Char Char81"/>
    <w:uiPriority w:val="99"/>
    <w:locked/>
    <w:rsid w:val="00F12351"/>
    <w:rPr>
      <w:b/>
      <w:kern w:val="32"/>
      <w:sz w:val="32"/>
      <w:lang w:val="en-US" w:eastAsia="en-US"/>
    </w:rPr>
  </w:style>
  <w:style w:type="paragraph" w:customStyle="1" w:styleId="ColumnHeadings">
    <w:name w:val="Column Headings"/>
    <w:basedOn w:val="Normal"/>
    <w:uiPriority w:val="99"/>
    <w:rsid w:val="00F12351"/>
    <w:pPr>
      <w:widowControl/>
      <w:tabs>
        <w:tab w:val="clear" w:pos="1440"/>
      </w:tabs>
      <w:spacing w:line="264" w:lineRule="auto"/>
      <w:jc w:val="center"/>
    </w:pPr>
    <w:rPr>
      <w:rFonts w:ascii="Tahoma" w:hAnsi="Tahoma"/>
      <w:b/>
      <w:spacing w:val="4"/>
      <w:sz w:val="16"/>
      <w:szCs w:val="18"/>
      <w:lang w:val="en-US"/>
    </w:rPr>
  </w:style>
  <w:style w:type="paragraph" w:styleId="ListParagraph">
    <w:name w:val="List Paragraph"/>
    <w:basedOn w:val="Normal"/>
    <w:uiPriority w:val="34"/>
    <w:qFormat/>
    <w:rsid w:val="00F12351"/>
    <w:pPr>
      <w:widowControl/>
      <w:tabs>
        <w:tab w:val="clear" w:pos="1440"/>
      </w:tabs>
      <w:spacing w:after="200" w:line="276" w:lineRule="auto"/>
      <w:ind w:left="720"/>
      <w:contextualSpacing/>
      <w:jc w:val="left"/>
    </w:pPr>
    <w:rPr>
      <w:rFonts w:ascii="Calibri" w:hAnsi="Calibri"/>
      <w:sz w:val="22"/>
      <w:szCs w:val="22"/>
      <w:lang w:val="en-US"/>
    </w:rPr>
  </w:style>
  <w:style w:type="character" w:customStyle="1" w:styleId="CharChar4">
    <w:name w:val="Char Char4"/>
    <w:uiPriority w:val="99"/>
    <w:locked/>
    <w:rsid w:val="00F12351"/>
    <w:rPr>
      <w:rFonts w:ascii="CTimesBold" w:hAnsi="CTimesBold"/>
      <w:sz w:val="22"/>
      <w:lang w:val="en-US" w:eastAsia="en-US"/>
    </w:rPr>
  </w:style>
  <w:style w:type="character" w:customStyle="1" w:styleId="CharChar13">
    <w:name w:val="Char Char13"/>
    <w:uiPriority w:val="99"/>
    <w:locked/>
    <w:rsid w:val="00F12351"/>
    <w:rPr>
      <w:rFonts w:ascii="CTimesRoman" w:hAnsi="CTimesRoman"/>
      <w:b/>
      <w:kern w:val="32"/>
      <w:sz w:val="32"/>
      <w:lang w:val="sr-Cyrl-CS" w:eastAsia="en-US"/>
    </w:rPr>
  </w:style>
  <w:style w:type="character" w:customStyle="1" w:styleId="CharChar10">
    <w:name w:val="Char Char10"/>
    <w:uiPriority w:val="99"/>
    <w:semiHidden/>
    <w:locked/>
    <w:rsid w:val="00F12351"/>
    <w:rPr>
      <w:rFonts w:ascii="CTimesRoman" w:hAnsi="CTimesRoman"/>
      <w:sz w:val="24"/>
      <w:lang w:val="sr-Cyrl-CS" w:eastAsia="en-US"/>
    </w:rPr>
  </w:style>
  <w:style w:type="character" w:customStyle="1" w:styleId="CharChar9">
    <w:name w:val="Char Char9"/>
    <w:uiPriority w:val="99"/>
    <w:semiHidden/>
    <w:locked/>
    <w:rsid w:val="00F12351"/>
    <w:rPr>
      <w:rFonts w:ascii="CTimesRoman" w:hAnsi="CTimesRoman"/>
      <w:sz w:val="24"/>
      <w:lang w:val="sr-Cyrl-CS" w:eastAsia="en-US"/>
    </w:rPr>
  </w:style>
  <w:style w:type="character" w:customStyle="1" w:styleId="CharChar5">
    <w:name w:val="Char Char5"/>
    <w:uiPriority w:val="99"/>
    <w:rsid w:val="00F12351"/>
    <w:rPr>
      <w:rFonts w:ascii="CTimesBold" w:hAnsi="CTimesBold"/>
      <w:sz w:val="22"/>
    </w:rPr>
  </w:style>
  <w:style w:type="paragraph" w:styleId="Subtitle">
    <w:name w:val="Subtitle"/>
    <w:basedOn w:val="Normal"/>
    <w:link w:val="SubtitleChar"/>
    <w:uiPriority w:val="99"/>
    <w:qFormat/>
    <w:rsid w:val="00F12351"/>
    <w:pPr>
      <w:widowControl/>
      <w:tabs>
        <w:tab w:val="clear" w:pos="1440"/>
      </w:tabs>
      <w:jc w:val="left"/>
    </w:pPr>
    <w:rPr>
      <w:rFonts w:ascii="YU L Times" w:hAnsi="YU L Times"/>
      <w:lang w:val="en-US"/>
    </w:rPr>
  </w:style>
  <w:style w:type="character" w:customStyle="1" w:styleId="SubtitleChar">
    <w:name w:val="Subtitle Char"/>
    <w:link w:val="Subtitle"/>
    <w:uiPriority w:val="99"/>
    <w:locked/>
    <w:rsid w:val="00F12351"/>
    <w:rPr>
      <w:rFonts w:ascii="YU L Times" w:eastAsia="Malgun Gothic" w:hAnsi="YU L Times" w:cs="Times New Roman"/>
      <w:sz w:val="20"/>
      <w:szCs w:val="20"/>
      <w:lang w:eastAsia="en-US"/>
    </w:rPr>
  </w:style>
  <w:style w:type="table" w:customStyle="1" w:styleId="TableGrid2">
    <w:name w:val="Table Grid2"/>
    <w:uiPriority w:val="99"/>
    <w:rsid w:val="00F12351"/>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F12351"/>
    <w:pPr>
      <w:widowControl/>
      <w:tabs>
        <w:tab w:val="clear" w:pos="1440"/>
      </w:tabs>
      <w:jc w:val="left"/>
    </w:pPr>
    <w:rPr>
      <w:rFonts w:ascii="Courier New" w:hAnsi="Courier New"/>
      <w:sz w:val="20"/>
      <w:lang w:val="sr-Latn-CS" w:eastAsia="sr-Latn-CS"/>
    </w:rPr>
  </w:style>
  <w:style w:type="character" w:customStyle="1" w:styleId="PlainTextChar">
    <w:name w:val="Plain Text Char"/>
    <w:link w:val="PlainText"/>
    <w:uiPriority w:val="99"/>
    <w:locked/>
    <w:rsid w:val="00F12351"/>
    <w:rPr>
      <w:rFonts w:ascii="Courier New" w:eastAsia="Malgun Gothic" w:hAnsi="Courier New" w:cs="Times New Roman"/>
      <w:sz w:val="20"/>
      <w:szCs w:val="20"/>
      <w:lang w:val="sr-Latn-CS" w:eastAsia="sr-Latn-CS"/>
    </w:rPr>
  </w:style>
  <w:style w:type="paragraph" w:styleId="NoSpacing">
    <w:name w:val="No Spacing"/>
    <w:uiPriority w:val="99"/>
    <w:qFormat/>
    <w:rsid w:val="00F12351"/>
    <w:rPr>
      <w:sz w:val="22"/>
      <w:szCs w:val="22"/>
      <w:lang w:val="en-US" w:eastAsia="en-US"/>
    </w:rPr>
  </w:style>
  <w:style w:type="character" w:customStyle="1" w:styleId="ecxyshortcuts">
    <w:name w:val="ecxyshortcuts"/>
    <w:uiPriority w:val="99"/>
    <w:rsid w:val="00F12351"/>
    <w:rPr>
      <w:rFonts w:cs="Times New Roman"/>
    </w:rPr>
  </w:style>
  <w:style w:type="character" w:styleId="Emphasis">
    <w:name w:val="Emphasis"/>
    <w:uiPriority w:val="99"/>
    <w:qFormat/>
    <w:rsid w:val="00F12351"/>
    <w:rPr>
      <w:rFonts w:cs="Times New Roman"/>
      <w:i/>
    </w:rPr>
  </w:style>
  <w:style w:type="numbering" w:customStyle="1" w:styleId="110">
    <w:name w:val="1/10"/>
    <w:rsid w:val="004F3CD7"/>
    <w:pPr>
      <w:numPr>
        <w:numId w:val="3"/>
      </w:numPr>
    </w:pPr>
  </w:style>
  <w:style w:type="table" w:customStyle="1" w:styleId="TableGrid3">
    <w:name w:val="Table Grid3"/>
    <w:basedOn w:val="TableNormal"/>
    <w:next w:val="TableGrid"/>
    <w:rsid w:val="0066342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34374"/>
  </w:style>
  <w:style w:type="character" w:customStyle="1" w:styleId="xtxb">
    <w:name w:val="xtxb"/>
    <w:basedOn w:val="DefaultParagraphFont"/>
    <w:rsid w:val="00E10B62"/>
  </w:style>
  <w:style w:type="character" w:customStyle="1" w:styleId="xts20">
    <w:name w:val="xts20"/>
    <w:basedOn w:val="DefaultParagraphFont"/>
    <w:rsid w:val="00E10B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sr-Latn-RS" w:eastAsia="sr-Latn-R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A4F"/>
    <w:pPr>
      <w:widowControl w:val="0"/>
      <w:tabs>
        <w:tab w:val="left" w:pos="1440"/>
      </w:tabs>
      <w:jc w:val="both"/>
    </w:pPr>
    <w:rPr>
      <w:rFonts w:ascii="Times New Roman" w:hAnsi="Times New Roman"/>
      <w:sz w:val="24"/>
      <w:lang w:val="sr-Cyrl-CS" w:eastAsia="en-US"/>
    </w:rPr>
  </w:style>
  <w:style w:type="paragraph" w:styleId="Heading1">
    <w:name w:val="heading 1"/>
    <w:basedOn w:val="Normal"/>
    <w:next w:val="Normal"/>
    <w:link w:val="Heading1Char"/>
    <w:uiPriority w:val="99"/>
    <w:qFormat/>
    <w:rsid w:val="0086256D"/>
    <w:pPr>
      <w:keepNext/>
      <w:spacing w:before="240" w:after="60"/>
      <w:outlineLvl w:val="0"/>
    </w:pPr>
    <w:rPr>
      <w:rFonts w:cs="Arial"/>
      <w:b/>
      <w:bCs/>
      <w:kern w:val="32"/>
      <w:sz w:val="30"/>
      <w:szCs w:val="32"/>
    </w:rPr>
  </w:style>
  <w:style w:type="paragraph" w:styleId="Heading2">
    <w:name w:val="heading 2"/>
    <w:basedOn w:val="Normal"/>
    <w:next w:val="Normal"/>
    <w:link w:val="Heading2Char"/>
    <w:uiPriority w:val="99"/>
    <w:qFormat/>
    <w:rsid w:val="0086256D"/>
    <w:pPr>
      <w:keepNext/>
      <w:spacing w:before="240" w:after="60"/>
      <w:outlineLvl w:val="1"/>
    </w:pPr>
    <w:rPr>
      <w:rFonts w:cs="Arial"/>
      <w:b/>
      <w:bCs/>
      <w:iCs/>
      <w:sz w:val="28"/>
      <w:szCs w:val="28"/>
    </w:rPr>
  </w:style>
  <w:style w:type="paragraph" w:styleId="Heading3">
    <w:name w:val="heading 3"/>
    <w:basedOn w:val="Normal"/>
    <w:next w:val="Normal"/>
    <w:link w:val="Heading3Char"/>
    <w:uiPriority w:val="99"/>
    <w:qFormat/>
    <w:rsid w:val="0086256D"/>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86256D"/>
    <w:pPr>
      <w:keepNext/>
      <w:jc w:val="left"/>
      <w:outlineLvl w:val="3"/>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6256D"/>
    <w:rPr>
      <w:rFonts w:ascii="Times New Roman" w:hAnsi="Times New Roman" w:cs="Arial"/>
      <w:b/>
      <w:bCs/>
      <w:kern w:val="32"/>
      <w:sz w:val="32"/>
      <w:szCs w:val="32"/>
      <w:lang w:val="sr-Cyrl-CS" w:eastAsia="en-US"/>
    </w:rPr>
  </w:style>
  <w:style w:type="character" w:customStyle="1" w:styleId="Heading2Char">
    <w:name w:val="Heading 2 Char"/>
    <w:link w:val="Heading2"/>
    <w:uiPriority w:val="99"/>
    <w:locked/>
    <w:rsid w:val="0086256D"/>
    <w:rPr>
      <w:rFonts w:ascii="Times New Roman" w:hAnsi="Times New Roman" w:cs="Arial"/>
      <w:b/>
      <w:bCs/>
      <w:iCs/>
      <w:sz w:val="28"/>
      <w:szCs w:val="28"/>
      <w:lang w:val="sr-Cyrl-CS" w:eastAsia="en-US"/>
    </w:rPr>
  </w:style>
  <w:style w:type="character" w:customStyle="1" w:styleId="Heading3Char">
    <w:name w:val="Heading 3 Char"/>
    <w:link w:val="Heading3"/>
    <w:uiPriority w:val="99"/>
    <w:locked/>
    <w:rsid w:val="0086256D"/>
    <w:rPr>
      <w:rFonts w:ascii="Times New Roman" w:hAnsi="Times New Roman" w:cs="Arial"/>
      <w:b/>
      <w:bCs/>
      <w:sz w:val="26"/>
      <w:szCs w:val="26"/>
      <w:lang w:val="sr-Cyrl-CS" w:eastAsia="en-US"/>
    </w:rPr>
  </w:style>
  <w:style w:type="character" w:customStyle="1" w:styleId="Heading4Char">
    <w:name w:val="Heading 4 Char"/>
    <w:link w:val="Heading4"/>
    <w:uiPriority w:val="99"/>
    <w:locked/>
    <w:rsid w:val="0086256D"/>
    <w:rPr>
      <w:rFonts w:ascii="Times New Roman" w:hAnsi="Times New Roman" w:cs="Times New Roman"/>
      <w:b/>
      <w:bCs/>
      <w:sz w:val="18"/>
      <w:szCs w:val="18"/>
      <w:lang w:val="sr-Cyrl-CS" w:eastAsia="en-US"/>
    </w:rPr>
  </w:style>
  <w:style w:type="character" w:styleId="Hyperlink">
    <w:name w:val="Hyperlink"/>
    <w:uiPriority w:val="99"/>
    <w:rsid w:val="0086256D"/>
    <w:rPr>
      <w:rFonts w:cs="Times New Roman"/>
      <w:color w:val="0000FF"/>
      <w:u w:val="single"/>
    </w:rPr>
  </w:style>
  <w:style w:type="character" w:styleId="FollowedHyperlink">
    <w:name w:val="FollowedHyperlink"/>
    <w:uiPriority w:val="99"/>
    <w:rsid w:val="0086256D"/>
    <w:rPr>
      <w:rFonts w:cs="Times New Roman"/>
      <w:color w:val="800080"/>
      <w:u w:val="single"/>
    </w:rPr>
  </w:style>
  <w:style w:type="paragraph" w:styleId="FootnoteText">
    <w:name w:val="footnote text"/>
    <w:basedOn w:val="Normal"/>
    <w:link w:val="FootnoteTextChar"/>
    <w:uiPriority w:val="99"/>
    <w:rsid w:val="0086256D"/>
    <w:rPr>
      <w:rFonts w:ascii="CTimesRoman" w:hAnsi="CTimesRoman"/>
      <w:sz w:val="20"/>
    </w:rPr>
  </w:style>
  <w:style w:type="character" w:customStyle="1" w:styleId="FootnoteTextChar">
    <w:name w:val="Footnote Text Char"/>
    <w:link w:val="FootnoteText"/>
    <w:uiPriority w:val="99"/>
    <w:locked/>
    <w:rsid w:val="0086256D"/>
    <w:rPr>
      <w:rFonts w:ascii="CTimesRoman" w:hAnsi="CTimesRoman" w:cs="Times New Roman"/>
      <w:sz w:val="20"/>
      <w:szCs w:val="20"/>
      <w:lang w:val="sr-Cyrl-CS" w:eastAsia="en-US"/>
    </w:rPr>
  </w:style>
  <w:style w:type="paragraph" w:styleId="Header">
    <w:name w:val="header"/>
    <w:basedOn w:val="Normal"/>
    <w:link w:val="HeaderChar1"/>
    <w:uiPriority w:val="99"/>
    <w:rsid w:val="0086256D"/>
    <w:pPr>
      <w:tabs>
        <w:tab w:val="clear" w:pos="1440"/>
        <w:tab w:val="center" w:pos="4320"/>
        <w:tab w:val="right" w:pos="8640"/>
      </w:tabs>
    </w:pPr>
  </w:style>
  <w:style w:type="character" w:customStyle="1" w:styleId="HeaderChar">
    <w:name w:val="Header Char"/>
    <w:uiPriority w:val="99"/>
    <w:rsid w:val="0086256D"/>
    <w:rPr>
      <w:rFonts w:ascii="Times New Roman" w:hAnsi="Times New Roman" w:cs="Times New Roman"/>
      <w:sz w:val="20"/>
      <w:szCs w:val="20"/>
      <w:lang w:val="sr-Cyrl-CS" w:eastAsia="en-US"/>
    </w:rPr>
  </w:style>
  <w:style w:type="paragraph" w:styleId="Footer">
    <w:name w:val="footer"/>
    <w:basedOn w:val="Normal"/>
    <w:link w:val="FooterChar1"/>
    <w:rsid w:val="0086256D"/>
    <w:pPr>
      <w:tabs>
        <w:tab w:val="clear" w:pos="1440"/>
        <w:tab w:val="center" w:pos="4320"/>
        <w:tab w:val="right" w:pos="8640"/>
      </w:tabs>
    </w:pPr>
  </w:style>
  <w:style w:type="character" w:customStyle="1" w:styleId="FooterChar">
    <w:name w:val="Footer Char"/>
    <w:rsid w:val="0086256D"/>
    <w:rPr>
      <w:rFonts w:ascii="Times New Roman" w:hAnsi="Times New Roman" w:cs="Times New Roman"/>
      <w:sz w:val="20"/>
      <w:szCs w:val="20"/>
      <w:lang w:val="sr-Cyrl-CS" w:eastAsia="en-US"/>
    </w:rPr>
  </w:style>
  <w:style w:type="paragraph" w:styleId="ListBullet">
    <w:name w:val="List Bullet"/>
    <w:basedOn w:val="Normal"/>
    <w:autoRedefine/>
    <w:uiPriority w:val="99"/>
    <w:rsid w:val="0086256D"/>
    <w:pPr>
      <w:numPr>
        <w:numId w:val="1"/>
      </w:numPr>
    </w:pPr>
  </w:style>
  <w:style w:type="paragraph" w:styleId="Title">
    <w:name w:val="Title"/>
    <w:basedOn w:val="Normal"/>
    <w:link w:val="TitleChar"/>
    <w:uiPriority w:val="99"/>
    <w:qFormat/>
    <w:rsid w:val="0086256D"/>
    <w:pPr>
      <w:widowControl/>
      <w:tabs>
        <w:tab w:val="clear" w:pos="1440"/>
      </w:tabs>
      <w:jc w:val="center"/>
    </w:pPr>
    <w:rPr>
      <w:rFonts w:ascii="Arial" w:hAnsi="Arial" w:cs="Arial"/>
      <w:b/>
      <w:bCs/>
      <w:szCs w:val="24"/>
      <w:u w:val="single"/>
    </w:rPr>
  </w:style>
  <w:style w:type="character" w:customStyle="1" w:styleId="TitleChar">
    <w:name w:val="Title Char"/>
    <w:link w:val="Title"/>
    <w:uiPriority w:val="99"/>
    <w:locked/>
    <w:rsid w:val="0086256D"/>
    <w:rPr>
      <w:rFonts w:ascii="Arial" w:hAnsi="Arial" w:cs="Arial"/>
      <w:b/>
      <w:bCs/>
      <w:sz w:val="24"/>
      <w:szCs w:val="24"/>
      <w:u w:val="single"/>
      <w:lang w:val="sr-Cyrl-CS" w:eastAsia="en-US"/>
    </w:rPr>
  </w:style>
  <w:style w:type="paragraph" w:styleId="BodyText">
    <w:name w:val="Body Text"/>
    <w:basedOn w:val="Normal"/>
    <w:link w:val="BodyTextChar1"/>
    <w:uiPriority w:val="99"/>
    <w:rsid w:val="0086256D"/>
    <w:pPr>
      <w:spacing w:after="120"/>
    </w:pPr>
    <w:rPr>
      <w:rFonts w:ascii="CTimesRoman" w:hAnsi="CTimesRoman"/>
    </w:rPr>
  </w:style>
  <w:style w:type="character" w:customStyle="1" w:styleId="BodyTextChar">
    <w:name w:val="Body Text Char"/>
    <w:uiPriority w:val="99"/>
    <w:rsid w:val="0086256D"/>
    <w:rPr>
      <w:rFonts w:ascii="Times New Roman" w:hAnsi="Times New Roman" w:cs="Times New Roman"/>
      <w:sz w:val="20"/>
      <w:szCs w:val="20"/>
      <w:lang w:val="sr-Cyrl-CS" w:eastAsia="en-US"/>
    </w:rPr>
  </w:style>
  <w:style w:type="paragraph" w:styleId="BodyTextIndent">
    <w:name w:val="Body Text Indent"/>
    <w:basedOn w:val="Normal"/>
    <w:link w:val="BodyTextIndentChar"/>
    <w:uiPriority w:val="99"/>
    <w:rsid w:val="0086256D"/>
    <w:pPr>
      <w:spacing w:after="120"/>
      <w:ind w:left="360"/>
    </w:pPr>
  </w:style>
  <w:style w:type="character" w:customStyle="1" w:styleId="BodyTextIndentChar">
    <w:name w:val="Body Text Indent Char"/>
    <w:link w:val="BodyTextIndent"/>
    <w:uiPriority w:val="99"/>
    <w:locked/>
    <w:rsid w:val="0086256D"/>
    <w:rPr>
      <w:rFonts w:ascii="Times New Roman" w:hAnsi="Times New Roman" w:cs="Times New Roman"/>
      <w:sz w:val="20"/>
      <w:szCs w:val="20"/>
      <w:lang w:val="sr-Cyrl-CS" w:eastAsia="en-US"/>
    </w:rPr>
  </w:style>
  <w:style w:type="paragraph" w:styleId="BodyTextIndent3">
    <w:name w:val="Body Text Indent 3"/>
    <w:basedOn w:val="Normal"/>
    <w:link w:val="BodyTextIndent3Char"/>
    <w:uiPriority w:val="99"/>
    <w:rsid w:val="0086256D"/>
    <w:pPr>
      <w:widowControl/>
      <w:tabs>
        <w:tab w:val="clear" w:pos="1440"/>
      </w:tabs>
      <w:ind w:right="-55" w:firstLine="720"/>
    </w:pPr>
    <w:rPr>
      <w:rFonts w:ascii="CTimesBold" w:hAnsi="CTimesBold"/>
      <w:sz w:val="22"/>
      <w:lang w:val="en-US"/>
    </w:rPr>
  </w:style>
  <w:style w:type="character" w:customStyle="1" w:styleId="BodyTextIndent3Char">
    <w:name w:val="Body Text Indent 3 Char"/>
    <w:link w:val="BodyTextIndent3"/>
    <w:uiPriority w:val="99"/>
    <w:locked/>
    <w:rsid w:val="0086256D"/>
    <w:rPr>
      <w:rFonts w:ascii="CTimesBold" w:hAnsi="CTimesBold" w:cs="Times New Roman"/>
      <w:sz w:val="20"/>
      <w:szCs w:val="20"/>
      <w:lang w:eastAsia="en-US"/>
    </w:rPr>
  </w:style>
  <w:style w:type="paragraph" w:styleId="DocumentMap">
    <w:name w:val="Document Map"/>
    <w:basedOn w:val="Normal"/>
    <w:link w:val="DocumentMapChar"/>
    <w:uiPriority w:val="99"/>
    <w:rsid w:val="0086256D"/>
    <w:pPr>
      <w:shd w:val="clear" w:color="auto" w:fill="000080"/>
    </w:pPr>
    <w:rPr>
      <w:rFonts w:ascii="Tahoma" w:hAnsi="Tahoma" w:cs="Tahoma"/>
      <w:sz w:val="20"/>
    </w:rPr>
  </w:style>
  <w:style w:type="character" w:customStyle="1" w:styleId="DocumentMapChar">
    <w:name w:val="Document Map Char"/>
    <w:link w:val="DocumentMap"/>
    <w:uiPriority w:val="99"/>
    <w:locked/>
    <w:rsid w:val="0086256D"/>
    <w:rPr>
      <w:rFonts w:ascii="Tahoma" w:hAnsi="Tahoma" w:cs="Tahoma"/>
      <w:sz w:val="20"/>
      <w:szCs w:val="20"/>
      <w:shd w:val="clear" w:color="auto" w:fill="000080"/>
      <w:lang w:val="sr-Cyrl-CS" w:eastAsia="en-US"/>
    </w:rPr>
  </w:style>
  <w:style w:type="paragraph" w:styleId="BalloonText">
    <w:name w:val="Balloon Text"/>
    <w:basedOn w:val="Normal"/>
    <w:link w:val="BalloonTextChar1"/>
    <w:uiPriority w:val="99"/>
    <w:rsid w:val="0086256D"/>
    <w:rPr>
      <w:rFonts w:ascii="Tahoma" w:hAnsi="Tahoma"/>
      <w:sz w:val="16"/>
      <w:szCs w:val="16"/>
    </w:rPr>
  </w:style>
  <w:style w:type="character" w:customStyle="1" w:styleId="BalloonTextChar">
    <w:name w:val="Balloon Text Char"/>
    <w:uiPriority w:val="99"/>
    <w:rsid w:val="0086256D"/>
    <w:rPr>
      <w:rFonts w:ascii="Tahoma" w:hAnsi="Tahoma" w:cs="Tahoma"/>
      <w:sz w:val="16"/>
      <w:szCs w:val="16"/>
      <w:lang w:val="sr-Cyrl-CS" w:eastAsia="en-US"/>
    </w:rPr>
  </w:style>
  <w:style w:type="table" w:styleId="TableGrid">
    <w:name w:val="Table Grid"/>
    <w:basedOn w:val="TableNormal"/>
    <w:rsid w:val="0086256D"/>
    <w:pPr>
      <w:widowControl w:val="0"/>
      <w:tabs>
        <w:tab w:val="left" w:pos="1440"/>
      </w:tabs>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_"/>
    <w:basedOn w:val="Normal"/>
    <w:uiPriority w:val="99"/>
    <w:rsid w:val="0086256D"/>
    <w:pPr>
      <w:tabs>
        <w:tab w:val="clear" w:pos="1440"/>
      </w:tabs>
      <w:jc w:val="left"/>
    </w:pPr>
    <w:rPr>
      <w:lang w:val="en-US"/>
    </w:rPr>
  </w:style>
  <w:style w:type="paragraph" w:customStyle="1" w:styleId="font5">
    <w:name w:val="font5"/>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font6">
    <w:name w:val="font6"/>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65">
    <w:name w:val="xl65"/>
    <w:basedOn w:val="Normal"/>
    <w:uiPriority w:val="99"/>
    <w:rsid w:val="0086256D"/>
    <w:pPr>
      <w:widowControl/>
      <w:tabs>
        <w:tab w:val="clear" w:pos="1440"/>
      </w:tabs>
      <w:spacing w:before="100" w:beforeAutospacing="1" w:after="100" w:afterAutospacing="1"/>
      <w:jc w:val="center"/>
    </w:pPr>
    <w:rPr>
      <w:rFonts w:ascii="Arial" w:hAnsi="Arial" w:cs="Arial"/>
      <w:sz w:val="22"/>
      <w:szCs w:val="22"/>
      <w:lang w:val="en-US"/>
    </w:rPr>
  </w:style>
  <w:style w:type="paragraph" w:customStyle="1" w:styleId="xl66">
    <w:name w:val="xl66"/>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67">
    <w:name w:val="xl67"/>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68">
    <w:name w:val="xl68"/>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69">
    <w:name w:val="xl69"/>
    <w:basedOn w:val="Normal"/>
    <w:uiPriority w:val="99"/>
    <w:rsid w:val="0086256D"/>
    <w:pPr>
      <w:widowControl/>
      <w:tabs>
        <w:tab w:val="clear" w:pos="1440"/>
      </w:tabs>
      <w:spacing w:before="100" w:beforeAutospacing="1" w:after="100" w:afterAutospacing="1"/>
      <w:jc w:val="right"/>
    </w:pPr>
    <w:rPr>
      <w:rFonts w:ascii="Arial" w:hAnsi="Arial" w:cs="Arial"/>
      <w:sz w:val="22"/>
      <w:szCs w:val="22"/>
      <w:lang w:val="en-US"/>
    </w:rPr>
  </w:style>
  <w:style w:type="paragraph" w:customStyle="1" w:styleId="xl70">
    <w:name w:val="xl70"/>
    <w:basedOn w:val="Normal"/>
    <w:uiPriority w:val="99"/>
    <w:rsid w:val="0086256D"/>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71">
    <w:name w:val="xl71"/>
    <w:basedOn w:val="Normal"/>
    <w:uiPriority w:val="99"/>
    <w:rsid w:val="0086256D"/>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72">
    <w:name w:val="xl72"/>
    <w:basedOn w:val="Normal"/>
    <w:uiPriority w:val="99"/>
    <w:rsid w:val="0086256D"/>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73">
    <w:name w:val="xl73"/>
    <w:basedOn w:val="Normal"/>
    <w:uiPriority w:val="99"/>
    <w:rsid w:val="0086256D"/>
    <w:pPr>
      <w:widowControl/>
      <w:pBdr>
        <w:top w:val="double" w:sz="6" w:space="0" w:color="969696"/>
        <w:left w:val="double" w:sz="6" w:space="0" w:color="969696"/>
        <w:bottom w:val="double" w:sz="6"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74">
    <w:name w:val="xl74"/>
    <w:basedOn w:val="Normal"/>
    <w:uiPriority w:val="99"/>
    <w:rsid w:val="0086256D"/>
    <w:pPr>
      <w:widowControl/>
      <w:pBdr>
        <w:top w:val="double" w:sz="6" w:space="0" w:color="969696"/>
        <w:left w:val="single" w:sz="4" w:space="0" w:color="969696"/>
        <w:bottom w:val="double" w:sz="6"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75">
    <w:name w:val="xl75"/>
    <w:basedOn w:val="Normal"/>
    <w:uiPriority w:val="99"/>
    <w:rsid w:val="0086256D"/>
    <w:pPr>
      <w:widowControl/>
      <w:pBdr>
        <w:top w:val="double" w:sz="6" w:space="0" w:color="969696"/>
        <w:left w:val="single" w:sz="4" w:space="0" w:color="969696"/>
        <w:bottom w:val="double" w:sz="6"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76">
    <w:name w:val="xl76"/>
    <w:basedOn w:val="Normal"/>
    <w:uiPriority w:val="99"/>
    <w:rsid w:val="0086256D"/>
    <w:pPr>
      <w:widowControl/>
      <w:pBdr>
        <w:top w:val="single" w:sz="4" w:space="0" w:color="969696"/>
        <w:left w:val="double" w:sz="6"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77">
    <w:name w:val="xl77"/>
    <w:basedOn w:val="Normal"/>
    <w:uiPriority w:val="99"/>
    <w:rsid w:val="0086256D"/>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b/>
      <w:bCs/>
      <w:sz w:val="22"/>
      <w:szCs w:val="22"/>
      <w:lang w:val="en-US"/>
    </w:rPr>
  </w:style>
  <w:style w:type="paragraph" w:customStyle="1" w:styleId="xl78">
    <w:name w:val="xl78"/>
    <w:basedOn w:val="Normal"/>
    <w:uiPriority w:val="99"/>
    <w:rsid w:val="0086256D"/>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79">
    <w:name w:val="xl79"/>
    <w:basedOn w:val="Normal"/>
    <w:uiPriority w:val="99"/>
    <w:rsid w:val="0086256D"/>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80">
    <w:name w:val="xl80"/>
    <w:basedOn w:val="Normal"/>
    <w:uiPriority w:val="99"/>
    <w:rsid w:val="0086256D"/>
    <w:pPr>
      <w:widowControl/>
      <w:pBdr>
        <w:top w:val="single" w:sz="4" w:space="0" w:color="969696"/>
        <w:left w:val="double" w:sz="6" w:space="0" w:color="969696"/>
        <w:bottom w:val="single" w:sz="4" w:space="0" w:color="969696"/>
        <w:right w:val="single" w:sz="4" w:space="0" w:color="969696"/>
      </w:pBdr>
      <w:tabs>
        <w:tab w:val="clear" w:pos="1440"/>
      </w:tabs>
      <w:spacing w:before="100" w:beforeAutospacing="1" w:after="100" w:afterAutospacing="1"/>
      <w:jc w:val="right"/>
    </w:pPr>
    <w:rPr>
      <w:rFonts w:ascii="Arial" w:hAnsi="Arial" w:cs="Arial"/>
      <w:sz w:val="22"/>
      <w:szCs w:val="22"/>
      <w:lang w:val="en-US"/>
    </w:rPr>
  </w:style>
  <w:style w:type="paragraph" w:customStyle="1" w:styleId="xl81">
    <w:name w:val="xl81"/>
    <w:basedOn w:val="Normal"/>
    <w:uiPriority w:val="99"/>
    <w:rsid w:val="0086256D"/>
    <w:pPr>
      <w:widowControl/>
      <w:pBdr>
        <w:top w:val="double" w:sz="6" w:space="0" w:color="969696"/>
        <w:left w:val="double" w:sz="6" w:space="0" w:color="969696"/>
        <w:right w:val="single" w:sz="4" w:space="0" w:color="969696"/>
      </w:pBdr>
      <w:tabs>
        <w:tab w:val="clear" w:pos="1440"/>
      </w:tabs>
      <w:spacing w:before="100" w:beforeAutospacing="1" w:after="100" w:afterAutospacing="1"/>
      <w:jc w:val="center"/>
    </w:pPr>
    <w:rPr>
      <w:rFonts w:ascii="Arial" w:hAnsi="Arial" w:cs="Arial"/>
      <w:b/>
      <w:bCs/>
      <w:sz w:val="20"/>
      <w:lang w:val="en-US"/>
    </w:rPr>
  </w:style>
  <w:style w:type="paragraph" w:customStyle="1" w:styleId="xl82">
    <w:name w:val="xl82"/>
    <w:basedOn w:val="Normal"/>
    <w:uiPriority w:val="99"/>
    <w:rsid w:val="0086256D"/>
    <w:pPr>
      <w:widowControl/>
      <w:pBdr>
        <w:top w:val="double" w:sz="6" w:space="0" w:color="969696"/>
        <w:left w:val="single" w:sz="4" w:space="0" w:color="969696"/>
        <w:right w:val="single" w:sz="4" w:space="0" w:color="969696"/>
      </w:pBdr>
      <w:tabs>
        <w:tab w:val="clear" w:pos="1440"/>
      </w:tabs>
      <w:spacing w:before="100" w:beforeAutospacing="1" w:after="100" w:afterAutospacing="1"/>
      <w:jc w:val="center"/>
    </w:pPr>
    <w:rPr>
      <w:rFonts w:ascii="Arial" w:hAnsi="Arial" w:cs="Arial"/>
      <w:b/>
      <w:bCs/>
      <w:sz w:val="20"/>
      <w:lang w:val="en-US"/>
    </w:rPr>
  </w:style>
  <w:style w:type="paragraph" w:customStyle="1" w:styleId="xl83">
    <w:name w:val="xl83"/>
    <w:basedOn w:val="Normal"/>
    <w:uiPriority w:val="99"/>
    <w:rsid w:val="0086256D"/>
    <w:pPr>
      <w:widowControl/>
      <w:pBdr>
        <w:top w:val="double" w:sz="6" w:space="0" w:color="969696"/>
        <w:left w:val="double" w:sz="6"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84">
    <w:name w:val="xl84"/>
    <w:basedOn w:val="Normal"/>
    <w:uiPriority w:val="99"/>
    <w:rsid w:val="0086256D"/>
    <w:pPr>
      <w:widowControl/>
      <w:pBdr>
        <w:top w:val="double" w:sz="6"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b/>
      <w:bCs/>
      <w:sz w:val="22"/>
      <w:szCs w:val="22"/>
      <w:lang w:val="en-US"/>
    </w:rPr>
  </w:style>
  <w:style w:type="paragraph" w:customStyle="1" w:styleId="xl85">
    <w:name w:val="xl85"/>
    <w:basedOn w:val="Normal"/>
    <w:uiPriority w:val="99"/>
    <w:rsid w:val="0086256D"/>
    <w:pPr>
      <w:widowControl/>
      <w:pBdr>
        <w:top w:val="double" w:sz="6"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86">
    <w:name w:val="xl86"/>
    <w:basedOn w:val="Normal"/>
    <w:uiPriority w:val="99"/>
    <w:rsid w:val="0086256D"/>
    <w:pPr>
      <w:widowControl/>
      <w:pBdr>
        <w:top w:val="double" w:sz="6" w:space="0" w:color="969696"/>
        <w:left w:val="single" w:sz="4"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87">
    <w:name w:val="xl87"/>
    <w:basedOn w:val="Normal"/>
    <w:uiPriority w:val="99"/>
    <w:rsid w:val="0086256D"/>
    <w:pPr>
      <w:widowControl/>
      <w:pBdr>
        <w:top w:val="double" w:sz="6" w:space="0" w:color="969696"/>
        <w:left w:val="single" w:sz="4" w:space="0" w:color="969696"/>
        <w:bottom w:val="double" w:sz="6" w:space="0" w:color="969696"/>
        <w:right w:val="single" w:sz="4" w:space="0" w:color="969696"/>
      </w:pBdr>
      <w:tabs>
        <w:tab w:val="clear" w:pos="1440"/>
      </w:tabs>
      <w:spacing w:before="100" w:beforeAutospacing="1" w:after="100" w:afterAutospacing="1"/>
      <w:jc w:val="left"/>
    </w:pPr>
    <w:rPr>
      <w:szCs w:val="24"/>
      <w:lang w:val="en-US"/>
    </w:rPr>
  </w:style>
  <w:style w:type="paragraph" w:customStyle="1" w:styleId="xl88">
    <w:name w:val="xl88"/>
    <w:basedOn w:val="Normal"/>
    <w:uiPriority w:val="99"/>
    <w:rsid w:val="0086256D"/>
    <w:pPr>
      <w:widowControl/>
      <w:pBdr>
        <w:top w:val="double" w:sz="6" w:space="0" w:color="969696"/>
        <w:left w:val="double" w:sz="6" w:space="0" w:color="969696"/>
        <w:right w:val="single" w:sz="4" w:space="0" w:color="969696"/>
      </w:pBdr>
      <w:tabs>
        <w:tab w:val="clear" w:pos="1440"/>
      </w:tabs>
      <w:spacing w:before="100" w:beforeAutospacing="1" w:after="100" w:afterAutospacing="1"/>
      <w:jc w:val="center"/>
    </w:pPr>
    <w:rPr>
      <w:rFonts w:ascii="Arial" w:hAnsi="Arial" w:cs="Arial"/>
      <w:b/>
      <w:bCs/>
      <w:sz w:val="20"/>
      <w:lang w:val="en-US"/>
    </w:rPr>
  </w:style>
  <w:style w:type="paragraph" w:customStyle="1" w:styleId="xl89">
    <w:name w:val="xl89"/>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90">
    <w:name w:val="xl90"/>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91">
    <w:name w:val="xl91"/>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92">
    <w:name w:val="xl92"/>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93">
    <w:name w:val="xl93"/>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94">
    <w:name w:val="xl94"/>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95">
    <w:name w:val="xl95"/>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96">
    <w:name w:val="xl96"/>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b/>
      <w:bCs/>
      <w:sz w:val="22"/>
      <w:szCs w:val="22"/>
      <w:lang w:val="en-US"/>
    </w:rPr>
  </w:style>
  <w:style w:type="paragraph" w:customStyle="1" w:styleId="xl97">
    <w:name w:val="xl97"/>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0"/>
      <w:lang w:val="en-US"/>
    </w:rPr>
  </w:style>
  <w:style w:type="paragraph" w:customStyle="1" w:styleId="xl98">
    <w:name w:val="xl98"/>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sz w:val="20"/>
      <w:lang w:val="en-US"/>
    </w:rPr>
  </w:style>
  <w:style w:type="paragraph" w:customStyle="1" w:styleId="xl99">
    <w:name w:val="xl99"/>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b/>
      <w:bCs/>
      <w:szCs w:val="24"/>
      <w:lang w:val="en-US"/>
    </w:rPr>
  </w:style>
  <w:style w:type="paragraph" w:customStyle="1" w:styleId="xl100">
    <w:name w:val="xl100"/>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01">
    <w:name w:val="xl101"/>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sz w:val="22"/>
      <w:szCs w:val="22"/>
      <w:lang w:val="en-US"/>
    </w:rPr>
  </w:style>
  <w:style w:type="paragraph" w:customStyle="1" w:styleId="xl102">
    <w:name w:val="xl102"/>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rPr>
  </w:style>
  <w:style w:type="paragraph" w:customStyle="1" w:styleId="xl103">
    <w:name w:val="xl103"/>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szCs w:val="24"/>
      <w:lang w:val="en-US"/>
    </w:rPr>
  </w:style>
  <w:style w:type="paragraph" w:customStyle="1" w:styleId="xl104">
    <w:name w:val="xl104"/>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sz w:val="22"/>
      <w:szCs w:val="22"/>
      <w:lang w:val="en-US"/>
    </w:rPr>
  </w:style>
  <w:style w:type="paragraph" w:customStyle="1" w:styleId="xl105">
    <w:name w:val="xl105"/>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06">
    <w:name w:val="xl106"/>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b/>
      <w:bCs/>
      <w:sz w:val="22"/>
      <w:szCs w:val="22"/>
      <w:lang w:val="en-US"/>
    </w:rPr>
  </w:style>
  <w:style w:type="paragraph" w:customStyle="1" w:styleId="xl107">
    <w:name w:val="xl107"/>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rPr>
  </w:style>
  <w:style w:type="paragraph" w:customStyle="1" w:styleId="xl108">
    <w:name w:val="xl108"/>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09">
    <w:name w:val="xl109"/>
    <w:basedOn w:val="Normal"/>
    <w:uiPriority w:val="99"/>
    <w:rsid w:val="0086256D"/>
    <w:pPr>
      <w:widowControl/>
      <w:pBdr>
        <w:top w:val="double" w:sz="6" w:space="0" w:color="969696"/>
        <w:left w:val="double" w:sz="6"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10">
    <w:name w:val="xl110"/>
    <w:basedOn w:val="Normal"/>
    <w:uiPriority w:val="99"/>
    <w:rsid w:val="0086256D"/>
    <w:pPr>
      <w:widowControl/>
      <w:pBdr>
        <w:top w:val="double" w:sz="6" w:space="0" w:color="969696"/>
        <w:left w:val="single" w:sz="4" w:space="0" w:color="969696"/>
        <w:right w:val="single" w:sz="4" w:space="0" w:color="969696"/>
      </w:pBdr>
      <w:tabs>
        <w:tab w:val="clear" w:pos="1440"/>
      </w:tabs>
      <w:spacing w:before="100" w:beforeAutospacing="1" w:after="100" w:afterAutospacing="1"/>
      <w:jc w:val="left"/>
    </w:pPr>
    <w:rPr>
      <w:rFonts w:ascii="Arial" w:hAnsi="Arial" w:cs="Arial"/>
      <w:b/>
      <w:bCs/>
      <w:sz w:val="22"/>
      <w:szCs w:val="22"/>
      <w:lang w:val="en-US"/>
    </w:rPr>
  </w:style>
  <w:style w:type="paragraph" w:customStyle="1" w:styleId="xl111">
    <w:name w:val="xl111"/>
    <w:basedOn w:val="Normal"/>
    <w:uiPriority w:val="99"/>
    <w:rsid w:val="0086256D"/>
    <w:pPr>
      <w:widowControl/>
      <w:pBdr>
        <w:top w:val="double" w:sz="6" w:space="0" w:color="969696"/>
        <w:left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112">
    <w:name w:val="xl112"/>
    <w:basedOn w:val="Normal"/>
    <w:uiPriority w:val="99"/>
    <w:rsid w:val="0086256D"/>
    <w:pPr>
      <w:widowControl/>
      <w:pBdr>
        <w:top w:val="double" w:sz="6" w:space="0" w:color="969696"/>
        <w:left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13">
    <w:name w:val="xl113"/>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114">
    <w:name w:val="xl114"/>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15">
    <w:name w:val="xl115"/>
    <w:basedOn w:val="Normal"/>
    <w:uiPriority w:val="99"/>
    <w:rsid w:val="0086256D"/>
    <w:pPr>
      <w:widowControl/>
      <w:pBdr>
        <w:top w:val="single" w:sz="4" w:space="0" w:color="969696"/>
        <w:left w:val="single" w:sz="4"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116">
    <w:name w:val="xl116"/>
    <w:basedOn w:val="Normal"/>
    <w:uiPriority w:val="99"/>
    <w:rsid w:val="0086256D"/>
    <w:pPr>
      <w:widowControl/>
      <w:pBdr>
        <w:left w:val="double" w:sz="6" w:space="0" w:color="969696"/>
        <w:bottom w:val="double" w:sz="6"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117">
    <w:name w:val="xl117"/>
    <w:basedOn w:val="Normal"/>
    <w:uiPriority w:val="99"/>
    <w:rsid w:val="0086256D"/>
    <w:pPr>
      <w:widowControl/>
      <w:pBdr>
        <w:left w:val="double" w:sz="6"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18">
    <w:name w:val="xl118"/>
    <w:basedOn w:val="Normal"/>
    <w:uiPriority w:val="99"/>
    <w:rsid w:val="0086256D"/>
    <w:pPr>
      <w:widowControl/>
      <w:pBdr>
        <w:left w:val="single" w:sz="4" w:space="0" w:color="969696"/>
        <w:right w:val="single" w:sz="4" w:space="0" w:color="969696"/>
      </w:pBdr>
      <w:tabs>
        <w:tab w:val="clear" w:pos="1440"/>
      </w:tabs>
      <w:spacing w:before="100" w:beforeAutospacing="1" w:after="100" w:afterAutospacing="1"/>
      <w:jc w:val="left"/>
    </w:pPr>
    <w:rPr>
      <w:rFonts w:ascii="Arial" w:hAnsi="Arial" w:cs="Arial"/>
      <w:b/>
      <w:bCs/>
      <w:sz w:val="22"/>
      <w:szCs w:val="22"/>
      <w:lang w:val="en-US"/>
    </w:rPr>
  </w:style>
  <w:style w:type="paragraph" w:customStyle="1" w:styleId="xl119">
    <w:name w:val="xl119"/>
    <w:basedOn w:val="Normal"/>
    <w:uiPriority w:val="99"/>
    <w:rsid w:val="0086256D"/>
    <w:pPr>
      <w:widowControl/>
      <w:pBdr>
        <w:left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120">
    <w:name w:val="xl120"/>
    <w:basedOn w:val="Normal"/>
    <w:uiPriority w:val="99"/>
    <w:rsid w:val="0086256D"/>
    <w:pPr>
      <w:widowControl/>
      <w:pBdr>
        <w:left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21">
    <w:name w:val="xl121"/>
    <w:basedOn w:val="Normal"/>
    <w:uiPriority w:val="99"/>
    <w:rsid w:val="0086256D"/>
    <w:pPr>
      <w:widowControl/>
      <w:pBdr>
        <w:left w:val="single" w:sz="4" w:space="0" w:color="969696"/>
        <w:bottom w:val="double" w:sz="6"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122">
    <w:name w:val="xl122"/>
    <w:basedOn w:val="Normal"/>
    <w:uiPriority w:val="99"/>
    <w:rsid w:val="0086256D"/>
    <w:pPr>
      <w:widowControl/>
      <w:pBdr>
        <w:left w:val="single" w:sz="4" w:space="0" w:color="969696"/>
        <w:bottom w:val="double" w:sz="6"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123">
    <w:name w:val="xl123"/>
    <w:basedOn w:val="Normal"/>
    <w:uiPriority w:val="99"/>
    <w:rsid w:val="0086256D"/>
    <w:pPr>
      <w:widowControl/>
      <w:pBdr>
        <w:left w:val="single" w:sz="4" w:space="0" w:color="969696"/>
        <w:bottom w:val="double" w:sz="6" w:space="0" w:color="969696"/>
        <w:right w:val="single" w:sz="4" w:space="0" w:color="969696"/>
      </w:pBdr>
      <w:tabs>
        <w:tab w:val="clear" w:pos="1440"/>
      </w:tabs>
      <w:spacing w:before="100" w:beforeAutospacing="1" w:after="100" w:afterAutospacing="1"/>
      <w:jc w:val="left"/>
    </w:pPr>
    <w:rPr>
      <w:szCs w:val="24"/>
      <w:lang w:val="en-US"/>
    </w:rPr>
  </w:style>
  <w:style w:type="paragraph" w:customStyle="1" w:styleId="xl124">
    <w:name w:val="xl124"/>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125">
    <w:name w:val="xl125"/>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26">
    <w:name w:val="xl126"/>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27">
    <w:name w:val="xl127"/>
    <w:basedOn w:val="Normal"/>
    <w:uiPriority w:val="99"/>
    <w:rsid w:val="0086256D"/>
    <w:pPr>
      <w:widowControl/>
      <w:tabs>
        <w:tab w:val="clear" w:pos="1440"/>
      </w:tabs>
      <w:spacing w:before="100" w:beforeAutospacing="1" w:after="100" w:afterAutospacing="1"/>
      <w:jc w:val="center"/>
    </w:pPr>
    <w:rPr>
      <w:rFonts w:ascii="Arial" w:hAnsi="Arial" w:cs="Arial"/>
      <w:sz w:val="22"/>
      <w:szCs w:val="22"/>
      <w:lang w:val="en-US"/>
    </w:rPr>
  </w:style>
  <w:style w:type="paragraph" w:customStyle="1" w:styleId="xl128">
    <w:name w:val="xl128"/>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129">
    <w:name w:val="xl129"/>
    <w:basedOn w:val="Normal"/>
    <w:uiPriority w:val="99"/>
    <w:rsid w:val="0086256D"/>
    <w:pPr>
      <w:widowControl/>
      <w:pBdr>
        <w:top w:val="single" w:sz="4" w:space="0" w:color="auto"/>
        <w:bottom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130">
    <w:name w:val="xl130"/>
    <w:basedOn w:val="Normal"/>
    <w:uiPriority w:val="99"/>
    <w:rsid w:val="0086256D"/>
    <w:pPr>
      <w:widowControl/>
      <w:pBdr>
        <w:top w:val="single" w:sz="4" w:space="0" w:color="auto"/>
        <w:bottom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31">
    <w:name w:val="xl131"/>
    <w:basedOn w:val="Normal"/>
    <w:uiPriority w:val="99"/>
    <w:rsid w:val="0086256D"/>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132">
    <w:name w:val="xl132"/>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133">
    <w:name w:val="xl133"/>
    <w:basedOn w:val="Normal"/>
    <w:uiPriority w:val="99"/>
    <w:rsid w:val="0086256D"/>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134">
    <w:name w:val="xl134"/>
    <w:basedOn w:val="Normal"/>
    <w:uiPriority w:val="99"/>
    <w:rsid w:val="0086256D"/>
    <w:pPr>
      <w:widowControl/>
      <w:pBdr>
        <w:top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135">
    <w:name w:val="xl135"/>
    <w:basedOn w:val="Normal"/>
    <w:uiPriority w:val="99"/>
    <w:rsid w:val="0086256D"/>
    <w:pPr>
      <w:widowControl/>
      <w:pBdr>
        <w:top w:val="single" w:sz="4" w:space="0" w:color="auto"/>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36">
    <w:name w:val="xl136"/>
    <w:basedOn w:val="Normal"/>
    <w:uiPriority w:val="99"/>
    <w:rsid w:val="0086256D"/>
    <w:pPr>
      <w:widowControl/>
      <w:pBdr>
        <w:top w:val="single" w:sz="4" w:space="0" w:color="auto"/>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37">
    <w:name w:val="xl137"/>
    <w:basedOn w:val="Normal"/>
    <w:uiPriority w:val="99"/>
    <w:rsid w:val="0086256D"/>
    <w:pPr>
      <w:widowControl/>
      <w:pBdr>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38">
    <w:name w:val="xl138"/>
    <w:basedOn w:val="Normal"/>
    <w:uiPriority w:val="99"/>
    <w:rsid w:val="0086256D"/>
    <w:pPr>
      <w:widowControl/>
      <w:pBdr>
        <w:top w:val="single" w:sz="4" w:space="0" w:color="auto"/>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39">
    <w:name w:val="xl139"/>
    <w:basedOn w:val="Normal"/>
    <w:uiPriority w:val="99"/>
    <w:rsid w:val="0086256D"/>
    <w:pPr>
      <w:widowControl/>
      <w:pBdr>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40">
    <w:name w:val="xl140"/>
    <w:basedOn w:val="Normal"/>
    <w:uiPriority w:val="99"/>
    <w:rsid w:val="0086256D"/>
    <w:pPr>
      <w:widowControl/>
      <w:pBdr>
        <w:top w:val="double" w:sz="6" w:space="0" w:color="969696"/>
        <w:left w:val="single" w:sz="4" w:space="0" w:color="969696"/>
        <w:bottom w:val="double" w:sz="6" w:space="0" w:color="969696"/>
      </w:pBdr>
      <w:tabs>
        <w:tab w:val="clear" w:pos="1440"/>
      </w:tabs>
      <w:spacing w:before="100" w:beforeAutospacing="1" w:after="100" w:afterAutospacing="1"/>
      <w:jc w:val="left"/>
    </w:pPr>
    <w:rPr>
      <w:rFonts w:ascii="Arial" w:hAnsi="Arial" w:cs="Arial"/>
      <w:b/>
      <w:bCs/>
      <w:sz w:val="20"/>
      <w:lang w:val="en-US"/>
    </w:rPr>
  </w:style>
  <w:style w:type="paragraph" w:customStyle="1" w:styleId="xl141">
    <w:name w:val="xl141"/>
    <w:basedOn w:val="Normal"/>
    <w:uiPriority w:val="99"/>
    <w:rsid w:val="0086256D"/>
    <w:pPr>
      <w:widowControl/>
      <w:pBdr>
        <w:top w:val="double" w:sz="6" w:space="0" w:color="969696"/>
        <w:bottom w:val="double" w:sz="6" w:space="0" w:color="969696"/>
        <w:right w:val="single" w:sz="4" w:space="0" w:color="969696"/>
      </w:pBdr>
      <w:tabs>
        <w:tab w:val="clear" w:pos="1440"/>
      </w:tabs>
      <w:spacing w:before="100" w:beforeAutospacing="1" w:after="100" w:afterAutospacing="1"/>
      <w:jc w:val="left"/>
    </w:pPr>
    <w:rPr>
      <w:rFonts w:ascii="Arial" w:hAnsi="Arial" w:cs="Arial"/>
      <w:b/>
      <w:bCs/>
      <w:sz w:val="20"/>
      <w:lang w:val="en-US"/>
    </w:rPr>
  </w:style>
  <w:style w:type="paragraph" w:customStyle="1" w:styleId="xl142">
    <w:name w:val="xl142"/>
    <w:basedOn w:val="Normal"/>
    <w:uiPriority w:val="99"/>
    <w:rsid w:val="0086256D"/>
    <w:pPr>
      <w:widowControl/>
      <w:pBdr>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43">
    <w:name w:val="xl143"/>
    <w:basedOn w:val="Normal"/>
    <w:uiPriority w:val="99"/>
    <w:rsid w:val="0086256D"/>
    <w:pPr>
      <w:widowControl/>
      <w:pBdr>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44">
    <w:name w:val="xl144"/>
    <w:basedOn w:val="Normal"/>
    <w:uiPriority w:val="99"/>
    <w:rsid w:val="0086256D"/>
    <w:pPr>
      <w:widowControl/>
      <w:pBdr>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sadrzaj">
    <w:name w:val="sadrzaj"/>
    <w:basedOn w:val="Normal"/>
    <w:uiPriority w:val="99"/>
    <w:rsid w:val="0086256D"/>
    <w:pPr>
      <w:widowControl/>
      <w:tabs>
        <w:tab w:val="clear" w:pos="1440"/>
      </w:tabs>
      <w:spacing w:before="240" w:after="120"/>
      <w:jc w:val="center"/>
    </w:pPr>
    <w:rPr>
      <w:b/>
      <w:bCs/>
      <w:sz w:val="20"/>
      <w:lang w:val="en-US"/>
    </w:rPr>
  </w:style>
  <w:style w:type="paragraph" w:customStyle="1" w:styleId="ZAKON">
    <w:name w:val="ZAKON"/>
    <w:basedOn w:val="Normal"/>
    <w:uiPriority w:val="99"/>
    <w:rsid w:val="0086256D"/>
    <w:pPr>
      <w:widowControl/>
      <w:spacing w:before="360" w:after="120"/>
      <w:jc w:val="center"/>
    </w:pPr>
    <w:rPr>
      <w:rFonts w:cs="Tahoma"/>
      <w:b/>
      <w:sz w:val="22"/>
      <w:szCs w:val="24"/>
      <w:lang w:val="sr-Latn-CS"/>
    </w:rPr>
  </w:style>
  <w:style w:type="paragraph" w:customStyle="1" w:styleId="xl145">
    <w:name w:val="xl145"/>
    <w:basedOn w:val="Normal"/>
    <w:uiPriority w:val="99"/>
    <w:rsid w:val="0086256D"/>
    <w:pPr>
      <w:widowControl/>
      <w:pBdr>
        <w:top w:val="single" w:sz="4" w:space="0" w:color="auto"/>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46">
    <w:name w:val="xl146"/>
    <w:basedOn w:val="Normal"/>
    <w:uiPriority w:val="99"/>
    <w:rsid w:val="0086256D"/>
    <w:pPr>
      <w:widowControl/>
      <w:pBdr>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47">
    <w:name w:val="xl147"/>
    <w:basedOn w:val="Normal"/>
    <w:uiPriority w:val="99"/>
    <w:rsid w:val="0086256D"/>
    <w:pPr>
      <w:widowControl/>
      <w:pBdr>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48">
    <w:name w:val="xl148"/>
    <w:basedOn w:val="Normal"/>
    <w:uiPriority w:val="99"/>
    <w:rsid w:val="0086256D"/>
    <w:pPr>
      <w:widowControl/>
      <w:pBdr>
        <w:top w:val="single" w:sz="4" w:space="0" w:color="auto"/>
        <w:left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49">
    <w:name w:val="xl149"/>
    <w:basedOn w:val="Normal"/>
    <w:uiPriority w:val="99"/>
    <w:rsid w:val="0086256D"/>
    <w:pPr>
      <w:widowControl/>
      <w:pBdr>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50">
    <w:name w:val="xl150"/>
    <w:basedOn w:val="Normal"/>
    <w:uiPriority w:val="99"/>
    <w:rsid w:val="0086256D"/>
    <w:pPr>
      <w:widowControl/>
      <w:pBdr>
        <w:top w:val="double" w:sz="6" w:space="0" w:color="969696"/>
        <w:left w:val="single" w:sz="4" w:space="0" w:color="969696"/>
        <w:bottom w:val="double" w:sz="6" w:space="0" w:color="969696"/>
      </w:pBdr>
      <w:tabs>
        <w:tab w:val="clear" w:pos="1440"/>
      </w:tabs>
      <w:spacing w:before="100" w:beforeAutospacing="1" w:after="100" w:afterAutospacing="1"/>
      <w:jc w:val="left"/>
    </w:pPr>
    <w:rPr>
      <w:rFonts w:ascii="Arial" w:hAnsi="Arial" w:cs="Arial"/>
      <w:b/>
      <w:bCs/>
      <w:sz w:val="20"/>
      <w:lang w:val="en-US"/>
    </w:rPr>
  </w:style>
  <w:style w:type="paragraph" w:customStyle="1" w:styleId="xl151">
    <w:name w:val="xl151"/>
    <w:basedOn w:val="Normal"/>
    <w:uiPriority w:val="99"/>
    <w:rsid w:val="0086256D"/>
    <w:pPr>
      <w:widowControl/>
      <w:pBdr>
        <w:top w:val="double" w:sz="6" w:space="0" w:color="969696"/>
        <w:bottom w:val="double" w:sz="6" w:space="0" w:color="969696"/>
        <w:right w:val="single" w:sz="4" w:space="0" w:color="969696"/>
      </w:pBdr>
      <w:tabs>
        <w:tab w:val="clear" w:pos="1440"/>
      </w:tabs>
      <w:spacing w:before="100" w:beforeAutospacing="1" w:after="100" w:afterAutospacing="1"/>
      <w:jc w:val="left"/>
    </w:pPr>
    <w:rPr>
      <w:rFonts w:ascii="Arial" w:hAnsi="Arial" w:cs="Arial"/>
      <w:b/>
      <w:bCs/>
      <w:sz w:val="20"/>
      <w:lang w:val="en-US"/>
    </w:rPr>
  </w:style>
  <w:style w:type="paragraph" w:customStyle="1" w:styleId="Style1">
    <w:name w:val="Style1"/>
    <w:basedOn w:val="FootnoteText"/>
    <w:uiPriority w:val="99"/>
    <w:rsid w:val="0086256D"/>
    <w:pPr>
      <w:widowControl/>
    </w:pPr>
    <w:rPr>
      <w:lang w:val="en-AU"/>
    </w:rPr>
  </w:style>
  <w:style w:type="paragraph" w:customStyle="1" w:styleId="Default">
    <w:name w:val="Default"/>
    <w:uiPriority w:val="99"/>
    <w:rsid w:val="0086256D"/>
    <w:pPr>
      <w:autoSpaceDE w:val="0"/>
      <w:autoSpaceDN w:val="0"/>
      <w:adjustRightInd w:val="0"/>
    </w:pPr>
    <w:rPr>
      <w:rFonts w:ascii="Times New Roman" w:hAnsi="Times New Roman"/>
      <w:color w:val="000000"/>
      <w:sz w:val="24"/>
      <w:szCs w:val="24"/>
      <w:lang w:val="en-US" w:eastAsia="en-US"/>
    </w:rPr>
  </w:style>
  <w:style w:type="paragraph" w:customStyle="1" w:styleId="Clan">
    <w:name w:val="Clan"/>
    <w:basedOn w:val="Normal"/>
    <w:uiPriority w:val="99"/>
    <w:rsid w:val="0086256D"/>
    <w:pPr>
      <w:keepNext/>
      <w:widowControl/>
      <w:tabs>
        <w:tab w:val="clear" w:pos="1440"/>
        <w:tab w:val="left" w:pos="1080"/>
      </w:tabs>
      <w:spacing w:before="120" w:after="120"/>
      <w:ind w:left="720" w:right="720"/>
      <w:jc w:val="center"/>
    </w:pPr>
    <w:rPr>
      <w:rFonts w:ascii="Arial" w:hAnsi="Arial" w:cs="Arial"/>
      <w:b/>
      <w:sz w:val="22"/>
      <w:szCs w:val="22"/>
    </w:rPr>
  </w:style>
  <w:style w:type="character" w:customStyle="1" w:styleId="CharChar6">
    <w:name w:val="Char Char6"/>
    <w:uiPriority w:val="99"/>
    <w:rsid w:val="0086256D"/>
    <w:rPr>
      <w:rFonts w:ascii="CTimesBold" w:hAnsi="CTimesBold"/>
      <w:sz w:val="22"/>
      <w:lang w:val="en-US" w:eastAsia="en-US"/>
    </w:rPr>
  </w:style>
  <w:style w:type="character" w:customStyle="1" w:styleId="CharChar8">
    <w:name w:val="Char Char8"/>
    <w:uiPriority w:val="99"/>
    <w:locked/>
    <w:rsid w:val="0086256D"/>
    <w:rPr>
      <w:rFonts w:ascii="Arial" w:hAnsi="Arial"/>
      <w:b/>
      <w:kern w:val="32"/>
      <w:sz w:val="32"/>
      <w:lang w:val="en-US" w:eastAsia="en-US"/>
    </w:rPr>
  </w:style>
  <w:style w:type="character" w:customStyle="1" w:styleId="FooterChar1">
    <w:name w:val="Footer Char1"/>
    <w:link w:val="Footer"/>
    <w:uiPriority w:val="99"/>
    <w:locked/>
    <w:rsid w:val="0086256D"/>
    <w:rPr>
      <w:rFonts w:ascii="Times New Roman" w:hAnsi="Times New Roman"/>
      <w:sz w:val="20"/>
      <w:lang w:val="sr-Cyrl-CS" w:eastAsia="en-US"/>
    </w:rPr>
  </w:style>
  <w:style w:type="character" w:customStyle="1" w:styleId="BalloonTextChar1">
    <w:name w:val="Balloon Text Char1"/>
    <w:link w:val="BalloonText"/>
    <w:uiPriority w:val="99"/>
    <w:locked/>
    <w:rsid w:val="0086256D"/>
    <w:rPr>
      <w:rFonts w:ascii="Tahoma" w:hAnsi="Tahoma"/>
      <w:sz w:val="16"/>
      <w:lang w:val="sr-Cyrl-CS" w:eastAsia="en-US"/>
    </w:rPr>
  </w:style>
  <w:style w:type="character" w:customStyle="1" w:styleId="BodyTextIndent3Char1">
    <w:name w:val="Body Text Indent 3 Char1"/>
    <w:uiPriority w:val="99"/>
    <w:rsid w:val="0086256D"/>
    <w:rPr>
      <w:rFonts w:ascii="CTimesBold" w:hAnsi="CTimesBold"/>
      <w:sz w:val="22"/>
      <w:lang w:val="en-US" w:eastAsia="en-US"/>
    </w:rPr>
  </w:style>
  <w:style w:type="character" w:customStyle="1" w:styleId="HeaderChar1">
    <w:name w:val="Header Char1"/>
    <w:link w:val="Header"/>
    <w:uiPriority w:val="99"/>
    <w:locked/>
    <w:rsid w:val="0086256D"/>
    <w:rPr>
      <w:rFonts w:ascii="Times New Roman" w:hAnsi="Times New Roman"/>
      <w:sz w:val="20"/>
      <w:lang w:val="sr-Cyrl-CS" w:eastAsia="en-US"/>
    </w:rPr>
  </w:style>
  <w:style w:type="character" w:customStyle="1" w:styleId="BodyTextChar1">
    <w:name w:val="Body Text Char1"/>
    <w:link w:val="BodyText"/>
    <w:uiPriority w:val="99"/>
    <w:locked/>
    <w:rsid w:val="0086256D"/>
    <w:rPr>
      <w:rFonts w:ascii="CTimesRoman" w:hAnsi="CTimesRoman"/>
      <w:sz w:val="20"/>
      <w:lang w:val="sr-Cyrl-CS" w:eastAsia="en-US"/>
    </w:rPr>
  </w:style>
  <w:style w:type="character" w:customStyle="1" w:styleId="CharChar2">
    <w:name w:val="Char Char2"/>
    <w:uiPriority w:val="99"/>
    <w:locked/>
    <w:rsid w:val="0086256D"/>
    <w:rPr>
      <w:rFonts w:ascii="CTimesRoman" w:hAnsi="CTimesRoman"/>
      <w:sz w:val="24"/>
      <w:lang w:val="sr-Cyrl-CS" w:eastAsia="en-US"/>
    </w:rPr>
  </w:style>
  <w:style w:type="character" w:customStyle="1" w:styleId="CharChar">
    <w:name w:val="Char Char"/>
    <w:uiPriority w:val="99"/>
    <w:locked/>
    <w:rsid w:val="0086256D"/>
    <w:rPr>
      <w:rFonts w:ascii="CTimesRoman" w:hAnsi="CTimesRoman"/>
      <w:sz w:val="24"/>
      <w:lang w:val="sr-Cyrl-CS" w:eastAsia="en-US"/>
    </w:rPr>
  </w:style>
  <w:style w:type="character" w:customStyle="1" w:styleId="CharChar1">
    <w:name w:val="Char Char1"/>
    <w:uiPriority w:val="99"/>
    <w:locked/>
    <w:rsid w:val="0086256D"/>
    <w:rPr>
      <w:rFonts w:ascii="CTimesRoman" w:hAnsi="CTimesRoman"/>
      <w:sz w:val="24"/>
      <w:lang w:val="sr-Cyrl-CS" w:eastAsia="en-US"/>
    </w:rPr>
  </w:style>
  <w:style w:type="character" w:customStyle="1" w:styleId="CharChar3">
    <w:name w:val="Char Char3"/>
    <w:uiPriority w:val="99"/>
    <w:locked/>
    <w:rsid w:val="0086256D"/>
    <w:rPr>
      <w:rFonts w:ascii="CTimesBold" w:hAnsi="CTimesBold"/>
      <w:sz w:val="22"/>
      <w:lang w:val="en-US" w:eastAsia="en-US"/>
    </w:rPr>
  </w:style>
  <w:style w:type="table" w:customStyle="1" w:styleId="TableGrid1">
    <w:name w:val="Table Grid1"/>
    <w:uiPriority w:val="99"/>
    <w:rsid w:val="0086256D"/>
    <w:pPr>
      <w:tabs>
        <w:tab w:val="left" w:pos="1440"/>
      </w:tabs>
      <w:jc w:val="both"/>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F12351"/>
    <w:rPr>
      <w:rFonts w:cs="Times New Roman"/>
    </w:rPr>
  </w:style>
  <w:style w:type="character" w:customStyle="1" w:styleId="BodyTextIndent3Char2">
    <w:name w:val="Body Text Indent 3 Char2"/>
    <w:uiPriority w:val="99"/>
    <w:rsid w:val="00F12351"/>
    <w:rPr>
      <w:rFonts w:ascii="CTimesBold" w:eastAsia="Malgun Gothic" w:hAnsi="CTimesBold"/>
      <w:sz w:val="22"/>
      <w:lang w:eastAsia="en-US"/>
    </w:rPr>
  </w:style>
  <w:style w:type="character" w:customStyle="1" w:styleId="CharChar61">
    <w:name w:val="Char Char61"/>
    <w:uiPriority w:val="99"/>
    <w:rsid w:val="00F12351"/>
    <w:rPr>
      <w:rFonts w:ascii="CTimesBold" w:hAnsi="CTimesBold"/>
      <w:sz w:val="22"/>
      <w:lang w:val="en-US" w:eastAsia="en-US"/>
    </w:rPr>
  </w:style>
  <w:style w:type="character" w:customStyle="1" w:styleId="CharChar81">
    <w:name w:val="Char Char81"/>
    <w:uiPriority w:val="99"/>
    <w:locked/>
    <w:rsid w:val="00F12351"/>
    <w:rPr>
      <w:b/>
      <w:kern w:val="32"/>
      <w:sz w:val="32"/>
      <w:lang w:val="en-US" w:eastAsia="en-US"/>
    </w:rPr>
  </w:style>
  <w:style w:type="paragraph" w:customStyle="1" w:styleId="ColumnHeadings">
    <w:name w:val="Column Headings"/>
    <w:basedOn w:val="Normal"/>
    <w:uiPriority w:val="99"/>
    <w:rsid w:val="00F12351"/>
    <w:pPr>
      <w:widowControl/>
      <w:tabs>
        <w:tab w:val="clear" w:pos="1440"/>
      </w:tabs>
      <w:spacing w:line="264" w:lineRule="auto"/>
      <w:jc w:val="center"/>
    </w:pPr>
    <w:rPr>
      <w:rFonts w:ascii="Tahoma" w:hAnsi="Tahoma"/>
      <w:b/>
      <w:spacing w:val="4"/>
      <w:sz w:val="16"/>
      <w:szCs w:val="18"/>
      <w:lang w:val="en-US"/>
    </w:rPr>
  </w:style>
  <w:style w:type="paragraph" w:styleId="ListParagraph">
    <w:name w:val="List Paragraph"/>
    <w:basedOn w:val="Normal"/>
    <w:uiPriority w:val="34"/>
    <w:qFormat/>
    <w:rsid w:val="00F12351"/>
    <w:pPr>
      <w:widowControl/>
      <w:tabs>
        <w:tab w:val="clear" w:pos="1440"/>
      </w:tabs>
      <w:spacing w:after="200" w:line="276" w:lineRule="auto"/>
      <w:ind w:left="720"/>
      <w:contextualSpacing/>
      <w:jc w:val="left"/>
    </w:pPr>
    <w:rPr>
      <w:rFonts w:ascii="Calibri" w:hAnsi="Calibri"/>
      <w:sz w:val="22"/>
      <w:szCs w:val="22"/>
      <w:lang w:val="en-US"/>
    </w:rPr>
  </w:style>
  <w:style w:type="character" w:customStyle="1" w:styleId="CharChar4">
    <w:name w:val="Char Char4"/>
    <w:uiPriority w:val="99"/>
    <w:locked/>
    <w:rsid w:val="00F12351"/>
    <w:rPr>
      <w:rFonts w:ascii="CTimesBold" w:hAnsi="CTimesBold"/>
      <w:sz w:val="22"/>
      <w:lang w:val="en-US" w:eastAsia="en-US"/>
    </w:rPr>
  </w:style>
  <w:style w:type="character" w:customStyle="1" w:styleId="CharChar13">
    <w:name w:val="Char Char13"/>
    <w:uiPriority w:val="99"/>
    <w:locked/>
    <w:rsid w:val="00F12351"/>
    <w:rPr>
      <w:rFonts w:ascii="CTimesRoman" w:hAnsi="CTimesRoman"/>
      <w:b/>
      <w:kern w:val="32"/>
      <w:sz w:val="32"/>
      <w:lang w:val="sr-Cyrl-CS" w:eastAsia="en-US"/>
    </w:rPr>
  </w:style>
  <w:style w:type="character" w:customStyle="1" w:styleId="CharChar10">
    <w:name w:val="Char Char10"/>
    <w:uiPriority w:val="99"/>
    <w:semiHidden/>
    <w:locked/>
    <w:rsid w:val="00F12351"/>
    <w:rPr>
      <w:rFonts w:ascii="CTimesRoman" w:hAnsi="CTimesRoman"/>
      <w:sz w:val="24"/>
      <w:lang w:val="sr-Cyrl-CS" w:eastAsia="en-US"/>
    </w:rPr>
  </w:style>
  <w:style w:type="character" w:customStyle="1" w:styleId="CharChar9">
    <w:name w:val="Char Char9"/>
    <w:uiPriority w:val="99"/>
    <w:semiHidden/>
    <w:locked/>
    <w:rsid w:val="00F12351"/>
    <w:rPr>
      <w:rFonts w:ascii="CTimesRoman" w:hAnsi="CTimesRoman"/>
      <w:sz w:val="24"/>
      <w:lang w:val="sr-Cyrl-CS" w:eastAsia="en-US"/>
    </w:rPr>
  </w:style>
  <w:style w:type="character" w:customStyle="1" w:styleId="CharChar5">
    <w:name w:val="Char Char5"/>
    <w:uiPriority w:val="99"/>
    <w:rsid w:val="00F12351"/>
    <w:rPr>
      <w:rFonts w:ascii="CTimesBold" w:hAnsi="CTimesBold"/>
      <w:sz w:val="22"/>
    </w:rPr>
  </w:style>
  <w:style w:type="paragraph" w:styleId="Subtitle">
    <w:name w:val="Subtitle"/>
    <w:basedOn w:val="Normal"/>
    <w:link w:val="SubtitleChar"/>
    <w:uiPriority w:val="99"/>
    <w:qFormat/>
    <w:rsid w:val="00F12351"/>
    <w:pPr>
      <w:widowControl/>
      <w:tabs>
        <w:tab w:val="clear" w:pos="1440"/>
      </w:tabs>
      <w:jc w:val="left"/>
    </w:pPr>
    <w:rPr>
      <w:rFonts w:ascii="YU L Times" w:hAnsi="YU L Times"/>
      <w:lang w:val="en-US"/>
    </w:rPr>
  </w:style>
  <w:style w:type="character" w:customStyle="1" w:styleId="SubtitleChar">
    <w:name w:val="Subtitle Char"/>
    <w:link w:val="Subtitle"/>
    <w:uiPriority w:val="99"/>
    <w:locked/>
    <w:rsid w:val="00F12351"/>
    <w:rPr>
      <w:rFonts w:ascii="YU L Times" w:eastAsia="Malgun Gothic" w:hAnsi="YU L Times" w:cs="Times New Roman"/>
      <w:sz w:val="20"/>
      <w:szCs w:val="20"/>
      <w:lang w:eastAsia="en-US"/>
    </w:rPr>
  </w:style>
  <w:style w:type="table" w:customStyle="1" w:styleId="TableGrid2">
    <w:name w:val="Table Grid2"/>
    <w:uiPriority w:val="99"/>
    <w:rsid w:val="00F12351"/>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F12351"/>
    <w:pPr>
      <w:widowControl/>
      <w:tabs>
        <w:tab w:val="clear" w:pos="1440"/>
      </w:tabs>
      <w:jc w:val="left"/>
    </w:pPr>
    <w:rPr>
      <w:rFonts w:ascii="Courier New" w:hAnsi="Courier New"/>
      <w:sz w:val="20"/>
      <w:lang w:val="sr-Latn-CS" w:eastAsia="sr-Latn-CS"/>
    </w:rPr>
  </w:style>
  <w:style w:type="character" w:customStyle="1" w:styleId="PlainTextChar">
    <w:name w:val="Plain Text Char"/>
    <w:link w:val="PlainText"/>
    <w:uiPriority w:val="99"/>
    <w:locked/>
    <w:rsid w:val="00F12351"/>
    <w:rPr>
      <w:rFonts w:ascii="Courier New" w:eastAsia="Malgun Gothic" w:hAnsi="Courier New" w:cs="Times New Roman"/>
      <w:sz w:val="20"/>
      <w:szCs w:val="20"/>
      <w:lang w:val="sr-Latn-CS" w:eastAsia="sr-Latn-CS"/>
    </w:rPr>
  </w:style>
  <w:style w:type="paragraph" w:styleId="NoSpacing">
    <w:name w:val="No Spacing"/>
    <w:uiPriority w:val="99"/>
    <w:qFormat/>
    <w:rsid w:val="00F12351"/>
    <w:rPr>
      <w:sz w:val="22"/>
      <w:szCs w:val="22"/>
      <w:lang w:val="en-US" w:eastAsia="en-US"/>
    </w:rPr>
  </w:style>
  <w:style w:type="character" w:customStyle="1" w:styleId="ecxyshortcuts">
    <w:name w:val="ecxyshortcuts"/>
    <w:uiPriority w:val="99"/>
    <w:rsid w:val="00F12351"/>
    <w:rPr>
      <w:rFonts w:cs="Times New Roman"/>
    </w:rPr>
  </w:style>
  <w:style w:type="character" w:styleId="Emphasis">
    <w:name w:val="Emphasis"/>
    <w:uiPriority w:val="99"/>
    <w:qFormat/>
    <w:rsid w:val="00F12351"/>
    <w:rPr>
      <w:rFonts w:cs="Times New Roman"/>
      <w:i/>
    </w:rPr>
  </w:style>
  <w:style w:type="numbering" w:customStyle="1" w:styleId="110">
    <w:name w:val="1/10"/>
    <w:rsid w:val="004F3CD7"/>
    <w:pPr>
      <w:numPr>
        <w:numId w:val="3"/>
      </w:numPr>
    </w:pPr>
  </w:style>
  <w:style w:type="table" w:customStyle="1" w:styleId="TableGrid3">
    <w:name w:val="Table Grid3"/>
    <w:basedOn w:val="TableNormal"/>
    <w:next w:val="TableGrid"/>
    <w:rsid w:val="0066342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34374"/>
  </w:style>
  <w:style w:type="character" w:customStyle="1" w:styleId="xtxb">
    <w:name w:val="xtxb"/>
    <w:basedOn w:val="DefaultParagraphFont"/>
    <w:rsid w:val="00E10B62"/>
  </w:style>
  <w:style w:type="character" w:customStyle="1" w:styleId="xts20">
    <w:name w:val="xts20"/>
    <w:basedOn w:val="DefaultParagraphFont"/>
    <w:rsid w:val="00E10B62"/>
  </w:style>
</w:styles>
</file>

<file path=word/webSettings.xml><?xml version="1.0" encoding="utf-8"?>
<w:webSettings xmlns:r="http://schemas.openxmlformats.org/officeDocument/2006/relationships" xmlns:w="http://schemas.openxmlformats.org/wordprocessingml/2006/main">
  <w:divs>
    <w:div w:id="171841599">
      <w:bodyDiv w:val="1"/>
      <w:marLeft w:val="0"/>
      <w:marRight w:val="0"/>
      <w:marTop w:val="0"/>
      <w:marBottom w:val="0"/>
      <w:divBdr>
        <w:top w:val="none" w:sz="0" w:space="0" w:color="auto"/>
        <w:left w:val="none" w:sz="0" w:space="0" w:color="auto"/>
        <w:bottom w:val="none" w:sz="0" w:space="0" w:color="auto"/>
        <w:right w:val="none" w:sz="0" w:space="0" w:color="auto"/>
      </w:divBdr>
    </w:div>
    <w:div w:id="403377861">
      <w:marLeft w:val="0"/>
      <w:marRight w:val="0"/>
      <w:marTop w:val="0"/>
      <w:marBottom w:val="0"/>
      <w:divBdr>
        <w:top w:val="none" w:sz="0" w:space="0" w:color="auto"/>
        <w:left w:val="none" w:sz="0" w:space="0" w:color="auto"/>
        <w:bottom w:val="none" w:sz="0" w:space="0" w:color="auto"/>
        <w:right w:val="none" w:sz="0" w:space="0" w:color="auto"/>
      </w:divBdr>
    </w:div>
    <w:div w:id="403377862">
      <w:marLeft w:val="0"/>
      <w:marRight w:val="0"/>
      <w:marTop w:val="0"/>
      <w:marBottom w:val="0"/>
      <w:divBdr>
        <w:top w:val="none" w:sz="0" w:space="0" w:color="auto"/>
        <w:left w:val="none" w:sz="0" w:space="0" w:color="auto"/>
        <w:bottom w:val="none" w:sz="0" w:space="0" w:color="auto"/>
        <w:right w:val="none" w:sz="0" w:space="0" w:color="auto"/>
      </w:divBdr>
    </w:div>
    <w:div w:id="749085639">
      <w:bodyDiv w:val="1"/>
      <w:marLeft w:val="0"/>
      <w:marRight w:val="0"/>
      <w:marTop w:val="0"/>
      <w:marBottom w:val="0"/>
      <w:divBdr>
        <w:top w:val="none" w:sz="0" w:space="0" w:color="auto"/>
        <w:left w:val="none" w:sz="0" w:space="0" w:color="auto"/>
        <w:bottom w:val="none" w:sz="0" w:space="0" w:color="auto"/>
        <w:right w:val="none" w:sz="0" w:space="0" w:color="auto"/>
      </w:divBdr>
    </w:div>
    <w:div w:id="1230189824">
      <w:bodyDiv w:val="1"/>
      <w:marLeft w:val="0"/>
      <w:marRight w:val="0"/>
      <w:marTop w:val="0"/>
      <w:marBottom w:val="0"/>
      <w:divBdr>
        <w:top w:val="none" w:sz="0" w:space="0" w:color="auto"/>
        <w:left w:val="none" w:sz="0" w:space="0" w:color="auto"/>
        <w:bottom w:val="none" w:sz="0" w:space="0" w:color="auto"/>
        <w:right w:val="none" w:sz="0" w:space="0" w:color="auto"/>
      </w:divBdr>
    </w:div>
    <w:div w:id="1405562616">
      <w:bodyDiv w:val="1"/>
      <w:marLeft w:val="0"/>
      <w:marRight w:val="0"/>
      <w:marTop w:val="0"/>
      <w:marBottom w:val="0"/>
      <w:divBdr>
        <w:top w:val="none" w:sz="0" w:space="0" w:color="auto"/>
        <w:left w:val="none" w:sz="0" w:space="0" w:color="auto"/>
        <w:bottom w:val="none" w:sz="0" w:space="0" w:color="auto"/>
        <w:right w:val="none" w:sz="0" w:space="0" w:color="auto"/>
      </w:divBdr>
    </w:div>
    <w:div w:id="1428767067">
      <w:bodyDiv w:val="1"/>
      <w:marLeft w:val="0"/>
      <w:marRight w:val="0"/>
      <w:marTop w:val="0"/>
      <w:marBottom w:val="0"/>
      <w:divBdr>
        <w:top w:val="none" w:sz="0" w:space="0" w:color="auto"/>
        <w:left w:val="none" w:sz="0" w:space="0" w:color="auto"/>
        <w:bottom w:val="none" w:sz="0" w:space="0" w:color="auto"/>
        <w:right w:val="none" w:sz="0" w:space="0" w:color="auto"/>
      </w:divBdr>
    </w:div>
    <w:div w:id="1768842250">
      <w:bodyDiv w:val="1"/>
      <w:marLeft w:val="0"/>
      <w:marRight w:val="0"/>
      <w:marTop w:val="0"/>
      <w:marBottom w:val="0"/>
      <w:divBdr>
        <w:top w:val="none" w:sz="0" w:space="0" w:color="auto"/>
        <w:left w:val="none" w:sz="0" w:space="0" w:color="auto"/>
        <w:bottom w:val="none" w:sz="0" w:space="0" w:color="auto"/>
        <w:right w:val="none" w:sz="0" w:space="0" w:color="auto"/>
      </w:divBdr>
    </w:div>
    <w:div w:id="21340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djanr@viser.edu.r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101F8-B739-4F77-BCFF-3DDC079A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38</Pages>
  <Words>6204</Words>
  <Characters>35369</Characters>
  <Application>Microsoft Office Word</Application>
  <DocSecurity>0</DocSecurity>
  <Lines>294</Lines>
  <Paragraphs>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UZZPRO</Company>
  <LinksUpToDate>false</LinksUpToDate>
  <CharactersWithSpaces>41491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Stankovic</dc:creator>
  <cp:lastModifiedBy>LV1</cp:lastModifiedBy>
  <cp:revision>3</cp:revision>
  <cp:lastPrinted>2019-01-23T16:28:00Z</cp:lastPrinted>
  <dcterms:created xsi:type="dcterms:W3CDTF">2019-06-07T12:39:00Z</dcterms:created>
  <dcterms:modified xsi:type="dcterms:W3CDTF">2019-06-07T15:29:00Z</dcterms:modified>
</cp:coreProperties>
</file>