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32C" w:rsidRPr="00FF05CA" w:rsidRDefault="0021232C" w:rsidP="0021232C">
      <w:pPr>
        <w:rPr>
          <w:rFonts w:ascii="Times New Roman" w:hAnsi="Times New Roman"/>
          <w:b/>
          <w:lang w:val="sr-Cyrl-CS"/>
        </w:rPr>
      </w:pPr>
      <w:r>
        <w:rPr>
          <w:rFonts w:ascii="Arial" w:hAnsi="Arial" w:cs="Arial"/>
          <w:noProof/>
          <w:sz w:val="28"/>
          <w:lang w:val="sr-Latn-RS" w:eastAsia="sr-Latn-R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46355</wp:posOffset>
            </wp:positionH>
            <wp:positionV relativeFrom="paragraph">
              <wp:posOffset>4445</wp:posOffset>
            </wp:positionV>
            <wp:extent cx="502920" cy="499110"/>
            <wp:effectExtent l="0" t="0" r="0" b="0"/>
            <wp:wrapNone/>
            <wp:docPr id="2" name="Picture 2" descr="Description: LogoSkoleJPG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Description: LogoSkoleJPG102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499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sz w:val="24"/>
          <w:lang w:val="sr-Cyrl-CS"/>
        </w:rPr>
        <w:t xml:space="preserve">                      </w:t>
      </w:r>
      <w:r w:rsidRPr="00FF05CA">
        <w:rPr>
          <w:rFonts w:ascii="Times New Roman" w:hAnsi="Times New Roman"/>
          <w:b/>
          <w:lang w:val="sr-Cyrl-CS"/>
        </w:rPr>
        <w:t xml:space="preserve">ВИСОКА ШКОЛА ЕЛЕКТРОТЕХНИКЕ И РАЧУНАРСТВА </w:t>
      </w:r>
    </w:p>
    <w:p w:rsidR="0021232C" w:rsidRPr="00FF05CA" w:rsidRDefault="0021232C" w:rsidP="0021232C">
      <w:pPr>
        <w:ind w:left="720" w:firstLine="720"/>
        <w:rPr>
          <w:rFonts w:ascii="Times New Roman" w:hAnsi="Times New Roman"/>
          <w:b/>
          <w:lang w:val="sr-Cyrl-CS"/>
        </w:rPr>
      </w:pPr>
      <w:r w:rsidRPr="00FF05CA">
        <w:rPr>
          <w:rFonts w:ascii="Times New Roman" w:hAnsi="Times New Roman"/>
          <w:b/>
          <w:lang w:val="sr-Cyrl-CS"/>
        </w:rPr>
        <w:t>СТРУКОВНИХ СТУДИЈА БЕОГРАД</w:t>
      </w:r>
    </w:p>
    <w:p w:rsidR="0021232C" w:rsidRPr="00FF05CA" w:rsidRDefault="0021232C" w:rsidP="0021232C">
      <w:pPr>
        <w:ind w:left="720" w:firstLine="720"/>
        <w:rPr>
          <w:rFonts w:ascii="Times New Roman" w:hAnsi="Times New Roman"/>
          <w:b/>
          <w:lang w:val="sr-Cyrl-CS"/>
        </w:rPr>
      </w:pPr>
      <w:r w:rsidRPr="00FF05CA">
        <w:rPr>
          <w:rFonts w:ascii="Times New Roman" w:hAnsi="Times New Roman"/>
          <w:b/>
          <w:lang w:val="sr-Cyrl-CS"/>
        </w:rPr>
        <w:t xml:space="preserve">Војводе Степе 283 </w:t>
      </w:r>
    </w:p>
    <w:p w:rsidR="0021232C" w:rsidRDefault="0021232C"/>
    <w:p w:rsidR="0021232C" w:rsidRDefault="0021232C" w:rsidP="0021232C">
      <w:pPr>
        <w:rPr>
          <w:rFonts w:ascii="Times New Roman" w:hAnsi="Times New Roman"/>
          <w:lang w:val="sr-Cyrl-RS"/>
        </w:rPr>
      </w:pPr>
      <w:r w:rsidRPr="0021232C">
        <w:rPr>
          <w:rFonts w:ascii="Times New Roman" w:hAnsi="Times New Roman"/>
          <w:lang w:val="sr-Cyrl-RS"/>
        </w:rPr>
        <w:t>МБ: 07040512; ПИБ:100373303</w:t>
      </w:r>
    </w:p>
    <w:p w:rsidR="0021232C" w:rsidRDefault="0021232C" w:rsidP="0021232C">
      <w:pPr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>Телефон:011/395-0003; факс 011/2471-099</w:t>
      </w:r>
    </w:p>
    <w:p w:rsidR="0021232C" w:rsidRDefault="0021232C" w:rsidP="0021232C">
      <w:pPr>
        <w:rPr>
          <w:rFonts w:ascii="Times New Roman" w:hAnsi="Times New Roman"/>
          <w:lang w:val="sr-Cyrl-RS"/>
        </w:rPr>
      </w:pPr>
    </w:p>
    <w:p w:rsidR="0021232C" w:rsidRDefault="0021232C" w:rsidP="0021232C">
      <w:pPr>
        <w:rPr>
          <w:rFonts w:ascii="Times New Roman" w:hAnsi="Times New Roman"/>
          <w:lang w:val="sr-Cyrl-RS"/>
        </w:rPr>
      </w:pPr>
    </w:p>
    <w:p w:rsidR="003F41DB" w:rsidRDefault="003F41DB" w:rsidP="0021232C">
      <w:pPr>
        <w:rPr>
          <w:rFonts w:ascii="Times New Roman" w:hAnsi="Times New Roman"/>
          <w:lang w:val="sr-Cyrl-RS"/>
        </w:rPr>
      </w:pPr>
    </w:p>
    <w:p w:rsidR="003F41DB" w:rsidRDefault="003F41DB" w:rsidP="0021232C">
      <w:pPr>
        <w:rPr>
          <w:rFonts w:ascii="Times New Roman" w:hAnsi="Times New Roman"/>
          <w:lang w:val="sr-Cyrl-RS"/>
        </w:rPr>
      </w:pPr>
    </w:p>
    <w:p w:rsidR="0021232C" w:rsidRPr="00BC6BC9" w:rsidRDefault="0021232C" w:rsidP="0021232C">
      <w:pPr>
        <w:jc w:val="center"/>
        <w:rPr>
          <w:rFonts w:ascii="Times New Roman" w:hAnsi="Times New Roman"/>
          <w:b/>
          <w:lang w:val="sr-Cyrl-RS"/>
        </w:rPr>
      </w:pPr>
      <w:r w:rsidRPr="0021232C">
        <w:rPr>
          <w:rFonts w:ascii="Times New Roman" w:hAnsi="Times New Roman"/>
          <w:b/>
          <w:lang w:val="sr-Cyrl-RS"/>
        </w:rPr>
        <w:t>ОБАВЕШТЕЊЕ О ЗАКЉУЧЕНОМ УГО</w:t>
      </w:r>
      <w:r w:rsidR="00055EEF">
        <w:rPr>
          <w:rFonts w:ascii="Times New Roman" w:hAnsi="Times New Roman"/>
          <w:b/>
          <w:lang w:val="sr-Cyrl-RS"/>
        </w:rPr>
        <w:t>ВОРУ ПАРТИЈА 5- ПРОЈЕКТОРИ</w:t>
      </w:r>
    </w:p>
    <w:p w:rsidR="0021232C" w:rsidRPr="0021232C" w:rsidRDefault="0021232C" w:rsidP="0021232C">
      <w:pPr>
        <w:jc w:val="center"/>
        <w:rPr>
          <w:rFonts w:ascii="Times New Roman" w:hAnsi="Times New Roman"/>
          <w:b/>
          <w:lang w:val="sr-Cyrl-RS"/>
        </w:rPr>
      </w:pPr>
    </w:p>
    <w:p w:rsidR="0021232C" w:rsidRPr="0021232C" w:rsidRDefault="0021232C" w:rsidP="0021232C">
      <w:pPr>
        <w:jc w:val="center"/>
        <w:rPr>
          <w:rFonts w:ascii="Times New Roman" w:hAnsi="Times New Roman"/>
          <w:b/>
          <w:lang w:val="sr-Cyrl-RS"/>
        </w:rPr>
      </w:pPr>
    </w:p>
    <w:tbl>
      <w:tblPr>
        <w:tblW w:w="9443" w:type="dxa"/>
        <w:tblInd w:w="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08"/>
        <w:gridCol w:w="6135"/>
      </w:tblGrid>
      <w:tr w:rsidR="0021232C" w:rsidTr="0021232C">
        <w:trPr>
          <w:trHeight w:val="349"/>
        </w:trPr>
        <w:tc>
          <w:tcPr>
            <w:tcW w:w="3308" w:type="dxa"/>
          </w:tcPr>
          <w:p w:rsidR="0021232C" w:rsidRDefault="0021232C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Назив наручиоца:</w:t>
            </w:r>
          </w:p>
        </w:tc>
        <w:tc>
          <w:tcPr>
            <w:tcW w:w="6135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Висока школа електротехнике и рачунарства струковних студија у Београду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Адреса наручиоца:</w:t>
            </w:r>
          </w:p>
        </w:tc>
        <w:tc>
          <w:tcPr>
            <w:tcW w:w="6135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Београд, Војводе Степе, бр. 283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Интернет страница наручиоца:</w:t>
            </w:r>
          </w:p>
        </w:tc>
        <w:tc>
          <w:tcPr>
            <w:tcW w:w="6135" w:type="dxa"/>
          </w:tcPr>
          <w:p w:rsidR="0021232C" w:rsidRPr="001C67B0" w:rsidRDefault="001C67B0" w:rsidP="0021232C">
            <w:pPr>
              <w:ind w:left="29"/>
              <w:rPr>
                <w:rFonts w:ascii="Times New Roman" w:hAnsi="Times New Roman"/>
                <w:lang w:val="sr-Latn-RS"/>
              </w:rPr>
            </w:pPr>
            <w:r>
              <w:rPr>
                <w:rFonts w:ascii="Times New Roman" w:hAnsi="Times New Roman"/>
                <w:lang w:val="sr-Latn-RS"/>
              </w:rPr>
              <w:t>https:// viser.edu.rs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Врста наручиоца:</w:t>
            </w:r>
          </w:p>
        </w:tc>
        <w:tc>
          <w:tcPr>
            <w:tcW w:w="6135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Установа високог образовања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Врста предмета:</w:t>
            </w:r>
          </w:p>
        </w:tc>
        <w:tc>
          <w:tcPr>
            <w:tcW w:w="6135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Добра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Опис предмета набавке, назив и ознака из општег речника набавки</w:t>
            </w:r>
            <w:r w:rsidR="00EB7E44">
              <w:rPr>
                <w:rFonts w:ascii="Times New Roman" w:hAnsi="Times New Roman"/>
                <w:lang w:val="sr-Cyrl-RS"/>
              </w:rPr>
              <w:t>:</w:t>
            </w:r>
          </w:p>
        </w:tc>
        <w:tc>
          <w:tcPr>
            <w:tcW w:w="6135" w:type="dxa"/>
          </w:tcPr>
          <w:p w:rsidR="001C67B0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Предмет јавне набавке  је набавка рачунара и рачунарске опреме.</w:t>
            </w:r>
          </w:p>
          <w:p w:rsidR="001C67B0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Назив и ознака из општег речника:</w:t>
            </w:r>
          </w:p>
          <w:p w:rsidR="001C67B0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Рачунарска опрема и компоненете- 30200000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EB7E44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Уговорена вредност:</w:t>
            </w:r>
          </w:p>
        </w:tc>
        <w:tc>
          <w:tcPr>
            <w:tcW w:w="6135" w:type="dxa"/>
          </w:tcPr>
          <w:p w:rsidR="0021232C" w:rsidRDefault="00055EEF" w:rsidP="00055EEF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 xml:space="preserve">527.920,00 </w:t>
            </w:r>
            <w:r w:rsidR="00376B10">
              <w:rPr>
                <w:rFonts w:ascii="Times New Roman" w:hAnsi="Times New Roman"/>
                <w:lang w:val="sr-Cyrl-RS"/>
              </w:rPr>
              <w:t>динара без ПДВ-а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76B1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Критеријум за доделу уговора:</w:t>
            </w:r>
          </w:p>
        </w:tc>
        <w:tc>
          <w:tcPr>
            <w:tcW w:w="6135" w:type="dxa"/>
          </w:tcPr>
          <w:p w:rsidR="0021232C" w:rsidRDefault="00376B1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Најнижа понуђена цена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4D078C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Број примљених понуда</w:t>
            </w:r>
            <w:r w:rsidR="00055EEF">
              <w:rPr>
                <w:rFonts w:ascii="Times New Roman" w:hAnsi="Times New Roman"/>
                <w:lang w:val="sr-Cyrl-RS"/>
              </w:rPr>
              <w:t xml:space="preserve"> за партију 5</w:t>
            </w:r>
            <w:r w:rsidR="003F41DB">
              <w:rPr>
                <w:rFonts w:ascii="Times New Roman" w:hAnsi="Times New Roman"/>
                <w:lang w:val="sr-Cyrl-RS"/>
              </w:rPr>
              <w:t>:</w:t>
            </w:r>
          </w:p>
        </w:tc>
        <w:tc>
          <w:tcPr>
            <w:tcW w:w="6135" w:type="dxa"/>
          </w:tcPr>
          <w:p w:rsidR="00BC6BC9" w:rsidRDefault="00BC6BC9" w:rsidP="0021232C">
            <w:pPr>
              <w:ind w:left="29"/>
              <w:rPr>
                <w:rFonts w:ascii="Times New Roman" w:hAnsi="Times New Roman"/>
                <w:lang w:val="sr-Cyrl-RS"/>
              </w:rPr>
            </w:pPr>
          </w:p>
          <w:p w:rsidR="0021232C" w:rsidRDefault="00055EEF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7</w:t>
            </w:r>
          </w:p>
        </w:tc>
      </w:tr>
      <w:tr w:rsidR="004D078C" w:rsidTr="004D078C">
        <w:trPr>
          <w:trHeight w:val="270"/>
        </w:trPr>
        <w:tc>
          <w:tcPr>
            <w:tcW w:w="3308" w:type="dxa"/>
            <w:vMerge w:val="restart"/>
          </w:tcPr>
          <w:p w:rsidR="004D078C" w:rsidRDefault="004D078C" w:rsidP="0021232C">
            <w:pPr>
              <w:ind w:left="29"/>
              <w:rPr>
                <w:rFonts w:ascii="Times New Roman" w:hAnsi="Times New Roman"/>
                <w:lang w:val="sr-Cyrl-RS"/>
              </w:rPr>
            </w:pPr>
          </w:p>
          <w:p w:rsidR="004D078C" w:rsidRDefault="004D078C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Понуђена цена</w:t>
            </w:r>
            <w:r w:rsidR="00BC6BC9">
              <w:rPr>
                <w:rFonts w:ascii="Times New Roman" w:hAnsi="Times New Roman"/>
                <w:lang w:val="sr-Cyrl-RS"/>
              </w:rPr>
              <w:t xml:space="preserve"> најнижа/највиша</w:t>
            </w:r>
            <w:r w:rsidR="003F41DB">
              <w:rPr>
                <w:rFonts w:ascii="Times New Roman" w:hAnsi="Times New Roman"/>
                <w:lang w:val="sr-Cyrl-RS"/>
              </w:rPr>
              <w:t>:</w:t>
            </w:r>
          </w:p>
        </w:tc>
        <w:tc>
          <w:tcPr>
            <w:tcW w:w="6135" w:type="dxa"/>
          </w:tcPr>
          <w:p w:rsidR="004D078C" w:rsidRDefault="002266BE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527.920,00 динара без ПДВ-а</w:t>
            </w:r>
          </w:p>
        </w:tc>
      </w:tr>
      <w:tr w:rsidR="004D078C" w:rsidTr="0021232C">
        <w:trPr>
          <w:trHeight w:val="227"/>
        </w:trPr>
        <w:tc>
          <w:tcPr>
            <w:tcW w:w="3308" w:type="dxa"/>
            <w:vMerge/>
          </w:tcPr>
          <w:p w:rsidR="004D078C" w:rsidRDefault="004D078C" w:rsidP="0021232C">
            <w:pPr>
              <w:ind w:left="29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6135" w:type="dxa"/>
          </w:tcPr>
          <w:p w:rsidR="004D078C" w:rsidRDefault="002266BE" w:rsidP="002266BE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584.000</w:t>
            </w:r>
            <w:r w:rsidR="00F349B1">
              <w:rPr>
                <w:rFonts w:ascii="Times New Roman" w:hAnsi="Times New Roman"/>
                <w:lang w:val="sr-Cyrl-RS"/>
              </w:rPr>
              <w:t>,00</w:t>
            </w:r>
            <w:r w:rsidR="003F41DB">
              <w:rPr>
                <w:rFonts w:ascii="Times New Roman" w:hAnsi="Times New Roman"/>
                <w:lang w:val="sr-Cyrl-RS"/>
              </w:rPr>
              <w:t xml:space="preserve"> динара без ПДВ-а</w:t>
            </w:r>
          </w:p>
        </w:tc>
      </w:tr>
      <w:tr w:rsidR="002266BE" w:rsidTr="002266BE">
        <w:trPr>
          <w:trHeight w:val="358"/>
        </w:trPr>
        <w:tc>
          <w:tcPr>
            <w:tcW w:w="3308" w:type="dxa"/>
            <w:vMerge w:val="restart"/>
          </w:tcPr>
          <w:p w:rsidR="002266BE" w:rsidRDefault="002266BE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 xml:space="preserve">Понуђена цена </w:t>
            </w:r>
            <w:r>
              <w:rPr>
                <w:rFonts w:ascii="Times New Roman" w:hAnsi="Times New Roman"/>
                <w:lang w:val="sr-Cyrl-RS"/>
              </w:rPr>
              <w:t>најнижа/највиша</w:t>
            </w:r>
            <w:r>
              <w:rPr>
                <w:rFonts w:ascii="Times New Roman" w:hAnsi="Times New Roman"/>
                <w:lang w:val="sr-Cyrl-RS"/>
              </w:rPr>
              <w:t xml:space="preserve"> код прихватљивих понуда</w:t>
            </w:r>
          </w:p>
        </w:tc>
        <w:tc>
          <w:tcPr>
            <w:tcW w:w="6135" w:type="dxa"/>
          </w:tcPr>
          <w:p w:rsidR="002266BE" w:rsidRDefault="002266BE" w:rsidP="002266BE">
            <w:pPr>
              <w:rPr>
                <w:rFonts w:ascii="Times New Roman" w:hAnsi="Times New Roman"/>
                <w:lang w:val="sr-Cyrl-RS"/>
              </w:rPr>
            </w:pPr>
            <w:r w:rsidRPr="002266BE">
              <w:rPr>
                <w:rFonts w:ascii="Times New Roman" w:hAnsi="Times New Roman"/>
                <w:lang w:val="sr-Cyrl-RS"/>
              </w:rPr>
              <w:t>527.920,00 динара без ПДВ-а</w:t>
            </w:r>
          </w:p>
        </w:tc>
      </w:tr>
      <w:tr w:rsidR="002266BE" w:rsidTr="0021232C">
        <w:trPr>
          <w:trHeight w:val="271"/>
        </w:trPr>
        <w:tc>
          <w:tcPr>
            <w:tcW w:w="3308" w:type="dxa"/>
            <w:vMerge/>
          </w:tcPr>
          <w:p w:rsidR="002266BE" w:rsidRDefault="002266BE" w:rsidP="0021232C">
            <w:pPr>
              <w:ind w:left="29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6135" w:type="dxa"/>
          </w:tcPr>
          <w:p w:rsidR="002266BE" w:rsidRDefault="002266BE" w:rsidP="002266BE">
            <w:pPr>
              <w:ind w:left="29"/>
              <w:rPr>
                <w:rFonts w:ascii="Times New Roman" w:hAnsi="Times New Roman"/>
                <w:lang w:val="sr-Cyrl-RS"/>
              </w:rPr>
            </w:pPr>
            <w:r w:rsidRPr="002266BE">
              <w:rPr>
                <w:rFonts w:ascii="Times New Roman" w:hAnsi="Times New Roman"/>
                <w:lang w:val="sr-Cyrl-RS"/>
              </w:rPr>
              <w:t>584.000,00 динара без ПДВ-а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Датум доношења одлуке о додели уговора:</w:t>
            </w:r>
          </w:p>
        </w:tc>
        <w:tc>
          <w:tcPr>
            <w:tcW w:w="6135" w:type="dxa"/>
          </w:tcPr>
          <w:p w:rsidR="00BC6BC9" w:rsidRDefault="00BC6BC9" w:rsidP="0021232C">
            <w:pPr>
              <w:ind w:left="29"/>
              <w:rPr>
                <w:rFonts w:ascii="Times New Roman" w:hAnsi="Times New Roman"/>
                <w:lang w:val="sr-Cyrl-RS"/>
              </w:rPr>
            </w:pPr>
          </w:p>
          <w:p w:rsidR="0021232C" w:rsidRDefault="002266BE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06.02.2019</w:t>
            </w:r>
            <w:r w:rsidR="003F41DB">
              <w:rPr>
                <w:rFonts w:ascii="Times New Roman" w:hAnsi="Times New Roman"/>
                <w:lang w:val="sr-Cyrl-RS"/>
              </w:rPr>
              <w:t>.</w:t>
            </w:r>
            <w:r w:rsidR="00BC6BC9">
              <w:rPr>
                <w:rFonts w:ascii="Times New Roman" w:hAnsi="Times New Roman"/>
                <w:lang w:val="sr-Cyrl-RS"/>
              </w:rPr>
              <w:t xml:space="preserve"> </w:t>
            </w:r>
            <w:r w:rsidR="003F41DB">
              <w:rPr>
                <w:rFonts w:ascii="Times New Roman" w:hAnsi="Times New Roman"/>
                <w:lang w:val="sr-Cyrl-RS"/>
              </w:rPr>
              <w:t>године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 xml:space="preserve">Датум закључења уговора: </w:t>
            </w:r>
          </w:p>
        </w:tc>
        <w:tc>
          <w:tcPr>
            <w:tcW w:w="6135" w:type="dxa"/>
          </w:tcPr>
          <w:p w:rsidR="0021232C" w:rsidRDefault="002266BE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19.02.2019</w:t>
            </w:r>
            <w:r w:rsidR="003F41DB">
              <w:rPr>
                <w:rFonts w:ascii="Times New Roman" w:hAnsi="Times New Roman"/>
                <w:lang w:val="sr-Cyrl-RS"/>
              </w:rPr>
              <w:t>.</w:t>
            </w:r>
            <w:r w:rsidR="00BC6BC9">
              <w:rPr>
                <w:rFonts w:ascii="Times New Roman" w:hAnsi="Times New Roman"/>
                <w:lang w:val="sr-Cyrl-RS"/>
              </w:rPr>
              <w:t xml:space="preserve"> </w:t>
            </w:r>
            <w:r w:rsidR="003F41DB">
              <w:rPr>
                <w:rFonts w:ascii="Times New Roman" w:hAnsi="Times New Roman"/>
                <w:lang w:val="sr-Cyrl-RS"/>
              </w:rPr>
              <w:t>године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Основни подаци о добављачу:</w:t>
            </w:r>
          </w:p>
        </w:tc>
        <w:tc>
          <w:tcPr>
            <w:tcW w:w="6135" w:type="dxa"/>
          </w:tcPr>
          <w:p w:rsidR="0021232C" w:rsidRPr="004C1DED" w:rsidRDefault="00AF64D0" w:rsidP="00AF64D0">
            <w:pPr>
              <w:ind w:left="29"/>
              <w:rPr>
                <w:rFonts w:ascii="Times New Roman" w:hAnsi="Times New Roman"/>
                <w:lang w:val="sr-Latn-RS"/>
              </w:rPr>
            </w:pPr>
            <w:r w:rsidRPr="00771317">
              <w:t>I</w:t>
            </w:r>
            <w:r w:rsidRPr="00AF64D0">
              <w:rPr>
                <w:rFonts w:ascii="Times New Roman" w:hAnsi="Times New Roman"/>
              </w:rPr>
              <w:t xml:space="preserve">&amp;D COM </w:t>
            </w:r>
            <w:proofErr w:type="spellStart"/>
            <w:r w:rsidRPr="00AF64D0">
              <w:rPr>
                <w:rFonts w:ascii="Times New Roman" w:hAnsi="Times New Roman"/>
              </w:rPr>
              <w:t>d.o.o</w:t>
            </w:r>
            <w:proofErr w:type="spellEnd"/>
            <w:r w:rsidRPr="00AF64D0">
              <w:rPr>
                <w:rFonts w:ascii="Times New Roman" w:hAnsi="Times New Roman"/>
              </w:rPr>
              <w:t>. Beograd</w:t>
            </w:r>
            <w:r w:rsidR="004C1DED">
              <w:rPr>
                <w:rFonts w:ascii="Times New Roman" w:hAnsi="Times New Roman"/>
                <w:lang w:val="sr-Cyrl-RS"/>
              </w:rPr>
              <w:t>, ПИБ 100</w:t>
            </w:r>
            <w:r>
              <w:rPr>
                <w:rFonts w:ascii="Times New Roman" w:hAnsi="Times New Roman"/>
                <w:lang w:val="sr-Cyrl-RS"/>
              </w:rPr>
              <w:t>040911, Матични број: 17327640</w:t>
            </w:r>
            <w:r w:rsidR="004C1DED">
              <w:rPr>
                <w:rFonts w:ascii="Times New Roman" w:hAnsi="Times New Roman"/>
                <w:lang w:val="sr-Cyrl-RS"/>
              </w:rPr>
              <w:t xml:space="preserve">, ул. </w:t>
            </w:r>
            <w:r>
              <w:rPr>
                <w:rFonts w:ascii="Times New Roman" w:hAnsi="Times New Roman"/>
                <w:lang w:val="sr-Cyrl-RS"/>
              </w:rPr>
              <w:t>Вилине Воде бб</w:t>
            </w:r>
            <w:bookmarkStart w:id="0" w:name="_GoBack"/>
            <w:bookmarkEnd w:id="0"/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Период важења уговора</w:t>
            </w:r>
          </w:p>
        </w:tc>
        <w:tc>
          <w:tcPr>
            <w:tcW w:w="6135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Једнократно</w:t>
            </w:r>
          </w:p>
        </w:tc>
      </w:tr>
    </w:tbl>
    <w:p w:rsidR="0021232C" w:rsidRDefault="0021232C"/>
    <w:p w:rsidR="0021232C" w:rsidRDefault="0021232C"/>
    <w:p w:rsidR="0021232C" w:rsidRDefault="0021232C"/>
    <w:sectPr w:rsidR="002123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0B11"/>
    <w:rsid w:val="00055EEF"/>
    <w:rsid w:val="001516AA"/>
    <w:rsid w:val="001C67B0"/>
    <w:rsid w:val="0021232C"/>
    <w:rsid w:val="002266BE"/>
    <w:rsid w:val="00376B10"/>
    <w:rsid w:val="003F41DB"/>
    <w:rsid w:val="004C1DED"/>
    <w:rsid w:val="004D078C"/>
    <w:rsid w:val="006261FE"/>
    <w:rsid w:val="00715221"/>
    <w:rsid w:val="00AF64D0"/>
    <w:rsid w:val="00B30B11"/>
    <w:rsid w:val="00BC6BC9"/>
    <w:rsid w:val="00EB7E44"/>
    <w:rsid w:val="00F34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232C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232C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Srđan Radisavljević</dc:creator>
  <cp:lastModifiedBy>Srđan Radisavljević</cp:lastModifiedBy>
  <cp:revision>12</cp:revision>
  <cp:lastPrinted>2016-12-26T15:21:00Z</cp:lastPrinted>
  <dcterms:created xsi:type="dcterms:W3CDTF">2016-12-26T14:30:00Z</dcterms:created>
  <dcterms:modified xsi:type="dcterms:W3CDTF">2019-03-18T09:37:00Z</dcterms:modified>
</cp:coreProperties>
</file>